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56" w:rsidRDefault="00DF1471" w:rsidP="002B76D1">
      <w:pPr>
        <w:tabs>
          <w:tab w:val="left" w:pos="1890"/>
        </w:tabs>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Holy Rosary </w:t>
      </w:r>
      <w:bookmarkStart w:id="0" w:name="_GoBack"/>
      <w:bookmarkEnd w:id="0"/>
      <w:r w:rsidR="00544261" w:rsidRPr="00C06A5F">
        <w:rPr>
          <w:rFonts w:ascii="Times New Roman" w:hAnsi="Times New Roman" w:cs="Times New Roman"/>
          <w:b/>
          <w:sz w:val="24"/>
          <w:szCs w:val="24"/>
          <w:lang w:val="en-US"/>
        </w:rPr>
        <w:t>Prayer Service</w:t>
      </w:r>
      <w:r w:rsidR="00577A0B" w:rsidRPr="00C06A5F">
        <w:rPr>
          <w:rFonts w:ascii="Times New Roman" w:hAnsi="Times New Roman" w:cs="Times New Roman"/>
          <w:b/>
          <w:sz w:val="24"/>
          <w:szCs w:val="24"/>
          <w:lang w:val="en-US"/>
        </w:rPr>
        <w:t xml:space="preserve"> for </w:t>
      </w:r>
      <w:r w:rsidR="005A189D">
        <w:rPr>
          <w:rFonts w:ascii="Times New Roman" w:hAnsi="Times New Roman" w:cs="Times New Roman"/>
          <w:b/>
          <w:sz w:val="24"/>
          <w:szCs w:val="24"/>
          <w:lang w:val="en-US"/>
        </w:rPr>
        <w:t>Diversity Day</w:t>
      </w:r>
      <w:r w:rsidR="00577A0B" w:rsidRPr="00C06A5F">
        <w:rPr>
          <w:rFonts w:ascii="Times New Roman" w:hAnsi="Times New Roman" w:cs="Times New Roman"/>
          <w:b/>
          <w:sz w:val="24"/>
          <w:szCs w:val="24"/>
          <w:lang w:val="en-US"/>
        </w:rPr>
        <w:t xml:space="preserve"> 2015</w:t>
      </w:r>
    </w:p>
    <w:p w:rsidR="007D2E89" w:rsidRPr="00D7722E" w:rsidRDefault="007D2E89" w:rsidP="002B76D1">
      <w:pPr>
        <w:tabs>
          <w:tab w:val="left" w:pos="1890"/>
        </w:tabs>
        <w:spacing w:after="0"/>
        <w:contextualSpacing/>
        <w:jc w:val="center"/>
        <w:rPr>
          <w:rFonts w:ascii="Times New Roman" w:hAnsi="Times New Roman" w:cs="Times New Roman"/>
          <w:sz w:val="24"/>
          <w:szCs w:val="24"/>
          <w:lang w:val="en-US"/>
        </w:rPr>
      </w:pPr>
    </w:p>
    <w:p w:rsidR="00677D62" w:rsidRPr="00677D62" w:rsidRDefault="001E4682" w:rsidP="002B76D1">
      <w:pPr>
        <w:pStyle w:val="ListParagraph"/>
        <w:numPr>
          <w:ilvl w:val="0"/>
          <w:numId w:val="1"/>
        </w:numPr>
        <w:tabs>
          <w:tab w:val="left" w:pos="360"/>
        </w:tabs>
        <w:spacing w:after="0"/>
        <w:ind w:hanging="540"/>
        <w:rPr>
          <w:rFonts w:ascii="Times New Roman" w:hAnsi="Times New Roman" w:cs="Times New Roman"/>
          <w:b/>
          <w:sz w:val="18"/>
          <w:lang w:val="en-US"/>
        </w:rPr>
      </w:pPr>
      <w:r w:rsidRPr="00C06A5F">
        <w:rPr>
          <w:rFonts w:ascii="Times New Roman" w:hAnsi="Times New Roman" w:cs="Times New Roman"/>
          <w:b/>
          <w:sz w:val="24"/>
          <w:szCs w:val="24"/>
          <w:lang w:val="en-US"/>
        </w:rPr>
        <w:t>Introduction</w:t>
      </w:r>
      <w:r w:rsidR="007007D0">
        <w:rPr>
          <w:rFonts w:ascii="Times New Roman" w:hAnsi="Times New Roman" w:cs="Times New Roman"/>
          <w:b/>
          <w:sz w:val="24"/>
          <w:szCs w:val="24"/>
          <w:lang w:val="en-US"/>
        </w:rPr>
        <w:t xml:space="preserve"> </w:t>
      </w:r>
      <w:r w:rsidR="00677D62">
        <w:rPr>
          <w:rFonts w:ascii="Times New Roman" w:hAnsi="Times New Roman" w:cs="Times New Roman"/>
          <w:b/>
          <w:sz w:val="24"/>
          <w:szCs w:val="24"/>
          <w:lang w:val="en-US"/>
        </w:rPr>
        <w:t>–</w:t>
      </w:r>
      <w:r w:rsidR="007007D0">
        <w:rPr>
          <w:rFonts w:ascii="Times New Roman" w:hAnsi="Times New Roman" w:cs="Times New Roman"/>
          <w:b/>
          <w:sz w:val="24"/>
          <w:szCs w:val="24"/>
          <w:lang w:val="en-US"/>
        </w:rPr>
        <w:t xml:space="preserve"> </w:t>
      </w:r>
      <w:r w:rsidR="00D91BA3" w:rsidRPr="00F94381">
        <w:rPr>
          <w:rFonts w:ascii="Times New Roman" w:hAnsi="Times New Roman" w:cs="Times New Roman"/>
          <w:sz w:val="24"/>
          <w:szCs w:val="24"/>
          <w:lang w:val="en-US"/>
        </w:rPr>
        <w:t>“Being</w:t>
      </w:r>
      <w:r w:rsidR="00D91BA3">
        <w:rPr>
          <w:rFonts w:ascii="Times New Roman" w:hAnsi="Times New Roman" w:cs="Times New Roman"/>
          <w:sz w:val="24"/>
          <w:szCs w:val="24"/>
          <w:lang w:val="en-US"/>
        </w:rPr>
        <w:t xml:space="preserve"> Different is Beautiful”</w:t>
      </w:r>
    </w:p>
    <w:p w:rsidR="00351E10" w:rsidRDefault="002C3A82" w:rsidP="002B76D1">
      <w:pPr>
        <w:pStyle w:val="ListParagraph"/>
        <w:spacing w:after="0"/>
        <w:ind w:left="1890"/>
        <w:rPr>
          <w:rFonts w:ascii="Times New Roman" w:hAnsi="Times New Roman" w:cs="Times New Roman"/>
          <w:sz w:val="24"/>
          <w:lang w:val="en-US"/>
        </w:rPr>
      </w:pPr>
      <w:hyperlink r:id="rId8" w:history="1">
        <w:r w:rsidR="00303EFC" w:rsidRPr="00AD277D">
          <w:rPr>
            <w:rStyle w:val="Hyperlink"/>
            <w:rFonts w:ascii="Times New Roman" w:hAnsi="Times New Roman" w:cs="Times New Roman"/>
            <w:sz w:val="24"/>
            <w:lang w:val="en-US"/>
          </w:rPr>
          <w:t>https://www.youtube.com/watch?v=KJ1ygFknjYo</w:t>
        </w:r>
      </w:hyperlink>
      <w:r w:rsidR="00303EFC">
        <w:rPr>
          <w:rFonts w:ascii="Times New Roman" w:hAnsi="Times New Roman" w:cs="Times New Roman"/>
          <w:sz w:val="24"/>
          <w:lang w:val="en-US"/>
        </w:rPr>
        <w:t xml:space="preserve"> </w:t>
      </w:r>
    </w:p>
    <w:p w:rsidR="00303EFC" w:rsidRPr="00D7722E" w:rsidRDefault="00303EFC" w:rsidP="002B76D1">
      <w:pPr>
        <w:pStyle w:val="ListParagraph"/>
        <w:spacing w:after="0"/>
        <w:ind w:left="0"/>
        <w:rPr>
          <w:rFonts w:ascii="Times New Roman" w:hAnsi="Times New Roman" w:cs="Times New Roman"/>
          <w:sz w:val="24"/>
          <w:szCs w:val="24"/>
          <w:lang w:val="en-US"/>
        </w:rPr>
      </w:pPr>
    </w:p>
    <w:p w:rsidR="00885FAF" w:rsidRPr="00885FAF" w:rsidRDefault="0020340A" w:rsidP="002B76D1">
      <w:pPr>
        <w:pStyle w:val="ListParagraph"/>
        <w:numPr>
          <w:ilvl w:val="0"/>
          <w:numId w:val="1"/>
        </w:numPr>
        <w:tabs>
          <w:tab w:val="left" w:pos="360"/>
        </w:tabs>
        <w:spacing w:after="0"/>
        <w:ind w:left="0" w:firstLine="0"/>
        <w:rPr>
          <w:rFonts w:ascii="Times New Roman" w:hAnsi="Times New Roman" w:cs="Times New Roman"/>
          <w:i/>
          <w:iCs/>
          <w:sz w:val="24"/>
          <w:szCs w:val="24"/>
        </w:rPr>
      </w:pPr>
      <w:r w:rsidRPr="00885FAF">
        <w:rPr>
          <w:rFonts w:ascii="Times New Roman" w:hAnsi="Times New Roman" w:cs="Times New Roman"/>
          <w:b/>
          <w:sz w:val="24"/>
          <w:szCs w:val="24"/>
          <w:lang w:val="en-US"/>
        </w:rPr>
        <w:t>Opening Prayer</w:t>
      </w:r>
      <w:r w:rsidR="007007D0" w:rsidRPr="00885FAF">
        <w:rPr>
          <w:rFonts w:ascii="Times New Roman" w:hAnsi="Times New Roman" w:cs="Times New Roman"/>
          <w:sz w:val="24"/>
          <w:szCs w:val="24"/>
          <w:lang w:val="en-US"/>
        </w:rPr>
        <w:t xml:space="preserve"> </w:t>
      </w:r>
      <w:r w:rsidR="007007D0" w:rsidRPr="00885FAF">
        <w:rPr>
          <w:rFonts w:ascii="Times New Roman" w:hAnsi="Times New Roman" w:cs="Times New Roman"/>
          <w:b/>
          <w:sz w:val="24"/>
          <w:szCs w:val="24"/>
          <w:lang w:val="en-US"/>
        </w:rPr>
        <w:t xml:space="preserve">- </w:t>
      </w:r>
      <w:r w:rsidR="00885FAF" w:rsidRPr="00885FAF">
        <w:rPr>
          <w:rFonts w:ascii="Times New Roman" w:hAnsi="Times New Roman" w:cs="Times New Roman"/>
          <w:bCs/>
          <w:sz w:val="24"/>
          <w:szCs w:val="24"/>
        </w:rPr>
        <w:t>Let us pray</w:t>
      </w:r>
      <w:r w:rsidR="00885FAF">
        <w:rPr>
          <w:rFonts w:ascii="Times New Roman" w:hAnsi="Times New Roman" w:cs="Times New Roman"/>
          <w:bCs/>
          <w:sz w:val="24"/>
          <w:szCs w:val="24"/>
        </w:rPr>
        <w:t>.</w:t>
      </w:r>
      <w:r w:rsidR="00370DE7">
        <w:rPr>
          <w:rFonts w:ascii="Times New Roman" w:hAnsi="Times New Roman" w:cs="Times New Roman"/>
          <w:bCs/>
          <w:sz w:val="24"/>
          <w:szCs w:val="24"/>
        </w:rPr>
        <w:t xml:space="preserve"> </w:t>
      </w:r>
      <w:r w:rsidR="00885FAF" w:rsidRPr="00885FAF">
        <w:rPr>
          <w:rFonts w:ascii="Times New Roman" w:hAnsi="Times New Roman" w:cs="Times New Roman"/>
          <w:bCs/>
          <w:sz w:val="24"/>
          <w:szCs w:val="24"/>
        </w:rPr>
        <w:t>God of all nations and Creator of all people, we come together today to celebrate our diversity, our differences. Help us to recognize our differences as a gift to be cherished and help us to live</w:t>
      </w:r>
      <w:r w:rsidR="0027100D">
        <w:rPr>
          <w:rFonts w:ascii="Times New Roman" w:hAnsi="Times New Roman" w:cs="Times New Roman"/>
          <w:bCs/>
          <w:sz w:val="24"/>
          <w:szCs w:val="24"/>
        </w:rPr>
        <w:t xml:space="preserve"> together in peace and harmony.</w:t>
      </w:r>
      <w:r w:rsidR="00885FAF" w:rsidRPr="00885FAF">
        <w:rPr>
          <w:rFonts w:ascii="Times New Roman" w:hAnsi="Times New Roman" w:cs="Times New Roman"/>
          <w:bCs/>
          <w:sz w:val="24"/>
          <w:szCs w:val="24"/>
        </w:rPr>
        <w:t xml:space="preserve"> As our world is one, so our future is one. Make us one body in Christ Jesus, and fill us wit</w:t>
      </w:r>
      <w:r w:rsidR="00361250">
        <w:rPr>
          <w:rFonts w:ascii="Times New Roman" w:hAnsi="Times New Roman" w:cs="Times New Roman"/>
          <w:bCs/>
          <w:sz w:val="24"/>
          <w:szCs w:val="24"/>
        </w:rPr>
        <w:t xml:space="preserve">h the joy of your Holy Spirit. </w:t>
      </w:r>
      <w:r w:rsidR="00885FAF" w:rsidRPr="00885FAF">
        <w:rPr>
          <w:rFonts w:ascii="Times New Roman" w:hAnsi="Times New Roman" w:cs="Times New Roman"/>
          <w:bCs/>
          <w:sz w:val="24"/>
          <w:szCs w:val="24"/>
        </w:rPr>
        <w:t>We ask this through Christ our Lord. Amen.</w:t>
      </w:r>
    </w:p>
    <w:p w:rsidR="00885FAF" w:rsidRPr="00885FAF" w:rsidRDefault="00885FAF" w:rsidP="002B76D1">
      <w:pPr>
        <w:pStyle w:val="ListParagraph"/>
        <w:spacing w:after="0"/>
        <w:ind w:left="0"/>
        <w:rPr>
          <w:rFonts w:ascii="Times New Roman" w:hAnsi="Times New Roman" w:cs="Times New Roman"/>
          <w:i/>
          <w:iCs/>
          <w:sz w:val="24"/>
          <w:szCs w:val="24"/>
        </w:rPr>
      </w:pPr>
    </w:p>
    <w:p w:rsidR="003E252B" w:rsidRDefault="00361B54" w:rsidP="002B76D1">
      <w:pPr>
        <w:pStyle w:val="ListParagraph"/>
        <w:numPr>
          <w:ilvl w:val="0"/>
          <w:numId w:val="1"/>
        </w:numPr>
        <w:spacing w:after="0"/>
        <w:ind w:left="360"/>
        <w:rPr>
          <w:rFonts w:ascii="Times New Roman" w:hAnsi="Times New Roman" w:cs="Times New Roman"/>
          <w:sz w:val="24"/>
          <w:szCs w:val="24"/>
          <w:lang w:val="en-US"/>
        </w:rPr>
      </w:pPr>
      <w:r>
        <w:rPr>
          <w:rFonts w:ascii="Times New Roman" w:hAnsi="Times New Roman" w:cs="Times New Roman"/>
          <w:b/>
          <w:sz w:val="24"/>
          <w:szCs w:val="24"/>
          <w:lang w:val="en-US"/>
        </w:rPr>
        <w:t>Reading</w:t>
      </w:r>
      <w:r w:rsidR="007007D0">
        <w:rPr>
          <w:rFonts w:ascii="Times New Roman" w:hAnsi="Times New Roman" w:cs="Times New Roman"/>
          <w:b/>
          <w:sz w:val="24"/>
          <w:szCs w:val="24"/>
          <w:lang w:val="en-US"/>
        </w:rPr>
        <w:t xml:space="preserve"> </w:t>
      </w:r>
      <w:r w:rsidR="00264718" w:rsidRPr="007007D0">
        <w:rPr>
          <w:rFonts w:ascii="Times New Roman" w:hAnsi="Times New Roman" w:cs="Times New Roman"/>
          <w:b/>
          <w:sz w:val="24"/>
          <w:szCs w:val="24"/>
          <w:lang w:val="en-US"/>
        </w:rPr>
        <w:t>-</w:t>
      </w:r>
      <w:r w:rsidR="00264718" w:rsidRPr="007007D0">
        <w:rPr>
          <w:rFonts w:ascii="Times New Roman" w:hAnsi="Times New Roman" w:cs="Times New Roman"/>
          <w:sz w:val="24"/>
          <w:szCs w:val="24"/>
          <w:lang w:val="en-US"/>
        </w:rPr>
        <w:t xml:space="preserve"> </w:t>
      </w:r>
      <w:r w:rsidR="007007D0">
        <w:rPr>
          <w:rFonts w:ascii="Times New Roman" w:hAnsi="Times New Roman" w:cs="Times New Roman"/>
          <w:sz w:val="24"/>
          <w:szCs w:val="24"/>
          <w:lang w:val="en-US"/>
        </w:rPr>
        <w:t>A reading from the</w:t>
      </w:r>
      <w:r w:rsidR="00E63605">
        <w:rPr>
          <w:rFonts w:ascii="Times New Roman" w:hAnsi="Times New Roman" w:cs="Times New Roman"/>
          <w:sz w:val="24"/>
          <w:szCs w:val="24"/>
          <w:lang w:val="en-US"/>
        </w:rPr>
        <w:t xml:space="preserve"> first</w:t>
      </w:r>
      <w:r w:rsidR="007007D0">
        <w:rPr>
          <w:rFonts w:ascii="Times New Roman" w:hAnsi="Times New Roman" w:cs="Times New Roman"/>
          <w:sz w:val="24"/>
          <w:szCs w:val="24"/>
          <w:lang w:val="en-US"/>
        </w:rPr>
        <w:t xml:space="preserve"> </w:t>
      </w:r>
      <w:r>
        <w:rPr>
          <w:rFonts w:ascii="Times New Roman" w:hAnsi="Times New Roman" w:cs="Times New Roman"/>
          <w:sz w:val="24"/>
          <w:szCs w:val="24"/>
          <w:lang w:val="en-US"/>
        </w:rPr>
        <w:t>letter of St. Paul to the Corinthians</w:t>
      </w:r>
      <w:r w:rsidR="007007D0">
        <w:rPr>
          <w:rFonts w:ascii="Times New Roman" w:hAnsi="Times New Roman" w:cs="Times New Roman"/>
          <w:sz w:val="24"/>
          <w:szCs w:val="24"/>
          <w:lang w:val="en-US"/>
        </w:rPr>
        <w:t>:</w:t>
      </w:r>
    </w:p>
    <w:p w:rsidR="007766F1" w:rsidRPr="007766F1" w:rsidRDefault="007766F1" w:rsidP="007766F1">
      <w:pPr>
        <w:spacing w:after="0"/>
        <w:rPr>
          <w:rFonts w:ascii="Times New Roman" w:hAnsi="Times New Roman" w:cs="Times New Roman"/>
          <w:sz w:val="24"/>
          <w:szCs w:val="24"/>
          <w:lang w:val="en-US"/>
        </w:rPr>
      </w:pPr>
    </w:p>
    <w:p w:rsidR="00E63605" w:rsidRPr="007940B0" w:rsidRDefault="00E63605" w:rsidP="002B76D1">
      <w:pPr>
        <w:spacing w:after="0"/>
        <w:contextualSpacing/>
        <w:rPr>
          <w:rFonts w:ascii="Times New Roman" w:eastAsia="Times New Roman" w:hAnsi="Times New Roman" w:cs="Times New Roman"/>
          <w:sz w:val="24"/>
          <w:szCs w:val="24"/>
        </w:rPr>
      </w:pPr>
      <w:r w:rsidRPr="007940B0">
        <w:rPr>
          <w:rFonts w:ascii="Times New Roman" w:eastAsia="Times New Roman" w:hAnsi="Times New Roman" w:cs="Times New Roman"/>
          <w:sz w:val="24"/>
          <w:szCs w:val="24"/>
          <w:vertAlign w:val="superscript"/>
        </w:rPr>
        <w:t>12 </w:t>
      </w:r>
      <w:r w:rsidRPr="007940B0">
        <w:rPr>
          <w:rFonts w:ascii="Times New Roman" w:eastAsia="Times New Roman" w:hAnsi="Times New Roman" w:cs="Times New Roman"/>
          <w:sz w:val="24"/>
          <w:szCs w:val="24"/>
        </w:rPr>
        <w:t xml:space="preserve">The body of Christ has many different parts, just as any other body does. </w:t>
      </w:r>
      <w:r w:rsidRPr="007940B0">
        <w:rPr>
          <w:rFonts w:ascii="Times New Roman" w:eastAsia="Times New Roman" w:hAnsi="Times New Roman" w:cs="Times New Roman"/>
          <w:sz w:val="24"/>
          <w:szCs w:val="24"/>
          <w:vertAlign w:val="superscript"/>
        </w:rPr>
        <w:t>13 </w:t>
      </w:r>
      <w:r w:rsidRPr="007940B0">
        <w:rPr>
          <w:rFonts w:ascii="Times New Roman" w:eastAsia="Times New Roman" w:hAnsi="Times New Roman" w:cs="Times New Roman"/>
          <w:sz w:val="24"/>
          <w:szCs w:val="24"/>
        </w:rPr>
        <w:t>Some of us are Jews, and others are Gentiles. Some of us are slaves, and others are free. God’s Spirit baptized each of us and made us part of the body of Christ. Now we each drink from that same Spirit.</w:t>
      </w:r>
    </w:p>
    <w:p w:rsidR="00E63605" w:rsidRPr="007940B0" w:rsidRDefault="00E63605" w:rsidP="002B76D1">
      <w:pPr>
        <w:spacing w:after="0"/>
        <w:contextualSpacing/>
        <w:rPr>
          <w:rFonts w:ascii="Times New Roman" w:eastAsia="Times New Roman" w:hAnsi="Times New Roman" w:cs="Times New Roman"/>
          <w:sz w:val="24"/>
          <w:szCs w:val="24"/>
        </w:rPr>
      </w:pPr>
      <w:r w:rsidRPr="007940B0">
        <w:rPr>
          <w:rFonts w:ascii="Times New Roman" w:eastAsia="Times New Roman" w:hAnsi="Times New Roman" w:cs="Times New Roman"/>
          <w:sz w:val="24"/>
          <w:szCs w:val="24"/>
          <w:vertAlign w:val="superscript"/>
        </w:rPr>
        <w:t>14 </w:t>
      </w:r>
      <w:r w:rsidRPr="007940B0">
        <w:rPr>
          <w:rFonts w:ascii="Times New Roman" w:eastAsia="Times New Roman" w:hAnsi="Times New Roman" w:cs="Times New Roman"/>
          <w:sz w:val="24"/>
          <w:szCs w:val="24"/>
        </w:rPr>
        <w:t xml:space="preserve">Our bodies don’t have just one part. They have many parts. </w:t>
      </w:r>
      <w:r w:rsidRPr="007940B0">
        <w:rPr>
          <w:rFonts w:ascii="Times New Roman" w:eastAsia="Times New Roman" w:hAnsi="Times New Roman" w:cs="Times New Roman"/>
          <w:sz w:val="24"/>
          <w:szCs w:val="24"/>
          <w:vertAlign w:val="superscript"/>
        </w:rPr>
        <w:t> </w:t>
      </w:r>
      <w:r>
        <w:rPr>
          <w:rFonts w:ascii="Times New Roman" w:eastAsia="Times New Roman" w:hAnsi="Times New Roman" w:cs="Times New Roman"/>
          <w:sz w:val="24"/>
          <w:szCs w:val="24"/>
        </w:rPr>
        <w:t>If</w:t>
      </w:r>
      <w:r w:rsidRPr="007940B0">
        <w:rPr>
          <w:rFonts w:ascii="Times New Roman" w:eastAsia="Times New Roman" w:hAnsi="Times New Roman" w:cs="Times New Roman"/>
          <w:sz w:val="24"/>
          <w:szCs w:val="24"/>
        </w:rPr>
        <w:t xml:space="preserve"> a foot says, “I’m not a hand, and so I’m not part of the body.” Wouldn’t the foot still belong to the body? </w:t>
      </w:r>
      <w:r w:rsidR="001E7496">
        <w:rPr>
          <w:rFonts w:ascii="Times New Roman" w:eastAsia="Times New Roman" w:hAnsi="Times New Roman" w:cs="Times New Roman"/>
          <w:sz w:val="24"/>
          <w:szCs w:val="24"/>
        </w:rPr>
        <w:t>Su</w:t>
      </w:r>
      <w:r w:rsidRPr="007940B0">
        <w:rPr>
          <w:rFonts w:ascii="Times New Roman" w:eastAsia="Times New Roman" w:hAnsi="Times New Roman" w:cs="Times New Roman"/>
          <w:sz w:val="24"/>
          <w:szCs w:val="24"/>
        </w:rPr>
        <w:t xml:space="preserve">ppose an ear says, “I’m not an eye, and so I’m not part of the body.” Wouldn’t the ear still belong to the body? </w:t>
      </w:r>
      <w:r w:rsidRPr="007940B0">
        <w:rPr>
          <w:rFonts w:ascii="Times New Roman" w:eastAsia="Times New Roman" w:hAnsi="Times New Roman" w:cs="Times New Roman"/>
          <w:sz w:val="24"/>
          <w:szCs w:val="24"/>
          <w:vertAlign w:val="superscript"/>
        </w:rPr>
        <w:t>17 </w:t>
      </w:r>
      <w:r w:rsidRPr="007940B0">
        <w:rPr>
          <w:rFonts w:ascii="Times New Roman" w:eastAsia="Times New Roman" w:hAnsi="Times New Roman" w:cs="Times New Roman"/>
          <w:sz w:val="24"/>
          <w:szCs w:val="24"/>
        </w:rPr>
        <w:t xml:space="preserve">If our bodies were only an eye, we couldn’t hear a thing. And if they were only an ear, we couldn’t smell a thing. </w:t>
      </w:r>
      <w:r w:rsidRPr="007940B0">
        <w:rPr>
          <w:rFonts w:ascii="Times New Roman" w:eastAsia="Times New Roman" w:hAnsi="Times New Roman" w:cs="Times New Roman"/>
          <w:sz w:val="24"/>
          <w:szCs w:val="24"/>
          <w:vertAlign w:val="superscript"/>
        </w:rPr>
        <w:t>18 </w:t>
      </w:r>
      <w:r w:rsidRPr="007940B0">
        <w:rPr>
          <w:rFonts w:ascii="Times New Roman" w:eastAsia="Times New Roman" w:hAnsi="Times New Roman" w:cs="Times New Roman"/>
          <w:sz w:val="24"/>
          <w:szCs w:val="24"/>
        </w:rPr>
        <w:t>But God has put all parts of our body together in the way that he decided is best.</w:t>
      </w:r>
    </w:p>
    <w:p w:rsidR="00E63605" w:rsidRPr="007940B0" w:rsidRDefault="00E63605" w:rsidP="002B76D1">
      <w:pPr>
        <w:spacing w:after="0"/>
        <w:contextualSpacing/>
        <w:rPr>
          <w:rFonts w:ascii="Times New Roman" w:eastAsia="Times New Roman" w:hAnsi="Times New Roman" w:cs="Times New Roman"/>
          <w:sz w:val="24"/>
          <w:szCs w:val="24"/>
        </w:rPr>
      </w:pPr>
      <w:r w:rsidRPr="007940B0">
        <w:rPr>
          <w:rFonts w:ascii="Times New Roman" w:eastAsia="Times New Roman" w:hAnsi="Times New Roman" w:cs="Times New Roman"/>
          <w:sz w:val="24"/>
          <w:szCs w:val="24"/>
          <w:vertAlign w:val="superscript"/>
        </w:rPr>
        <w:t>19 </w:t>
      </w:r>
      <w:r w:rsidRPr="007940B0">
        <w:rPr>
          <w:rFonts w:ascii="Times New Roman" w:eastAsia="Times New Roman" w:hAnsi="Times New Roman" w:cs="Times New Roman"/>
          <w:sz w:val="24"/>
          <w:szCs w:val="24"/>
        </w:rPr>
        <w:t xml:space="preserve">A body isn’t really a body, unless there is more than one part. </w:t>
      </w:r>
      <w:r w:rsidRPr="007940B0">
        <w:rPr>
          <w:rFonts w:ascii="Times New Roman" w:eastAsia="Times New Roman" w:hAnsi="Times New Roman" w:cs="Times New Roman"/>
          <w:sz w:val="24"/>
          <w:szCs w:val="24"/>
          <w:vertAlign w:val="superscript"/>
        </w:rPr>
        <w:t>20 </w:t>
      </w:r>
      <w:r w:rsidRPr="007940B0">
        <w:rPr>
          <w:rFonts w:ascii="Times New Roman" w:eastAsia="Times New Roman" w:hAnsi="Times New Roman" w:cs="Times New Roman"/>
          <w:sz w:val="24"/>
          <w:szCs w:val="24"/>
        </w:rPr>
        <w:t xml:space="preserve">It takes many parts to make a single body. </w:t>
      </w:r>
      <w:r w:rsidRPr="007940B0">
        <w:rPr>
          <w:rFonts w:ascii="Times New Roman" w:eastAsia="Times New Roman" w:hAnsi="Times New Roman" w:cs="Times New Roman"/>
          <w:sz w:val="24"/>
          <w:szCs w:val="24"/>
          <w:vertAlign w:val="superscript"/>
        </w:rPr>
        <w:t>21 </w:t>
      </w:r>
      <w:r w:rsidRPr="007940B0">
        <w:rPr>
          <w:rFonts w:ascii="Times New Roman" w:eastAsia="Times New Roman" w:hAnsi="Times New Roman" w:cs="Times New Roman"/>
          <w:sz w:val="24"/>
          <w:szCs w:val="24"/>
        </w:rPr>
        <w:t xml:space="preserve">That’s why the eyes cannot say they don’t need the hands. That’s also why the head cannot say it doesn’t need the feet. </w:t>
      </w:r>
      <w:r w:rsidRPr="007940B0">
        <w:rPr>
          <w:rFonts w:ascii="Times New Roman" w:eastAsia="Times New Roman" w:hAnsi="Times New Roman" w:cs="Times New Roman"/>
          <w:sz w:val="24"/>
          <w:szCs w:val="24"/>
          <w:vertAlign w:val="superscript"/>
        </w:rPr>
        <w:t>22 </w:t>
      </w:r>
      <w:r w:rsidRPr="007940B0">
        <w:rPr>
          <w:rFonts w:ascii="Times New Roman" w:eastAsia="Times New Roman" w:hAnsi="Times New Roman" w:cs="Times New Roman"/>
          <w:sz w:val="24"/>
          <w:szCs w:val="24"/>
        </w:rPr>
        <w:t xml:space="preserve">In fact, we cannot get along without the parts of the body that seem to be the weakest. </w:t>
      </w:r>
      <w:r w:rsidRPr="007940B0">
        <w:rPr>
          <w:rFonts w:ascii="Times New Roman" w:eastAsia="Times New Roman" w:hAnsi="Times New Roman" w:cs="Times New Roman"/>
          <w:sz w:val="24"/>
          <w:szCs w:val="24"/>
          <w:vertAlign w:val="superscript"/>
        </w:rPr>
        <w:t>23 </w:t>
      </w:r>
      <w:r w:rsidRPr="007940B0">
        <w:rPr>
          <w:rFonts w:ascii="Times New Roman" w:eastAsia="Times New Roman" w:hAnsi="Times New Roman" w:cs="Times New Roman"/>
          <w:sz w:val="24"/>
          <w:szCs w:val="24"/>
        </w:rPr>
        <w:t xml:space="preserve">We take special care to dress up some parts of our bodies. We are modest about our personal parts, </w:t>
      </w:r>
      <w:r w:rsidRPr="007940B0">
        <w:rPr>
          <w:rFonts w:ascii="Times New Roman" w:eastAsia="Times New Roman" w:hAnsi="Times New Roman" w:cs="Times New Roman"/>
          <w:sz w:val="24"/>
          <w:szCs w:val="24"/>
          <w:vertAlign w:val="superscript"/>
        </w:rPr>
        <w:t>24 </w:t>
      </w:r>
      <w:r w:rsidRPr="007940B0">
        <w:rPr>
          <w:rFonts w:ascii="Times New Roman" w:eastAsia="Times New Roman" w:hAnsi="Times New Roman" w:cs="Times New Roman"/>
          <w:sz w:val="24"/>
          <w:szCs w:val="24"/>
        </w:rPr>
        <w:t>but we don’t have to be modest about other parts.</w:t>
      </w:r>
    </w:p>
    <w:p w:rsidR="00E63605" w:rsidRPr="007940B0" w:rsidRDefault="00E63605" w:rsidP="002B76D1">
      <w:pPr>
        <w:spacing w:after="0"/>
        <w:contextualSpacing/>
        <w:rPr>
          <w:rFonts w:ascii="Times New Roman" w:eastAsia="Times New Roman" w:hAnsi="Times New Roman" w:cs="Times New Roman"/>
          <w:sz w:val="24"/>
          <w:szCs w:val="24"/>
        </w:rPr>
      </w:pPr>
      <w:r w:rsidRPr="007940B0">
        <w:rPr>
          <w:rFonts w:ascii="Times New Roman" w:eastAsia="Times New Roman" w:hAnsi="Times New Roman" w:cs="Times New Roman"/>
          <w:sz w:val="24"/>
          <w:szCs w:val="24"/>
        </w:rPr>
        <w:t xml:space="preserve">God put our bodies together in such a way that even the parts that seem the least important are valuable. </w:t>
      </w:r>
      <w:r w:rsidRPr="007940B0">
        <w:rPr>
          <w:rFonts w:ascii="Times New Roman" w:eastAsia="Times New Roman" w:hAnsi="Times New Roman" w:cs="Times New Roman"/>
          <w:sz w:val="24"/>
          <w:szCs w:val="24"/>
          <w:vertAlign w:val="superscript"/>
        </w:rPr>
        <w:t>25 </w:t>
      </w:r>
      <w:r w:rsidRPr="007940B0">
        <w:rPr>
          <w:rFonts w:ascii="Times New Roman" w:eastAsia="Times New Roman" w:hAnsi="Times New Roman" w:cs="Times New Roman"/>
          <w:sz w:val="24"/>
          <w:szCs w:val="24"/>
        </w:rPr>
        <w:t xml:space="preserve">He did this to make all parts of the body work together smoothly, with each part caring about the others. </w:t>
      </w:r>
      <w:r w:rsidRPr="007940B0">
        <w:rPr>
          <w:rFonts w:ascii="Times New Roman" w:eastAsia="Times New Roman" w:hAnsi="Times New Roman" w:cs="Times New Roman"/>
          <w:sz w:val="24"/>
          <w:szCs w:val="24"/>
          <w:vertAlign w:val="superscript"/>
        </w:rPr>
        <w:t>26 </w:t>
      </w:r>
      <w:r w:rsidRPr="007940B0">
        <w:rPr>
          <w:rFonts w:ascii="Times New Roman" w:eastAsia="Times New Roman" w:hAnsi="Times New Roman" w:cs="Times New Roman"/>
          <w:sz w:val="24"/>
          <w:szCs w:val="24"/>
        </w:rPr>
        <w:t>If one part of our body hurts, we hurt all over. If one part of our body is honored, the whole body will be happy.</w:t>
      </w:r>
    </w:p>
    <w:p w:rsidR="00E63605" w:rsidRDefault="00E63605" w:rsidP="002B76D1">
      <w:pPr>
        <w:spacing w:after="0"/>
        <w:contextualSpacing/>
        <w:rPr>
          <w:rFonts w:ascii="Times New Roman" w:eastAsia="Times New Roman" w:hAnsi="Times New Roman" w:cs="Times New Roman"/>
          <w:sz w:val="24"/>
          <w:szCs w:val="24"/>
        </w:rPr>
      </w:pPr>
      <w:r w:rsidRPr="007940B0">
        <w:rPr>
          <w:rFonts w:ascii="Times New Roman" w:eastAsia="Times New Roman" w:hAnsi="Times New Roman" w:cs="Times New Roman"/>
          <w:sz w:val="24"/>
          <w:szCs w:val="24"/>
          <w:vertAlign w:val="superscript"/>
        </w:rPr>
        <w:t>27 </w:t>
      </w:r>
      <w:r w:rsidRPr="007940B0">
        <w:rPr>
          <w:rFonts w:ascii="Times New Roman" w:eastAsia="Times New Roman" w:hAnsi="Times New Roman" w:cs="Times New Roman"/>
          <w:sz w:val="24"/>
          <w:szCs w:val="24"/>
        </w:rPr>
        <w:t xml:space="preserve">Together you are the body of Christ. Each one of you is part of his body. </w:t>
      </w:r>
      <w:r w:rsidRPr="007940B0">
        <w:rPr>
          <w:rFonts w:ascii="Times New Roman" w:eastAsia="Times New Roman" w:hAnsi="Times New Roman" w:cs="Times New Roman"/>
          <w:sz w:val="24"/>
          <w:szCs w:val="24"/>
          <w:vertAlign w:val="superscript"/>
        </w:rPr>
        <w:t>28 </w:t>
      </w:r>
      <w:r w:rsidRPr="007940B0">
        <w:rPr>
          <w:rFonts w:ascii="Times New Roman" w:eastAsia="Times New Roman" w:hAnsi="Times New Roman" w:cs="Times New Roman"/>
          <w:sz w:val="24"/>
          <w:szCs w:val="24"/>
        </w:rPr>
        <w:t xml:space="preserve">First, God chose some people to be apostles and prophets and teachers for the church. But he also chose some to work miracles or heal the sick or help others or be leaders or speak different kinds of languages. </w:t>
      </w:r>
      <w:r w:rsidRPr="007940B0">
        <w:rPr>
          <w:rFonts w:ascii="Times New Roman" w:eastAsia="Times New Roman" w:hAnsi="Times New Roman" w:cs="Times New Roman"/>
          <w:sz w:val="24"/>
          <w:szCs w:val="24"/>
          <w:vertAlign w:val="superscript"/>
        </w:rPr>
        <w:t>29 </w:t>
      </w:r>
      <w:r w:rsidRPr="007940B0">
        <w:rPr>
          <w:rFonts w:ascii="Times New Roman" w:eastAsia="Times New Roman" w:hAnsi="Times New Roman" w:cs="Times New Roman"/>
          <w:sz w:val="24"/>
          <w:szCs w:val="24"/>
        </w:rPr>
        <w:t xml:space="preserve">Not everyone is an apostle. Not everyone is a prophet. Not everyone is a teacher. Not everyone can work miracles. </w:t>
      </w:r>
      <w:r w:rsidRPr="007940B0">
        <w:rPr>
          <w:rFonts w:ascii="Times New Roman" w:eastAsia="Times New Roman" w:hAnsi="Times New Roman" w:cs="Times New Roman"/>
          <w:sz w:val="24"/>
          <w:szCs w:val="24"/>
          <w:vertAlign w:val="superscript"/>
        </w:rPr>
        <w:t>30 </w:t>
      </w:r>
      <w:r w:rsidRPr="007940B0">
        <w:rPr>
          <w:rFonts w:ascii="Times New Roman" w:eastAsia="Times New Roman" w:hAnsi="Times New Roman" w:cs="Times New Roman"/>
          <w:sz w:val="24"/>
          <w:szCs w:val="24"/>
        </w:rPr>
        <w:t xml:space="preserve">Not everyone can heal the sick. Not everyone can speak different kinds of languages. Not everyone can tell what these languages mean. </w:t>
      </w:r>
      <w:r w:rsidRPr="007940B0">
        <w:rPr>
          <w:rFonts w:ascii="Times New Roman" w:eastAsia="Times New Roman" w:hAnsi="Times New Roman" w:cs="Times New Roman"/>
          <w:sz w:val="24"/>
          <w:szCs w:val="24"/>
          <w:vertAlign w:val="superscript"/>
        </w:rPr>
        <w:t>31 </w:t>
      </w:r>
      <w:r w:rsidRPr="007940B0">
        <w:rPr>
          <w:rFonts w:ascii="Times New Roman" w:eastAsia="Times New Roman" w:hAnsi="Times New Roman" w:cs="Times New Roman"/>
          <w:sz w:val="24"/>
          <w:szCs w:val="24"/>
        </w:rPr>
        <w:t>I want you to desire the best gifts. So I will show you a much better way.</w:t>
      </w:r>
    </w:p>
    <w:p w:rsidR="00B139AD" w:rsidRPr="007940B0" w:rsidRDefault="00B139AD" w:rsidP="002B76D1">
      <w:pPr>
        <w:spacing w:after="0"/>
        <w:contextualSpacing/>
        <w:rPr>
          <w:rFonts w:ascii="Times New Roman" w:eastAsia="Times New Roman" w:hAnsi="Times New Roman" w:cs="Times New Roman"/>
          <w:sz w:val="24"/>
          <w:szCs w:val="24"/>
        </w:rPr>
      </w:pPr>
    </w:p>
    <w:p w:rsidR="0051529E" w:rsidRPr="002D2D48" w:rsidRDefault="0051529E" w:rsidP="002B76D1">
      <w:pPr>
        <w:pStyle w:val="ListParagraph"/>
        <w:spacing w:after="0"/>
        <w:ind w:left="360" w:hanging="360"/>
        <w:rPr>
          <w:rFonts w:ascii="Times New Roman" w:hAnsi="Times New Roman" w:cs="Times New Roman"/>
          <w:sz w:val="2"/>
          <w:szCs w:val="24"/>
          <w:lang w:val="en-US"/>
        </w:rPr>
      </w:pPr>
    </w:p>
    <w:p w:rsidR="00B91906" w:rsidRDefault="0051529E" w:rsidP="002B76D1">
      <w:pPr>
        <w:pStyle w:val="ListParagraph"/>
        <w:spacing w:after="0"/>
        <w:ind w:left="360" w:hanging="360"/>
        <w:rPr>
          <w:rFonts w:ascii="Times New Roman" w:hAnsi="Times New Roman" w:cs="Times New Roman"/>
          <w:sz w:val="24"/>
          <w:szCs w:val="24"/>
          <w:lang w:val="en-US"/>
        </w:rPr>
      </w:pPr>
      <w:r w:rsidRPr="00C06A5F">
        <w:rPr>
          <w:rFonts w:ascii="Times New Roman" w:hAnsi="Times New Roman" w:cs="Times New Roman"/>
          <w:sz w:val="24"/>
          <w:szCs w:val="24"/>
          <w:lang w:val="en-US"/>
        </w:rPr>
        <w:t xml:space="preserve">The </w:t>
      </w:r>
      <w:r w:rsidR="00E63605">
        <w:rPr>
          <w:rFonts w:ascii="Times New Roman" w:hAnsi="Times New Roman" w:cs="Times New Roman"/>
          <w:sz w:val="24"/>
          <w:szCs w:val="24"/>
          <w:lang w:val="en-US"/>
        </w:rPr>
        <w:t>Word</w:t>
      </w:r>
      <w:r w:rsidRPr="00C06A5F">
        <w:rPr>
          <w:rFonts w:ascii="Times New Roman" w:hAnsi="Times New Roman" w:cs="Times New Roman"/>
          <w:sz w:val="24"/>
          <w:szCs w:val="24"/>
          <w:lang w:val="en-US"/>
        </w:rPr>
        <w:t xml:space="preserve"> of the Lord.</w:t>
      </w:r>
    </w:p>
    <w:p w:rsidR="000E0C47" w:rsidRDefault="002D2D48" w:rsidP="002B76D1">
      <w:pPr>
        <w:pStyle w:val="ListParagraph"/>
        <w:spacing w:after="0"/>
        <w:ind w:left="360" w:hanging="360"/>
        <w:rPr>
          <w:rFonts w:ascii="Times New Roman" w:hAnsi="Times New Roman" w:cs="Times New Roman"/>
          <w:b/>
          <w:sz w:val="24"/>
          <w:szCs w:val="24"/>
          <w:lang w:val="en-US"/>
        </w:rPr>
      </w:pPr>
      <w:r w:rsidRPr="002E64E7">
        <w:rPr>
          <w:rFonts w:ascii="Times New Roman" w:hAnsi="Times New Roman" w:cs="Times New Roman"/>
          <w:b/>
          <w:sz w:val="24"/>
          <w:szCs w:val="24"/>
          <w:lang w:val="en-US"/>
        </w:rPr>
        <w:t>Response: Thanks be to God.</w:t>
      </w:r>
    </w:p>
    <w:p w:rsidR="00676B89" w:rsidRPr="00D34884" w:rsidRDefault="00D34884" w:rsidP="002B76D1">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lastRenderedPageBreak/>
        <w:t>Rainbow PowerPoint Story</w:t>
      </w:r>
    </w:p>
    <w:p w:rsidR="007007D0" w:rsidRDefault="007007D0" w:rsidP="002B76D1">
      <w:pPr>
        <w:pStyle w:val="ListParagraph"/>
        <w:spacing w:after="0"/>
        <w:ind w:left="360" w:hanging="360"/>
        <w:rPr>
          <w:rFonts w:ascii="Times New Roman" w:hAnsi="Times New Roman" w:cs="Times New Roman"/>
          <w:sz w:val="24"/>
          <w:szCs w:val="24"/>
        </w:rPr>
      </w:pPr>
    </w:p>
    <w:p w:rsidR="00676B89" w:rsidRDefault="00661DE7" w:rsidP="001301C7">
      <w:pPr>
        <w:pStyle w:val="ListParagraph"/>
        <w:numPr>
          <w:ilvl w:val="0"/>
          <w:numId w:val="1"/>
        </w:numPr>
        <w:tabs>
          <w:tab w:val="left" w:pos="360"/>
        </w:tabs>
        <w:spacing w:after="0"/>
        <w:ind w:left="0" w:firstLine="0"/>
        <w:rPr>
          <w:rFonts w:ascii="Times New Roman" w:hAnsi="Times New Roman" w:cs="Times New Roman"/>
          <w:sz w:val="24"/>
          <w:szCs w:val="24"/>
        </w:rPr>
      </w:pPr>
      <w:r w:rsidRPr="002B76D1">
        <w:rPr>
          <w:rFonts w:ascii="Times New Roman" w:hAnsi="Times New Roman" w:cs="Times New Roman"/>
          <w:b/>
          <w:sz w:val="24"/>
          <w:szCs w:val="24"/>
        </w:rPr>
        <w:t>Prayer</w:t>
      </w:r>
      <w:r w:rsidR="000E0C47" w:rsidRPr="002B76D1">
        <w:rPr>
          <w:rFonts w:ascii="Times New Roman" w:hAnsi="Times New Roman" w:cs="Times New Roman"/>
          <w:b/>
          <w:sz w:val="24"/>
          <w:szCs w:val="24"/>
        </w:rPr>
        <w:t>s</w:t>
      </w:r>
      <w:r w:rsidRPr="002B76D1">
        <w:rPr>
          <w:rFonts w:ascii="Times New Roman" w:hAnsi="Times New Roman" w:cs="Times New Roman"/>
          <w:b/>
          <w:sz w:val="24"/>
          <w:szCs w:val="24"/>
        </w:rPr>
        <w:t xml:space="preserve"> of the Faithful</w:t>
      </w:r>
      <w:r w:rsidR="000E0C47" w:rsidRPr="002B76D1">
        <w:rPr>
          <w:rFonts w:ascii="Times New Roman" w:hAnsi="Times New Roman" w:cs="Times New Roman"/>
          <w:b/>
          <w:sz w:val="24"/>
          <w:szCs w:val="24"/>
        </w:rPr>
        <w:t xml:space="preserve"> </w:t>
      </w:r>
      <w:r w:rsidR="007C1001" w:rsidRPr="002B76D1">
        <w:rPr>
          <w:rFonts w:ascii="Times New Roman" w:hAnsi="Times New Roman" w:cs="Times New Roman"/>
          <w:b/>
          <w:sz w:val="24"/>
          <w:szCs w:val="24"/>
        </w:rPr>
        <w:t>–</w:t>
      </w:r>
      <w:r w:rsidR="000E0C47" w:rsidRPr="002B76D1">
        <w:rPr>
          <w:rFonts w:ascii="Times New Roman" w:hAnsi="Times New Roman" w:cs="Times New Roman"/>
          <w:b/>
          <w:sz w:val="24"/>
          <w:szCs w:val="24"/>
        </w:rPr>
        <w:t xml:space="preserve"> </w:t>
      </w:r>
      <w:r w:rsidR="007F3AD1">
        <w:rPr>
          <w:rFonts w:ascii="Times New Roman" w:hAnsi="Times New Roman" w:cs="Times New Roman"/>
          <w:sz w:val="24"/>
          <w:szCs w:val="24"/>
        </w:rPr>
        <w:t xml:space="preserve">God with us, strengthen our diverse school community to be one in mind and heart, as we offer </w:t>
      </w:r>
      <w:r w:rsidR="001301C7">
        <w:rPr>
          <w:rFonts w:ascii="Times New Roman" w:hAnsi="Times New Roman" w:cs="Times New Roman"/>
          <w:sz w:val="24"/>
          <w:szCs w:val="24"/>
        </w:rPr>
        <w:t xml:space="preserve">our </w:t>
      </w:r>
      <w:r w:rsidR="002B67D6">
        <w:rPr>
          <w:rFonts w:ascii="Times New Roman" w:hAnsi="Times New Roman" w:cs="Times New Roman"/>
          <w:sz w:val="24"/>
          <w:szCs w:val="24"/>
        </w:rPr>
        <w:t>prayers to You. T</w:t>
      </w:r>
      <w:r w:rsidR="001301C7">
        <w:rPr>
          <w:rFonts w:ascii="Times New Roman" w:hAnsi="Times New Roman" w:cs="Times New Roman"/>
          <w:sz w:val="24"/>
          <w:szCs w:val="24"/>
        </w:rPr>
        <w:t>he response is:</w:t>
      </w:r>
    </w:p>
    <w:p w:rsidR="001301C7" w:rsidRPr="00A96F9C" w:rsidRDefault="001301C7" w:rsidP="001301C7">
      <w:pPr>
        <w:spacing w:after="0"/>
        <w:rPr>
          <w:rFonts w:ascii="Times New Roman" w:hAnsi="Times New Roman" w:cs="Times New Roman"/>
          <w:b/>
          <w:sz w:val="24"/>
          <w:szCs w:val="24"/>
        </w:rPr>
      </w:pPr>
      <w:r w:rsidRPr="00A96F9C">
        <w:rPr>
          <w:rFonts w:ascii="Times New Roman" w:hAnsi="Times New Roman" w:cs="Times New Roman"/>
          <w:b/>
          <w:sz w:val="24"/>
          <w:szCs w:val="24"/>
        </w:rPr>
        <w:t>Lord, hear our prayer.</w:t>
      </w:r>
    </w:p>
    <w:p w:rsidR="001301C7" w:rsidRDefault="001301C7" w:rsidP="001301C7">
      <w:pPr>
        <w:spacing w:after="0"/>
        <w:rPr>
          <w:rFonts w:ascii="Times New Roman" w:hAnsi="Times New Roman" w:cs="Times New Roman"/>
          <w:sz w:val="24"/>
          <w:szCs w:val="24"/>
        </w:rPr>
      </w:pPr>
    </w:p>
    <w:p w:rsidR="001301C7" w:rsidRDefault="001301C7" w:rsidP="001301C7">
      <w:pPr>
        <w:spacing w:after="0"/>
        <w:rPr>
          <w:rFonts w:ascii="Times New Roman" w:hAnsi="Times New Roman" w:cs="Times New Roman"/>
          <w:sz w:val="24"/>
          <w:szCs w:val="24"/>
        </w:rPr>
      </w:pPr>
      <w:r>
        <w:rPr>
          <w:rFonts w:ascii="Times New Roman" w:hAnsi="Times New Roman" w:cs="Times New Roman"/>
          <w:sz w:val="24"/>
          <w:szCs w:val="24"/>
        </w:rPr>
        <w:t>May we ap</w:t>
      </w:r>
      <w:r w:rsidR="00AE6266">
        <w:rPr>
          <w:rFonts w:ascii="Times New Roman" w:hAnsi="Times New Roman" w:cs="Times New Roman"/>
          <w:sz w:val="24"/>
          <w:szCs w:val="24"/>
        </w:rPr>
        <w:t>preciate and value the wonder</w:t>
      </w:r>
      <w:r w:rsidR="005163A2">
        <w:rPr>
          <w:rFonts w:ascii="Times New Roman" w:hAnsi="Times New Roman" w:cs="Times New Roman"/>
          <w:sz w:val="24"/>
          <w:szCs w:val="24"/>
        </w:rPr>
        <w:t xml:space="preserve"> of ourselves. W</w:t>
      </w:r>
      <w:r>
        <w:rPr>
          <w:rFonts w:ascii="Times New Roman" w:hAnsi="Times New Roman" w:cs="Times New Roman"/>
          <w:sz w:val="24"/>
          <w:szCs w:val="24"/>
        </w:rPr>
        <w:t>e are unique, talent creations of God’s hands, we pray:</w:t>
      </w:r>
    </w:p>
    <w:p w:rsidR="001301C7" w:rsidRPr="00A96F9C" w:rsidRDefault="001301C7" w:rsidP="001301C7">
      <w:pPr>
        <w:spacing w:after="0"/>
        <w:rPr>
          <w:rFonts w:ascii="Times New Roman" w:hAnsi="Times New Roman" w:cs="Times New Roman"/>
          <w:b/>
          <w:sz w:val="24"/>
          <w:szCs w:val="24"/>
        </w:rPr>
      </w:pPr>
      <w:r w:rsidRPr="00A96F9C">
        <w:rPr>
          <w:rFonts w:ascii="Times New Roman" w:hAnsi="Times New Roman" w:cs="Times New Roman"/>
          <w:b/>
          <w:sz w:val="24"/>
          <w:szCs w:val="24"/>
        </w:rPr>
        <w:t>Lord, hear our prayer.</w:t>
      </w:r>
    </w:p>
    <w:p w:rsidR="001301C7" w:rsidRDefault="001301C7" w:rsidP="001301C7">
      <w:pPr>
        <w:spacing w:after="0"/>
        <w:rPr>
          <w:rFonts w:ascii="Times New Roman" w:hAnsi="Times New Roman" w:cs="Times New Roman"/>
          <w:sz w:val="24"/>
          <w:szCs w:val="24"/>
        </w:rPr>
      </w:pPr>
    </w:p>
    <w:p w:rsidR="007C1001" w:rsidRDefault="001301C7" w:rsidP="002B76D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Help us to use words that are kind and gen</w:t>
      </w:r>
      <w:r w:rsidR="00D13C7E">
        <w:rPr>
          <w:rFonts w:ascii="Times New Roman" w:hAnsi="Times New Roman" w:cs="Times New Roman"/>
          <w:sz w:val="24"/>
          <w:szCs w:val="24"/>
        </w:rPr>
        <w:t>tle to everyone we see each day;</w:t>
      </w:r>
      <w:r>
        <w:rPr>
          <w:rFonts w:ascii="Times New Roman" w:hAnsi="Times New Roman" w:cs="Times New Roman"/>
          <w:sz w:val="24"/>
          <w:szCs w:val="24"/>
        </w:rPr>
        <w:t xml:space="preserve"> not just our friends, we pray:</w:t>
      </w:r>
    </w:p>
    <w:p w:rsidR="001301C7" w:rsidRPr="00A96F9C" w:rsidRDefault="001301C7" w:rsidP="001301C7">
      <w:pPr>
        <w:spacing w:after="0"/>
        <w:rPr>
          <w:rFonts w:ascii="Times New Roman" w:hAnsi="Times New Roman" w:cs="Times New Roman"/>
          <w:b/>
          <w:sz w:val="24"/>
          <w:szCs w:val="24"/>
        </w:rPr>
      </w:pPr>
      <w:r w:rsidRPr="00A96F9C">
        <w:rPr>
          <w:rFonts w:ascii="Times New Roman" w:hAnsi="Times New Roman" w:cs="Times New Roman"/>
          <w:b/>
          <w:sz w:val="24"/>
          <w:szCs w:val="24"/>
        </w:rPr>
        <w:t>Lord, hear our prayer.</w:t>
      </w:r>
    </w:p>
    <w:p w:rsidR="001301C7" w:rsidRDefault="001301C7" w:rsidP="001301C7">
      <w:pPr>
        <w:spacing w:after="0"/>
        <w:rPr>
          <w:rFonts w:ascii="Times New Roman" w:hAnsi="Times New Roman" w:cs="Times New Roman"/>
          <w:sz w:val="24"/>
          <w:szCs w:val="24"/>
        </w:rPr>
      </w:pPr>
    </w:p>
    <w:p w:rsidR="001301C7" w:rsidRDefault="001301C7" w:rsidP="002B76D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Help us to put aside our differences peacefully to work out our problems, we pray:</w:t>
      </w:r>
    </w:p>
    <w:p w:rsidR="001301C7" w:rsidRPr="00A96F9C" w:rsidRDefault="001301C7" w:rsidP="001301C7">
      <w:pPr>
        <w:spacing w:after="0"/>
        <w:rPr>
          <w:rFonts w:ascii="Times New Roman" w:hAnsi="Times New Roman" w:cs="Times New Roman"/>
          <w:b/>
          <w:sz w:val="24"/>
          <w:szCs w:val="24"/>
        </w:rPr>
      </w:pPr>
      <w:r w:rsidRPr="00A96F9C">
        <w:rPr>
          <w:rFonts w:ascii="Times New Roman" w:hAnsi="Times New Roman" w:cs="Times New Roman"/>
          <w:b/>
          <w:sz w:val="24"/>
          <w:szCs w:val="24"/>
        </w:rPr>
        <w:t>Lord, hear our prayer.</w:t>
      </w:r>
    </w:p>
    <w:p w:rsidR="001301C7" w:rsidRDefault="001301C7" w:rsidP="001301C7">
      <w:pPr>
        <w:spacing w:after="0"/>
        <w:rPr>
          <w:rFonts w:ascii="Times New Roman" w:hAnsi="Times New Roman" w:cs="Times New Roman"/>
          <w:sz w:val="24"/>
          <w:szCs w:val="24"/>
        </w:rPr>
      </w:pPr>
    </w:p>
    <w:p w:rsidR="001301C7" w:rsidRDefault="001301C7" w:rsidP="002B76D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Help us to share our goods with people in need, and our faith with people in need of light and peace, we pray:</w:t>
      </w:r>
    </w:p>
    <w:p w:rsidR="001301C7" w:rsidRPr="00A96F9C" w:rsidRDefault="001301C7" w:rsidP="001301C7">
      <w:pPr>
        <w:spacing w:after="0"/>
        <w:rPr>
          <w:rFonts w:ascii="Times New Roman" w:hAnsi="Times New Roman" w:cs="Times New Roman"/>
          <w:b/>
          <w:sz w:val="24"/>
          <w:szCs w:val="24"/>
        </w:rPr>
      </w:pPr>
      <w:r w:rsidRPr="00A96F9C">
        <w:rPr>
          <w:rFonts w:ascii="Times New Roman" w:hAnsi="Times New Roman" w:cs="Times New Roman"/>
          <w:b/>
          <w:sz w:val="24"/>
          <w:szCs w:val="24"/>
        </w:rPr>
        <w:t>Lord, hear our prayer.</w:t>
      </w:r>
    </w:p>
    <w:p w:rsidR="001301C7" w:rsidRDefault="001301C7" w:rsidP="001301C7">
      <w:pPr>
        <w:spacing w:after="0"/>
        <w:rPr>
          <w:rFonts w:ascii="Times New Roman" w:hAnsi="Times New Roman" w:cs="Times New Roman"/>
          <w:sz w:val="24"/>
          <w:szCs w:val="24"/>
        </w:rPr>
      </w:pPr>
    </w:p>
    <w:p w:rsidR="001301C7" w:rsidRDefault="001301C7" w:rsidP="002B76D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Let us remember all those in our churches who work hard amon</w:t>
      </w:r>
      <w:r w:rsidR="009E55B6">
        <w:rPr>
          <w:rFonts w:ascii="Times New Roman" w:hAnsi="Times New Roman" w:cs="Times New Roman"/>
          <w:sz w:val="24"/>
          <w:szCs w:val="24"/>
        </w:rPr>
        <w:t>g</w:t>
      </w:r>
      <w:r w:rsidR="00106B9D">
        <w:rPr>
          <w:rFonts w:ascii="Times New Roman" w:hAnsi="Times New Roman" w:cs="Times New Roman"/>
          <w:sz w:val="24"/>
          <w:szCs w:val="24"/>
        </w:rPr>
        <w:t xml:space="preserve"> us as leaders in the Lord. B</w:t>
      </w:r>
      <w:r>
        <w:rPr>
          <w:rFonts w:ascii="Times New Roman" w:hAnsi="Times New Roman" w:cs="Times New Roman"/>
          <w:sz w:val="24"/>
          <w:szCs w:val="24"/>
        </w:rPr>
        <w:t>less and strengthen them, we pray:</w:t>
      </w:r>
    </w:p>
    <w:p w:rsidR="001301C7" w:rsidRPr="00A96F9C" w:rsidRDefault="001301C7" w:rsidP="001301C7">
      <w:pPr>
        <w:spacing w:after="0"/>
        <w:rPr>
          <w:rFonts w:ascii="Times New Roman" w:hAnsi="Times New Roman" w:cs="Times New Roman"/>
          <w:b/>
          <w:sz w:val="24"/>
          <w:szCs w:val="24"/>
        </w:rPr>
      </w:pPr>
      <w:r w:rsidRPr="00A96F9C">
        <w:rPr>
          <w:rFonts w:ascii="Times New Roman" w:hAnsi="Times New Roman" w:cs="Times New Roman"/>
          <w:b/>
          <w:sz w:val="24"/>
          <w:szCs w:val="24"/>
        </w:rPr>
        <w:t>Lord, hear our prayer.</w:t>
      </w:r>
    </w:p>
    <w:p w:rsidR="001301C7" w:rsidRDefault="001301C7" w:rsidP="001301C7">
      <w:pPr>
        <w:spacing w:after="0"/>
        <w:rPr>
          <w:rFonts w:ascii="Times New Roman" w:hAnsi="Times New Roman" w:cs="Times New Roman"/>
          <w:sz w:val="24"/>
          <w:szCs w:val="24"/>
        </w:rPr>
      </w:pPr>
    </w:p>
    <w:p w:rsidR="001301C7" w:rsidRDefault="00E44064" w:rsidP="002B76D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As Holy Rosary Sch</w:t>
      </w:r>
      <w:r w:rsidR="001301C7">
        <w:rPr>
          <w:rFonts w:ascii="Times New Roman" w:hAnsi="Times New Roman" w:cs="Times New Roman"/>
          <w:sz w:val="24"/>
          <w:szCs w:val="24"/>
        </w:rPr>
        <w:t>ool celebrates its 100</w:t>
      </w:r>
      <w:r w:rsidR="001301C7" w:rsidRPr="001301C7">
        <w:rPr>
          <w:rFonts w:ascii="Times New Roman" w:hAnsi="Times New Roman" w:cs="Times New Roman"/>
          <w:sz w:val="24"/>
          <w:szCs w:val="24"/>
          <w:vertAlign w:val="superscript"/>
        </w:rPr>
        <w:t>th</w:t>
      </w:r>
      <w:r w:rsidR="001301C7">
        <w:rPr>
          <w:rFonts w:ascii="Times New Roman" w:hAnsi="Times New Roman" w:cs="Times New Roman"/>
          <w:sz w:val="24"/>
          <w:szCs w:val="24"/>
        </w:rPr>
        <w:t xml:space="preserve"> Anniversary</w:t>
      </w:r>
      <w:r w:rsidR="00994995">
        <w:rPr>
          <w:rFonts w:ascii="Times New Roman" w:hAnsi="Times New Roman" w:cs="Times New Roman"/>
          <w:sz w:val="24"/>
          <w:szCs w:val="24"/>
        </w:rPr>
        <w:t>,</w:t>
      </w:r>
      <w:r w:rsidR="001301C7">
        <w:rPr>
          <w:rFonts w:ascii="Times New Roman" w:hAnsi="Times New Roman" w:cs="Times New Roman"/>
          <w:sz w:val="24"/>
          <w:szCs w:val="24"/>
        </w:rPr>
        <w:t xml:space="preserve"> may it continue to be a place where together, we work joyfully to build God’</w:t>
      </w:r>
      <w:r>
        <w:rPr>
          <w:rFonts w:ascii="Times New Roman" w:hAnsi="Times New Roman" w:cs="Times New Roman"/>
          <w:sz w:val="24"/>
          <w:szCs w:val="24"/>
        </w:rPr>
        <w:t>s kingd</w:t>
      </w:r>
      <w:r w:rsidR="001301C7">
        <w:rPr>
          <w:rFonts w:ascii="Times New Roman" w:hAnsi="Times New Roman" w:cs="Times New Roman"/>
          <w:sz w:val="24"/>
          <w:szCs w:val="24"/>
        </w:rPr>
        <w:t>om here and now, we pray:</w:t>
      </w:r>
    </w:p>
    <w:p w:rsidR="001301C7" w:rsidRPr="00A96F9C" w:rsidRDefault="001301C7" w:rsidP="001301C7">
      <w:pPr>
        <w:spacing w:after="0"/>
        <w:rPr>
          <w:rFonts w:ascii="Times New Roman" w:hAnsi="Times New Roman" w:cs="Times New Roman"/>
          <w:b/>
          <w:sz w:val="24"/>
          <w:szCs w:val="24"/>
        </w:rPr>
      </w:pPr>
      <w:r w:rsidRPr="00A96F9C">
        <w:rPr>
          <w:rFonts w:ascii="Times New Roman" w:hAnsi="Times New Roman" w:cs="Times New Roman"/>
          <w:b/>
          <w:sz w:val="24"/>
          <w:szCs w:val="24"/>
        </w:rPr>
        <w:t>Lord, hear our prayer.</w:t>
      </w:r>
    </w:p>
    <w:p w:rsidR="001301C7" w:rsidRPr="002B76D1" w:rsidRDefault="001301C7" w:rsidP="002B76D1">
      <w:pPr>
        <w:pStyle w:val="ListParagraph"/>
        <w:spacing w:after="0"/>
        <w:ind w:left="0"/>
        <w:rPr>
          <w:rFonts w:ascii="Times New Roman" w:hAnsi="Times New Roman" w:cs="Times New Roman"/>
          <w:sz w:val="24"/>
          <w:szCs w:val="24"/>
        </w:rPr>
      </w:pPr>
    </w:p>
    <w:p w:rsidR="002B76D1" w:rsidRPr="002B76D1" w:rsidRDefault="00920AF9" w:rsidP="002B76D1">
      <w:pPr>
        <w:pStyle w:val="ListParagraph"/>
        <w:numPr>
          <w:ilvl w:val="0"/>
          <w:numId w:val="1"/>
        </w:numPr>
        <w:spacing w:after="0"/>
        <w:ind w:left="360"/>
        <w:rPr>
          <w:rFonts w:ascii="Times New Roman" w:hAnsi="Times New Roman" w:cs="Times New Roman"/>
          <w:sz w:val="24"/>
          <w:szCs w:val="24"/>
        </w:rPr>
      </w:pPr>
      <w:r w:rsidRPr="002B76D1">
        <w:rPr>
          <w:rFonts w:ascii="Times New Roman" w:hAnsi="Times New Roman" w:cs="Times New Roman"/>
          <w:b/>
          <w:sz w:val="24"/>
          <w:szCs w:val="24"/>
        </w:rPr>
        <w:t>Closing Prayer</w:t>
      </w:r>
      <w:r w:rsidR="000E0C47" w:rsidRPr="002B76D1">
        <w:rPr>
          <w:rFonts w:ascii="Times New Roman" w:hAnsi="Times New Roman" w:cs="Times New Roman"/>
          <w:b/>
          <w:sz w:val="24"/>
          <w:szCs w:val="24"/>
        </w:rPr>
        <w:t xml:space="preserve"> </w:t>
      </w:r>
      <w:r w:rsidRPr="002B76D1">
        <w:rPr>
          <w:rFonts w:ascii="Times New Roman" w:hAnsi="Times New Roman" w:cs="Times New Roman"/>
          <w:b/>
          <w:sz w:val="24"/>
          <w:szCs w:val="24"/>
        </w:rPr>
        <w:t>-</w:t>
      </w:r>
      <w:r w:rsidR="00C06A5F" w:rsidRPr="002B76D1">
        <w:rPr>
          <w:rFonts w:ascii="Times New Roman" w:hAnsi="Times New Roman" w:cs="Times New Roman"/>
          <w:sz w:val="24"/>
          <w:szCs w:val="24"/>
        </w:rPr>
        <w:t xml:space="preserve"> </w:t>
      </w:r>
      <w:r w:rsidR="002B76D1" w:rsidRPr="002B76D1">
        <w:rPr>
          <w:rFonts w:ascii="Times New Roman" w:hAnsi="Times New Roman" w:cs="Times New Roman"/>
          <w:sz w:val="24"/>
          <w:szCs w:val="24"/>
        </w:rPr>
        <w:t>Dear Loving Lord, Creator of all,</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You</w:t>
      </w:r>
      <w:r w:rsidR="002B76D1" w:rsidRPr="002B76D1">
        <w:rPr>
          <w:rFonts w:ascii="Times New Roman" w:hAnsi="Times New Roman" w:cs="Times New Roman"/>
          <w:sz w:val="24"/>
          <w:szCs w:val="24"/>
        </w:rPr>
        <w:t xml:space="preserve"> created us all in your own image,</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One</w:t>
      </w:r>
      <w:r w:rsidR="002B76D1" w:rsidRPr="002B76D1">
        <w:rPr>
          <w:rFonts w:ascii="Times New Roman" w:hAnsi="Times New Roman" w:cs="Times New Roman"/>
          <w:sz w:val="24"/>
          <w:szCs w:val="24"/>
        </w:rPr>
        <w:t xml:space="preserve"> image - many colours,</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One</w:t>
      </w:r>
      <w:r w:rsidR="002B76D1" w:rsidRPr="002B76D1">
        <w:rPr>
          <w:rFonts w:ascii="Times New Roman" w:hAnsi="Times New Roman" w:cs="Times New Roman"/>
          <w:sz w:val="24"/>
          <w:szCs w:val="24"/>
        </w:rPr>
        <w:t xml:space="preserve"> image - many cultures</w:t>
      </w:r>
    </w:p>
    <w:p w:rsid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One</w:t>
      </w:r>
      <w:r w:rsidR="002B76D1" w:rsidRPr="002B76D1">
        <w:rPr>
          <w:rFonts w:ascii="Times New Roman" w:hAnsi="Times New Roman" w:cs="Times New Roman"/>
          <w:sz w:val="24"/>
          <w:szCs w:val="24"/>
        </w:rPr>
        <w:t xml:space="preserve"> image-many churches.</w:t>
      </w:r>
    </w:p>
    <w:p w:rsidR="002B76D1" w:rsidRPr="002B76D1" w:rsidRDefault="002B76D1"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You made us come together like a rainbow,</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Separate</w:t>
      </w:r>
      <w:r w:rsidR="002B76D1" w:rsidRPr="002B76D1">
        <w:rPr>
          <w:rFonts w:ascii="Times New Roman" w:hAnsi="Times New Roman" w:cs="Times New Roman"/>
          <w:sz w:val="24"/>
          <w:szCs w:val="24"/>
        </w:rPr>
        <w:t xml:space="preserve"> parts but coming together in one creation.</w:t>
      </w:r>
    </w:p>
    <w:p w:rsidR="002B76D1" w:rsidRPr="002B76D1" w:rsidRDefault="002B76D1"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We ask you, Loving God,</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To</w:t>
      </w:r>
      <w:r w:rsidR="002B76D1" w:rsidRPr="002B76D1">
        <w:rPr>
          <w:rFonts w:ascii="Times New Roman" w:hAnsi="Times New Roman" w:cs="Times New Roman"/>
          <w:sz w:val="24"/>
          <w:szCs w:val="24"/>
        </w:rPr>
        <w:t xml:space="preserve"> help us see the beauty you have created in each and every one of us,</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To</w:t>
      </w:r>
      <w:r w:rsidR="002B76D1" w:rsidRPr="002B76D1">
        <w:rPr>
          <w:rFonts w:ascii="Times New Roman" w:hAnsi="Times New Roman" w:cs="Times New Roman"/>
          <w:sz w:val="24"/>
          <w:szCs w:val="24"/>
        </w:rPr>
        <w:t xml:space="preserve"> help us understand our differences and grow in love for each other</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And</w:t>
      </w:r>
      <w:r w:rsidR="002B76D1" w:rsidRPr="002B76D1">
        <w:rPr>
          <w:rFonts w:ascii="Times New Roman" w:hAnsi="Times New Roman" w:cs="Times New Roman"/>
          <w:sz w:val="24"/>
          <w:szCs w:val="24"/>
        </w:rPr>
        <w:t xml:space="preserve"> to help us come together as the rainbow comes together, </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lastRenderedPageBreak/>
        <w:t>Many</w:t>
      </w:r>
      <w:r w:rsidR="002B76D1" w:rsidRPr="002B76D1">
        <w:rPr>
          <w:rFonts w:ascii="Times New Roman" w:hAnsi="Times New Roman" w:cs="Times New Roman"/>
          <w:sz w:val="24"/>
          <w:szCs w:val="24"/>
        </w:rPr>
        <w:t xml:space="preserve"> colours, shining as one creation over all the earth </w:t>
      </w:r>
    </w:p>
    <w:p w:rsidR="002B76D1" w:rsidRPr="002B76D1" w:rsidRDefault="00A12D0D"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As</w:t>
      </w:r>
      <w:r w:rsidR="002B76D1" w:rsidRPr="002B76D1">
        <w:rPr>
          <w:rFonts w:ascii="Times New Roman" w:hAnsi="Times New Roman" w:cs="Times New Roman"/>
          <w:sz w:val="24"/>
          <w:szCs w:val="24"/>
        </w:rPr>
        <w:t xml:space="preserve"> you intended us to be. Amen. </w:t>
      </w:r>
    </w:p>
    <w:p w:rsidR="002B76D1" w:rsidRDefault="002B76D1" w:rsidP="002B76D1">
      <w:pPr>
        <w:spacing w:after="0"/>
        <w:ind w:left="360"/>
        <w:contextualSpacing/>
        <w:rPr>
          <w:rFonts w:ascii="Times New Roman" w:hAnsi="Times New Roman" w:cs="Times New Roman"/>
          <w:sz w:val="24"/>
          <w:szCs w:val="24"/>
        </w:rPr>
      </w:pPr>
      <w:r w:rsidRPr="002B76D1">
        <w:rPr>
          <w:rFonts w:ascii="Times New Roman" w:hAnsi="Times New Roman" w:cs="Times New Roman"/>
          <w:sz w:val="24"/>
          <w:szCs w:val="24"/>
        </w:rPr>
        <w:t>In the name of the Father and of the Son and of the Holy Spirit.  Amen.</w:t>
      </w:r>
    </w:p>
    <w:p w:rsidR="002B76D1" w:rsidRPr="002B76D1" w:rsidRDefault="002B76D1" w:rsidP="002B76D1">
      <w:pPr>
        <w:spacing w:after="0"/>
        <w:contextualSpacing/>
        <w:rPr>
          <w:rFonts w:ascii="Times New Roman" w:hAnsi="Times New Roman" w:cs="Times New Roman"/>
          <w:sz w:val="24"/>
          <w:szCs w:val="24"/>
        </w:rPr>
      </w:pPr>
    </w:p>
    <w:p w:rsidR="000E0C47" w:rsidRDefault="00920AF9" w:rsidP="002B76D1">
      <w:pPr>
        <w:pStyle w:val="ListParagraph"/>
        <w:numPr>
          <w:ilvl w:val="0"/>
          <w:numId w:val="1"/>
        </w:numPr>
        <w:spacing w:after="0"/>
        <w:ind w:left="360"/>
        <w:rPr>
          <w:rFonts w:ascii="Times New Roman" w:eastAsia="Times New Roman" w:hAnsi="Times New Roman" w:cs="Times New Roman"/>
          <w:b/>
          <w:i/>
          <w:sz w:val="24"/>
          <w:szCs w:val="24"/>
          <w:lang w:val="en-US"/>
        </w:rPr>
      </w:pPr>
      <w:r w:rsidRPr="00676B89">
        <w:rPr>
          <w:rFonts w:ascii="Times New Roman" w:hAnsi="Times New Roman" w:cs="Times New Roman"/>
          <w:b/>
          <w:sz w:val="24"/>
          <w:szCs w:val="24"/>
        </w:rPr>
        <w:t>Closing Song</w:t>
      </w:r>
      <w:r w:rsidR="000E0C47">
        <w:rPr>
          <w:rFonts w:ascii="Times New Roman" w:hAnsi="Times New Roman" w:cs="Times New Roman"/>
          <w:b/>
          <w:sz w:val="24"/>
          <w:szCs w:val="24"/>
        </w:rPr>
        <w:t xml:space="preserve"> </w:t>
      </w:r>
      <w:r w:rsidRPr="00676B89">
        <w:rPr>
          <w:rFonts w:ascii="Times New Roman" w:hAnsi="Times New Roman" w:cs="Times New Roman"/>
          <w:b/>
          <w:sz w:val="24"/>
          <w:szCs w:val="24"/>
        </w:rPr>
        <w:t>-</w:t>
      </w:r>
      <w:r w:rsidR="000E0C47">
        <w:rPr>
          <w:rFonts w:ascii="Times New Roman" w:hAnsi="Times New Roman" w:cs="Times New Roman"/>
          <w:b/>
          <w:sz w:val="24"/>
          <w:szCs w:val="24"/>
        </w:rPr>
        <w:t xml:space="preserve"> </w:t>
      </w:r>
      <w:r w:rsidR="000E0C47">
        <w:rPr>
          <w:rFonts w:ascii="Times New Roman" w:hAnsi="Times New Roman" w:cs="Times New Roman"/>
          <w:sz w:val="24"/>
          <w:szCs w:val="24"/>
          <w:lang w:val="en-US"/>
        </w:rPr>
        <w:t>“</w:t>
      </w:r>
      <w:r w:rsidR="00A875E1">
        <w:rPr>
          <w:rFonts w:ascii="Times New Roman" w:hAnsi="Times New Roman" w:cs="Times New Roman"/>
          <w:sz w:val="24"/>
          <w:szCs w:val="24"/>
          <w:lang w:val="en-US"/>
        </w:rPr>
        <w:t>We Are the Children”</w:t>
      </w:r>
    </w:p>
    <w:p w:rsidR="000E0C47" w:rsidRDefault="000E0C47">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br w:type="page"/>
      </w:r>
    </w:p>
    <w:p w:rsidR="00607A97" w:rsidRDefault="00607A97" w:rsidP="00607A97">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Prayers of the Faithful (Danielle)</w:t>
      </w:r>
    </w:p>
    <w:p w:rsidR="00607A97" w:rsidRDefault="00607A97" w:rsidP="00607A97">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Closing Prayer (Marcie)</w:t>
      </w:r>
    </w:p>
    <w:p w:rsidR="00607A97" w:rsidRPr="00607A97" w:rsidRDefault="00607A97" w:rsidP="00607A97">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Closing Song (We Are the Children)</w:t>
      </w:r>
    </w:p>
    <w:sectPr w:rsidR="00607A97" w:rsidRPr="00607A97" w:rsidSect="00B139AD">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A82" w:rsidRDefault="002C3A82" w:rsidP="000E0C47">
      <w:pPr>
        <w:spacing w:after="0" w:line="240" w:lineRule="auto"/>
      </w:pPr>
      <w:r>
        <w:separator/>
      </w:r>
    </w:p>
  </w:endnote>
  <w:endnote w:type="continuationSeparator" w:id="0">
    <w:p w:rsidR="002C3A82" w:rsidRDefault="002C3A82" w:rsidP="000E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A82" w:rsidRDefault="002C3A82" w:rsidP="000E0C47">
      <w:pPr>
        <w:spacing w:after="0" w:line="240" w:lineRule="auto"/>
      </w:pPr>
      <w:r>
        <w:separator/>
      </w:r>
    </w:p>
  </w:footnote>
  <w:footnote w:type="continuationSeparator" w:id="0">
    <w:p w:rsidR="002C3A82" w:rsidRDefault="002C3A82" w:rsidP="000E0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84DC9"/>
    <w:multiLevelType w:val="hybridMultilevel"/>
    <w:tmpl w:val="BDC4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63318"/>
    <w:multiLevelType w:val="hybridMultilevel"/>
    <w:tmpl w:val="EDFA31AA"/>
    <w:lvl w:ilvl="0" w:tplc="98C65628">
      <w:start w:val="1"/>
      <w:numFmt w:val="decimal"/>
      <w:lvlText w:val="%1)"/>
      <w:lvlJc w:val="left"/>
      <w:pPr>
        <w:ind w:left="540" w:hanging="360"/>
      </w:pPr>
      <w:rPr>
        <w:rFonts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7AD4057"/>
    <w:multiLevelType w:val="hybridMultilevel"/>
    <w:tmpl w:val="89285E50"/>
    <w:lvl w:ilvl="0" w:tplc="78A4BD30">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61"/>
    <w:rsid w:val="00001B31"/>
    <w:rsid w:val="00035F1B"/>
    <w:rsid w:val="000566B3"/>
    <w:rsid w:val="00057690"/>
    <w:rsid w:val="00061C6E"/>
    <w:rsid w:val="00063F63"/>
    <w:rsid w:val="000E0C47"/>
    <w:rsid w:val="00106B9D"/>
    <w:rsid w:val="00126A3C"/>
    <w:rsid w:val="001301C7"/>
    <w:rsid w:val="00152284"/>
    <w:rsid w:val="00183773"/>
    <w:rsid w:val="001A61FC"/>
    <w:rsid w:val="001E4682"/>
    <w:rsid w:val="001E7496"/>
    <w:rsid w:val="0020340A"/>
    <w:rsid w:val="002506F8"/>
    <w:rsid w:val="00264718"/>
    <w:rsid w:val="0027100D"/>
    <w:rsid w:val="002A3E77"/>
    <w:rsid w:val="002B67D6"/>
    <w:rsid w:val="002B76D1"/>
    <w:rsid w:val="002C3A82"/>
    <w:rsid w:val="002D2D48"/>
    <w:rsid w:val="002D6C35"/>
    <w:rsid w:val="002E64E7"/>
    <w:rsid w:val="00303EFC"/>
    <w:rsid w:val="003449D1"/>
    <w:rsid w:val="00351E10"/>
    <w:rsid w:val="00356887"/>
    <w:rsid w:val="003578F9"/>
    <w:rsid w:val="00361250"/>
    <w:rsid w:val="00361B54"/>
    <w:rsid w:val="00370DE7"/>
    <w:rsid w:val="00382ACC"/>
    <w:rsid w:val="00394DA9"/>
    <w:rsid w:val="003D2188"/>
    <w:rsid w:val="003E252B"/>
    <w:rsid w:val="00402FD8"/>
    <w:rsid w:val="004055EC"/>
    <w:rsid w:val="004467B1"/>
    <w:rsid w:val="004B1457"/>
    <w:rsid w:val="004E569E"/>
    <w:rsid w:val="004F0402"/>
    <w:rsid w:val="0051529E"/>
    <w:rsid w:val="005163A2"/>
    <w:rsid w:val="00530FB2"/>
    <w:rsid w:val="00544261"/>
    <w:rsid w:val="00577A0B"/>
    <w:rsid w:val="00596B7D"/>
    <w:rsid w:val="00597BC6"/>
    <w:rsid w:val="005A189D"/>
    <w:rsid w:val="00600FF1"/>
    <w:rsid w:val="00607A97"/>
    <w:rsid w:val="0064302C"/>
    <w:rsid w:val="00661DE7"/>
    <w:rsid w:val="006751D6"/>
    <w:rsid w:val="00676B89"/>
    <w:rsid w:val="00677D62"/>
    <w:rsid w:val="00692E15"/>
    <w:rsid w:val="006E0191"/>
    <w:rsid w:val="007007D0"/>
    <w:rsid w:val="00726256"/>
    <w:rsid w:val="00731D1E"/>
    <w:rsid w:val="007766F1"/>
    <w:rsid w:val="007A24D0"/>
    <w:rsid w:val="007B39A2"/>
    <w:rsid w:val="007C1001"/>
    <w:rsid w:val="007D2E89"/>
    <w:rsid w:val="007F3AD1"/>
    <w:rsid w:val="00827700"/>
    <w:rsid w:val="008305C4"/>
    <w:rsid w:val="00874FC4"/>
    <w:rsid w:val="00885FAF"/>
    <w:rsid w:val="00920AF9"/>
    <w:rsid w:val="0096791F"/>
    <w:rsid w:val="00994995"/>
    <w:rsid w:val="009B37DE"/>
    <w:rsid w:val="009E55B6"/>
    <w:rsid w:val="00A12D0D"/>
    <w:rsid w:val="00A27CB9"/>
    <w:rsid w:val="00A370CC"/>
    <w:rsid w:val="00A420B4"/>
    <w:rsid w:val="00A875E1"/>
    <w:rsid w:val="00A96F9C"/>
    <w:rsid w:val="00AB22B0"/>
    <w:rsid w:val="00AC6861"/>
    <w:rsid w:val="00AC70D2"/>
    <w:rsid w:val="00AE6266"/>
    <w:rsid w:val="00B139AD"/>
    <w:rsid w:val="00B20677"/>
    <w:rsid w:val="00B4462C"/>
    <w:rsid w:val="00B52666"/>
    <w:rsid w:val="00B53FBF"/>
    <w:rsid w:val="00B573CA"/>
    <w:rsid w:val="00B578DD"/>
    <w:rsid w:val="00B91906"/>
    <w:rsid w:val="00C06A5F"/>
    <w:rsid w:val="00C41F0D"/>
    <w:rsid w:val="00C844E2"/>
    <w:rsid w:val="00D13C7E"/>
    <w:rsid w:val="00D3474D"/>
    <w:rsid w:val="00D34884"/>
    <w:rsid w:val="00D565AD"/>
    <w:rsid w:val="00D7722E"/>
    <w:rsid w:val="00D916C9"/>
    <w:rsid w:val="00D91BA3"/>
    <w:rsid w:val="00DA26AA"/>
    <w:rsid w:val="00DA4E38"/>
    <w:rsid w:val="00DE57B4"/>
    <w:rsid w:val="00DF1471"/>
    <w:rsid w:val="00E2226E"/>
    <w:rsid w:val="00E27A03"/>
    <w:rsid w:val="00E33625"/>
    <w:rsid w:val="00E44064"/>
    <w:rsid w:val="00E545D8"/>
    <w:rsid w:val="00E63605"/>
    <w:rsid w:val="00E6524D"/>
    <w:rsid w:val="00EC53A9"/>
    <w:rsid w:val="00ED1BE4"/>
    <w:rsid w:val="00F73137"/>
    <w:rsid w:val="00F94381"/>
    <w:rsid w:val="00FA2142"/>
    <w:rsid w:val="00FC0DEB"/>
    <w:rsid w:val="00FD352D"/>
    <w:rsid w:val="00FE26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1B10A-088F-4F35-B2C5-7FDD4900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261"/>
    <w:pPr>
      <w:ind w:left="720"/>
      <w:contextualSpacing/>
    </w:pPr>
  </w:style>
  <w:style w:type="paragraph" w:styleId="BalloonText">
    <w:name w:val="Balloon Text"/>
    <w:basedOn w:val="Normal"/>
    <w:link w:val="BalloonTextChar"/>
    <w:uiPriority w:val="99"/>
    <w:semiHidden/>
    <w:unhideWhenUsed/>
    <w:rsid w:val="0006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F63"/>
    <w:rPr>
      <w:rFonts w:ascii="Tahoma" w:hAnsi="Tahoma" w:cs="Tahoma"/>
      <w:sz w:val="16"/>
      <w:szCs w:val="16"/>
    </w:rPr>
  </w:style>
  <w:style w:type="character" w:styleId="Hyperlink">
    <w:name w:val="Hyperlink"/>
    <w:basedOn w:val="DefaultParagraphFont"/>
    <w:uiPriority w:val="99"/>
    <w:unhideWhenUsed/>
    <w:rsid w:val="00661DE7"/>
    <w:rPr>
      <w:color w:val="0000FF" w:themeColor="hyperlink"/>
      <w:u w:val="single"/>
    </w:rPr>
  </w:style>
  <w:style w:type="paragraph" w:styleId="Header">
    <w:name w:val="header"/>
    <w:basedOn w:val="Normal"/>
    <w:link w:val="HeaderChar"/>
    <w:uiPriority w:val="99"/>
    <w:unhideWhenUsed/>
    <w:rsid w:val="000E0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C47"/>
  </w:style>
  <w:style w:type="paragraph" w:styleId="Footer">
    <w:name w:val="footer"/>
    <w:basedOn w:val="Normal"/>
    <w:link w:val="FooterChar"/>
    <w:uiPriority w:val="99"/>
    <w:unhideWhenUsed/>
    <w:rsid w:val="000E0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C47"/>
  </w:style>
  <w:style w:type="character" w:styleId="FollowedHyperlink">
    <w:name w:val="FollowedHyperlink"/>
    <w:basedOn w:val="DefaultParagraphFont"/>
    <w:uiPriority w:val="99"/>
    <w:semiHidden/>
    <w:unhideWhenUsed/>
    <w:rsid w:val="00E33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J1ygFknjY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3128-94D3-4D48-BE1A-7AFD74B6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Regina Catholic Schools</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Miles Meyers</dc:creator>
  <cp:lastModifiedBy>Meyers, Miles</cp:lastModifiedBy>
  <cp:revision>2</cp:revision>
  <cp:lastPrinted>2012-02-08T21:09:00Z</cp:lastPrinted>
  <dcterms:created xsi:type="dcterms:W3CDTF">2015-05-13T22:32:00Z</dcterms:created>
  <dcterms:modified xsi:type="dcterms:W3CDTF">2015-05-13T22:32:00Z</dcterms:modified>
</cp:coreProperties>
</file>