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790A4549" w:rsidR="003A785B" w:rsidRDefault="004D428E">
      <w:pPr>
        <w:spacing w:line="240" w:lineRule="auto"/>
        <w:rPr>
          <w:rFonts w:ascii="Engravers MT" w:eastAsia="Engravers MT" w:hAnsi="Engravers MT" w:cs="Engravers MT"/>
          <w:sz w:val="72"/>
          <w:szCs w:val="72"/>
        </w:rPr>
      </w:pPr>
      <w:bookmarkStart w:id="0" w:name="_GoBack"/>
      <w:bookmarkEnd w:id="0"/>
      <w:r>
        <w:rPr>
          <w:rFonts w:ascii="Engravers MT" w:eastAsia="Engravers MT" w:hAnsi="Engravers MT" w:cs="Engravers MT"/>
          <w:sz w:val="72"/>
          <w:szCs w:val="72"/>
        </w:rPr>
        <w:t xml:space="preserve"> </w:t>
      </w:r>
    </w:p>
    <w:p w14:paraId="5EDB8DF9" w14:textId="77777777" w:rsidR="003A785B" w:rsidRDefault="00EA0A34">
      <w:pPr>
        <w:spacing w:line="240" w:lineRule="auto"/>
        <w:rPr>
          <w:sz w:val="44"/>
          <w:szCs w:val="44"/>
        </w:rPr>
      </w:pPr>
      <w:r>
        <w:rPr>
          <w:noProof/>
          <w:lang w:val="en-CA" w:eastAsia="en-CA"/>
        </w:rPr>
        <mc:AlternateContent>
          <mc:Choice Requires="wpg">
            <w:drawing>
              <wp:inline distT="0" distB="0" distL="0" distR="0" wp14:anchorId="469D0B5D" wp14:editId="11C9BC91">
                <wp:extent cx="1221741" cy="808991"/>
                <wp:effectExtent l="0" t="0" r="0" b="0"/>
                <wp:docPr id="1073741829" name="officeArt object"/>
                <wp:cNvGraphicFramePr/>
                <a:graphic xmlns:a="http://schemas.openxmlformats.org/drawingml/2006/main">
                  <a:graphicData uri="http://schemas.microsoft.com/office/word/2010/wordprocessingGroup">
                    <wpg:wgp>
                      <wpg:cNvGrpSpPr/>
                      <wpg:grpSpPr>
                        <a:xfrm>
                          <a:off x="0" y="0"/>
                          <a:ext cx="1221741" cy="808991"/>
                          <a:chOff x="0" y="0"/>
                          <a:chExt cx="1221740" cy="808990"/>
                        </a:xfrm>
                      </wpg:grpSpPr>
                      <wps:wsp>
                        <wps:cNvPr id="1073741827" name="Shape 1073741827"/>
                        <wps:cNvSpPr/>
                        <wps:spPr>
                          <a:xfrm>
                            <a:off x="-1" y="-1"/>
                            <a:ext cx="1221742" cy="808992"/>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8" name="image.jpg"/>
                          <pic:cNvPicPr/>
                        </pic:nvPicPr>
                        <pic:blipFill>
                          <a:blip r:embed="rId9">
                            <a:alphaModFix amt="0"/>
                            <a:extLst/>
                          </a:blip>
                          <a:stretch>
                            <a:fillRect/>
                          </a:stretch>
                        </pic:blipFill>
                        <pic:spPr>
                          <a:xfrm>
                            <a:off x="0" y="-1"/>
                            <a:ext cx="1209040" cy="808992"/>
                          </a:xfrm>
                          <a:prstGeom prst="rect">
                            <a:avLst/>
                          </a:prstGeom>
                          <a:ln w="12700" cap="flat">
                            <a:noFill/>
                            <a:miter lim="400000"/>
                          </a:ln>
                          <a:effectLst/>
                        </pic:spPr>
                      </pic:pic>
                    </wpg:wgp>
                  </a:graphicData>
                </a:graphic>
              </wp:inline>
            </w:drawing>
          </mc:Choice>
          <mc:Fallback xmlns:w15="http://schemas.microsoft.com/office/word/2012/wordml">
            <w:pict>
              <v:group w14:anchorId="7BF56B89" id="officeArt object" o:spid="_x0000_s1026" style="width:96.2pt;height:63.7pt;mso-position-horizontal-relative:char;mso-position-vertical-relative:line" coordsize="12217,80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8AAEQgAbAC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">
                <v:rect id="Shape 1073741827" o:spid="_x0000_s1027" style="position:absolute;width:12217;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AhscA&#10;AADjAAAADwAAAGRycy9kb3ducmV2LnhtbERPS2vCQBC+F/wPyxR6qxutGJu6igrSXhu9eBuy02ww&#10;Oxuym4f++q5Q6HG+96y3o61FT62vHCuYTRMQxIXTFZcKzqfj6wqED8gaa8ek4EYetpvJ0xoz7Qb+&#10;pj4PpYgh7DNUYEJoMil9Yciin7qGOHI/rrUY4tmWUrc4xHBby3mSLKXFimODwYYOhopr3lkFOzk0&#10;o9kPtr/0y2v3/nk43rtcqZfncfcBItAY/sV/7i8d5yfpW7qYreYpPH6KA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jgIbHAAAA4wAAAA8AAAAAAAAAAAAAAAAAmAIAAGRy&#10;cy9kb3ducmV2LnhtbFBLBQYAAAAABAAEAPUAAACMAwAAAAA=&#10;" stroked="f" strokeweight="1pt">
                  <v:fill opacity="0"/>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jpg" o:spid="_x0000_s1028" type="#_x0000_t75" style="position:absolute;width:12090;height:8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YNTJAAAA4wAAAA8AAABkcnMvZG93bnJldi54bWxEj09PwzAMxe9IfIfISNxYug6xrSyb+CMk&#10;rtsQEjercZuKxqmS0HbfHh+QOPr5/Z6fd4fZ92qkmLrABpaLAhRxHWzHrYGP89vdBlTKyBb7wGTg&#10;QgkO++urHVY2THyk8ZRbJSGcKjTgch4qrVPtyGNahIFYdk2IHrOMsdU24iThvtdlUTxojx3LBYcD&#10;vTiqv08/Xmp0n8306p7j1zYdy9Sumu0FR2Nub+anR1CZ5vxv/qPfrXDFerW+X25KKS0/iQB6/w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Uthg1MkAAADjAAAADwAAAAAAAAAA&#10;AAAAAACfAgAAZHJzL2Rvd25yZXYueG1sUEsFBgAAAAAEAAQA9wAAAJUDAAAAAA==&#10;" strokeweight="1pt">
                  <v:stroke miterlimit="4"/>
                  <v:imagedata r:id="rId10" o:title=""/>
                </v:shape>
                <w10:anchorlock/>
              </v:group>
            </w:pict>
          </mc:Fallback>
        </mc:AlternateContent>
      </w:r>
      <w:r>
        <w:rPr>
          <w:sz w:val="32"/>
          <w:szCs w:val="32"/>
        </w:rPr>
        <w:t xml:space="preserve"> 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3F7BB997" w:rsidR="003A785B" w:rsidRDefault="000A384E">
      <w:pPr>
        <w:spacing w:line="240" w:lineRule="auto"/>
        <w:jc w:val="center"/>
        <w:rPr>
          <w:rFonts w:ascii="Engravers MT" w:eastAsia="Engravers MT" w:hAnsi="Engravers MT" w:cs="Engravers MT"/>
          <w:sz w:val="72"/>
          <w:szCs w:val="72"/>
        </w:rPr>
      </w:pPr>
      <w:r>
        <w:rPr>
          <w:rFonts w:ascii="Engravers MT"/>
          <w:sz w:val="72"/>
          <w:szCs w:val="72"/>
        </w:rPr>
        <w:t>English Language Arts 5</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lastRenderedPageBreak/>
        <w:t xml:space="preserve">“Revealing Christ </w:t>
      </w:r>
      <w:r w:rsidR="000E6E31">
        <w:rPr>
          <w:b/>
          <w:bCs/>
          <w:i/>
          <w:iCs/>
          <w:sz w:val="40"/>
          <w:szCs w:val="40"/>
        </w:rPr>
        <w:t>in</w:t>
      </w:r>
      <w:r>
        <w:rPr>
          <w:b/>
          <w:bCs/>
          <w:i/>
          <w:iCs/>
          <w:sz w:val="40"/>
          <w:szCs w:val="40"/>
        </w:rPr>
        <w:t xml:space="preserve"> All We Teach”</w:t>
      </w:r>
    </w:p>
    <w:p w14:paraId="321DA79E" w14:textId="77777777" w:rsidR="003A785B" w:rsidRDefault="003A785B">
      <w:pPr>
        <w:spacing w:line="240" w:lineRule="auto"/>
        <w:jc w:val="center"/>
        <w:rPr>
          <w:b/>
          <w:bCs/>
          <w:i/>
          <w:iCs/>
          <w:sz w:val="40"/>
          <w:szCs w:val="40"/>
        </w:rPr>
      </w:pP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r>
        <w:rPr>
          <w:rFonts w:ascii="Comic Sans MS"/>
          <w:sz w:val="16"/>
          <w:szCs w:val="16"/>
        </w:rPr>
        <w:t>(The Religious Dimension of Education in a Catholic School, 1988 #25 -26.)</w:t>
      </w:r>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3FF7DA67" w14:textId="13AA8534" w:rsidR="003A785B" w:rsidRPr="004B40BA" w:rsidRDefault="00EA0A34" w:rsidP="004B40BA">
      <w:pPr>
        <w:pStyle w:val="TitleA"/>
        <w:spacing w:line="240" w:lineRule="auto"/>
      </w:pPr>
      <w:r>
        <w:rPr>
          <w:sz w:val="32"/>
          <w:szCs w:val="32"/>
          <w:lang w:val="en-US"/>
        </w:rPr>
        <w:t>Saskatchewan Catholic Schools Curriculum Permeation</w:t>
      </w:r>
    </w:p>
    <w:p w14:paraId="22826AED" w14:textId="715337AC" w:rsidR="003A785B" w:rsidRDefault="000A384E">
      <w:pPr>
        <w:spacing w:line="240" w:lineRule="auto"/>
        <w:jc w:val="center"/>
        <w:rPr>
          <w:b/>
          <w:bCs/>
          <w:color w:val="0000FE"/>
          <w:u w:color="0000FE"/>
        </w:rPr>
      </w:pPr>
      <w:r>
        <w:rPr>
          <w:b/>
          <w:bCs/>
          <w:color w:val="0000FE"/>
          <w:u w:color="0000FE"/>
        </w:rPr>
        <w:t>Gr. 5</w:t>
      </w:r>
      <w:r w:rsidR="00EA0A34">
        <w:rPr>
          <w:b/>
          <w:bCs/>
          <w:color w:val="0000FE"/>
          <w:u w:color="0000FE"/>
        </w:rPr>
        <w:t xml:space="preserve">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21C501F4" w:rsidR="003A785B" w:rsidRDefault="00EA0A34">
      <w:pPr>
        <w:jc w:val="center"/>
        <w:rPr>
          <w:b/>
          <w:bCs/>
          <w:color w:val="0000FE"/>
          <w:sz w:val="32"/>
          <w:szCs w:val="32"/>
          <w:u w:val="single" w:color="0000FE"/>
        </w:rPr>
      </w:pPr>
      <w:r>
        <w:rPr>
          <w:b/>
          <w:bCs/>
          <w:color w:val="0000FE"/>
          <w:sz w:val="32"/>
          <w:szCs w:val="32"/>
          <w:u w:val="single" w:color="0000FE"/>
        </w:rPr>
        <w:t xml:space="preserve">Unit Theme: </w:t>
      </w:r>
      <w:r w:rsidR="00FB2901">
        <w:rPr>
          <w:b/>
          <w:bCs/>
          <w:color w:val="0000FE"/>
          <w:sz w:val="32"/>
          <w:szCs w:val="32"/>
          <w:u w:val="single" w:color="0000FE"/>
        </w:rPr>
        <w:t>Living the Sacraments</w:t>
      </w:r>
    </w:p>
    <w:p w14:paraId="60BB2586" w14:textId="77777777" w:rsidR="003A785B" w:rsidRDefault="003A785B">
      <w:pPr>
        <w:spacing w:line="240" w:lineRule="auto"/>
        <w:rPr>
          <w:b/>
          <w:bCs/>
          <w:color w:val="0000FE"/>
          <w:sz w:val="36"/>
          <w:szCs w:val="36"/>
          <w:u w:color="0000FE"/>
        </w:rPr>
      </w:pPr>
    </w:p>
    <w:p w14:paraId="069B76AD" w14:textId="4497814B" w:rsidR="003A785B" w:rsidRDefault="00364597">
      <w:pPr>
        <w:spacing w:line="240" w:lineRule="auto"/>
        <w:jc w:val="center"/>
        <w:rPr>
          <w:b/>
          <w:bCs/>
          <w:sz w:val="28"/>
          <w:szCs w:val="28"/>
        </w:rPr>
      </w:pPr>
      <w:r>
        <w:rPr>
          <w:b/>
          <w:bCs/>
          <w:sz w:val="28"/>
          <w:szCs w:val="28"/>
        </w:rPr>
        <w:t>This unit</w:t>
      </w:r>
      <w:r w:rsidR="00EA0A34">
        <w:rPr>
          <w:b/>
          <w:bCs/>
          <w:sz w:val="28"/>
          <w:szCs w:val="28"/>
        </w:rPr>
        <w:t xml:space="preserve"> focuses on the Outc</w:t>
      </w:r>
      <w:r w:rsidR="000A384E">
        <w:rPr>
          <w:b/>
          <w:bCs/>
          <w:sz w:val="28"/>
          <w:szCs w:val="28"/>
        </w:rPr>
        <w:t>omes of the Saskatchewan Grade 5</w:t>
      </w:r>
      <w:r w:rsidR="00EA0A34">
        <w:rPr>
          <w:b/>
          <w:bCs/>
          <w:sz w:val="28"/>
          <w:szCs w:val="28"/>
        </w:rPr>
        <w:t xml:space="preserve">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05D8FC16" w:rsidR="003A785B" w:rsidRPr="007F0C94" w:rsidRDefault="00EA0A34" w:rsidP="007F0C94">
      <w:pPr>
        <w:spacing w:line="240" w:lineRule="auto"/>
        <w:rPr>
          <w:bCs/>
          <w:sz w:val="26"/>
          <w:szCs w:val="26"/>
        </w:rPr>
      </w:pPr>
      <w:r>
        <w:rPr>
          <w:b/>
          <w:bCs/>
          <w:sz w:val="26"/>
          <w:szCs w:val="26"/>
        </w:rPr>
        <w:t xml:space="preserve">Catholic Faith Focus for Learning: </w:t>
      </w:r>
      <w:r w:rsidR="006824FB">
        <w:rPr>
          <w:b/>
          <w:bCs/>
          <w:sz w:val="26"/>
          <w:szCs w:val="26"/>
        </w:rPr>
        <w:t>“</w:t>
      </w:r>
      <w:r w:rsidR="00901EEA" w:rsidRPr="00901EEA">
        <w:rPr>
          <w:color w:val="333333"/>
        </w:rPr>
        <w:t xml:space="preserve">Jesus touches our lives through the sacraments. Our celebrations of the sacraments are signs of Jesus' presence in our lives and a means for receiving his grace.” – </w:t>
      </w:r>
      <w:r w:rsidR="00901EEA" w:rsidRPr="006824FB">
        <w:rPr>
          <w:i/>
          <w:color w:val="333333"/>
        </w:rPr>
        <w:t>Loyola Press, “The Seven Sacraments”</w:t>
      </w:r>
    </w:p>
    <w:p w14:paraId="4B91CFDA" w14:textId="77777777" w:rsidR="003A785B" w:rsidRDefault="003A785B">
      <w:pPr>
        <w:spacing w:line="240" w:lineRule="auto"/>
        <w:rPr>
          <w:b/>
          <w:bCs/>
        </w:rPr>
      </w:pPr>
    </w:p>
    <w:p w14:paraId="2A2DD13A" w14:textId="77777777" w:rsidR="003A785B" w:rsidRDefault="00EA0A34">
      <w:pPr>
        <w:spacing w:line="240" w:lineRule="auto"/>
        <w:rPr>
          <w:b/>
          <w:bCs/>
        </w:rPr>
      </w:pPr>
      <w:r>
        <w:rPr>
          <w:b/>
          <w:bCs/>
          <w:sz w:val="26"/>
          <w:szCs w:val="26"/>
        </w:rPr>
        <w:t>Catholic Faith Big Ideas:</w:t>
      </w:r>
    </w:p>
    <w:p w14:paraId="3AC05BF6" w14:textId="77777777" w:rsidR="003A785B" w:rsidRDefault="00EA0A34">
      <w:pPr>
        <w:spacing w:line="240" w:lineRule="auto"/>
      </w:pPr>
      <w:r>
        <w:t>Students will understand that …</w:t>
      </w:r>
    </w:p>
    <w:p w14:paraId="331A14C8" w14:textId="2BF4036F" w:rsidR="00FB2901" w:rsidRDefault="00FB2901" w:rsidP="00031F18">
      <w:pPr>
        <w:pStyle w:val="ListParagraph"/>
        <w:numPr>
          <w:ilvl w:val="0"/>
          <w:numId w:val="120"/>
        </w:numPr>
        <w:spacing w:line="240" w:lineRule="auto"/>
      </w:pPr>
      <w:r>
        <w:t>The sacraments are a visible sign of Jesus</w:t>
      </w:r>
      <w:r>
        <w:t>’</w:t>
      </w:r>
      <w:r>
        <w:t xml:space="preserve"> presence in our world</w:t>
      </w:r>
    </w:p>
    <w:p w14:paraId="15B23243" w14:textId="77777777" w:rsidR="00867A0C" w:rsidRDefault="00867A0C" w:rsidP="00867A0C">
      <w:pPr>
        <w:pStyle w:val="ListParagraph"/>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521E9669" w14:textId="7A7D24EA" w:rsidR="00FB2901" w:rsidRDefault="00EA0A34">
      <w:pPr>
        <w:spacing w:line="240" w:lineRule="auto"/>
      </w:pPr>
      <w:r>
        <w:t>Students will:</w:t>
      </w:r>
    </w:p>
    <w:p w14:paraId="5CFB0B9B" w14:textId="76CDD984" w:rsidR="00867A0C" w:rsidRDefault="00FB2901" w:rsidP="00031F18">
      <w:pPr>
        <w:pStyle w:val="ListParagraph"/>
        <w:numPr>
          <w:ilvl w:val="0"/>
          <w:numId w:val="114"/>
        </w:numPr>
        <w:spacing w:line="240" w:lineRule="auto"/>
      </w:pPr>
      <w:r>
        <w:t>Explain ways the Sacraments of Initiation &amp; Reconciliation allow us to participate in the life of Christ</w:t>
      </w:r>
    </w:p>
    <w:p w14:paraId="7085EACF" w14:textId="77777777" w:rsidR="003A785B" w:rsidRPr="00EA0A34" w:rsidRDefault="003A785B" w:rsidP="0019414B">
      <w:pPr>
        <w:suppressAutoHyphens/>
        <w:spacing w:line="240" w:lineRule="auto"/>
        <w:rPr>
          <w:rFonts w:ascii="Lucida Grande" w:eastAsia="Lucida Grande" w:hAnsi="Lucida Grande" w:cs="Lucida Grande"/>
          <w:shd w:val="clear" w:color="auto" w:fill="FF00FF"/>
        </w:rPr>
      </w:pPr>
    </w:p>
    <w:p w14:paraId="5C8DF6FE" w14:textId="054FED68" w:rsidR="003A785B" w:rsidRDefault="00EA0A34">
      <w:pPr>
        <w:spacing w:line="240" w:lineRule="auto"/>
      </w:pPr>
      <w:r>
        <w:rPr>
          <w:b/>
          <w:bCs/>
          <w:sz w:val="26"/>
          <w:szCs w:val="26"/>
        </w:rPr>
        <w:t>Ca</w:t>
      </w:r>
      <w:r w:rsidR="007909C8">
        <w:rPr>
          <w:b/>
          <w:bCs/>
          <w:sz w:val="26"/>
          <w:szCs w:val="26"/>
        </w:rPr>
        <w:t>tholic Faith Essential Question</w:t>
      </w:r>
      <w:r>
        <w:rPr>
          <w:b/>
          <w:bCs/>
          <w:sz w:val="26"/>
          <w:szCs w:val="26"/>
        </w:rPr>
        <w:t>:</w:t>
      </w:r>
      <w:r w:rsidR="007909C8">
        <w:rPr>
          <w:b/>
          <w:bCs/>
          <w:sz w:val="26"/>
          <w:szCs w:val="26"/>
        </w:rPr>
        <w:t xml:space="preserve"> </w:t>
      </w:r>
      <w:r w:rsidR="007909C8" w:rsidRPr="00364597">
        <w:rPr>
          <w:b/>
          <w:bCs/>
          <w:sz w:val="26"/>
          <w:szCs w:val="26"/>
          <w:highlight w:val="yellow"/>
        </w:rPr>
        <w:t>“</w:t>
      </w:r>
      <w:r w:rsidR="00882349">
        <w:rPr>
          <w:b/>
          <w:bCs/>
          <w:sz w:val="26"/>
          <w:szCs w:val="26"/>
          <w:highlight w:val="yellow"/>
        </w:rPr>
        <w:t>Why do we participate in the Sacraments of Initiation and R</w:t>
      </w:r>
      <w:r w:rsidR="00FB2901" w:rsidRPr="00364597">
        <w:rPr>
          <w:b/>
          <w:bCs/>
          <w:sz w:val="26"/>
          <w:szCs w:val="26"/>
          <w:highlight w:val="yellow"/>
        </w:rPr>
        <w:t>econciliation?”</w:t>
      </w:r>
    </w:p>
    <w:p w14:paraId="4D494869" w14:textId="77777777" w:rsidR="003A785B" w:rsidRDefault="003A785B">
      <w:pPr>
        <w:spacing w:line="240" w:lineRule="auto"/>
        <w:rPr>
          <w:b/>
          <w:bCs/>
          <w:sz w:val="20"/>
          <w:szCs w:val="20"/>
        </w:rPr>
      </w:pPr>
    </w:p>
    <w:p w14:paraId="0F6BD1B1" w14:textId="4F39FE8E" w:rsidR="003A785B" w:rsidRDefault="00EA0A34">
      <w:pPr>
        <w:spacing w:line="240" w:lineRule="auto"/>
      </w:pPr>
      <w:r>
        <w:rPr>
          <w:b/>
          <w:bCs/>
          <w:sz w:val="26"/>
          <w:szCs w:val="26"/>
        </w:rPr>
        <w:t xml:space="preserve">Description of Culminating Task: </w:t>
      </w:r>
      <w:r w:rsidR="00C7661D" w:rsidRPr="00364597">
        <w:rPr>
          <w:highlight w:val="yellow"/>
        </w:rPr>
        <w:t>Multi-media p</w:t>
      </w:r>
      <w:r w:rsidR="005E5B57" w:rsidRPr="00364597">
        <w:rPr>
          <w:highlight w:val="yellow"/>
        </w:rPr>
        <w:t>resentation</w:t>
      </w:r>
      <w:r w:rsidR="00297678" w:rsidRPr="00364597">
        <w:rPr>
          <w:highlight w:val="yellow"/>
        </w:rPr>
        <w:t xml:space="preserve"> that outlines </w:t>
      </w:r>
      <w:r w:rsidR="00FB2901" w:rsidRPr="00364597">
        <w:rPr>
          <w:highlight w:val="yellow"/>
        </w:rPr>
        <w:t xml:space="preserve">the </w:t>
      </w:r>
      <w:r w:rsidR="00882349">
        <w:rPr>
          <w:highlight w:val="yellow"/>
        </w:rPr>
        <w:t>purpose of a chosen Sacrament of Initiation and/or R</w:t>
      </w:r>
      <w:r w:rsidR="00C7661D" w:rsidRPr="00364597">
        <w:rPr>
          <w:highlight w:val="yellow"/>
        </w:rPr>
        <w:t>econciliation.</w:t>
      </w:r>
      <w:r w:rsidR="00C7661D">
        <w:t xml:space="preserve"> </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11"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CC4204">
      <w:pPr>
        <w:numPr>
          <w:ilvl w:val="0"/>
          <w:numId w:val="6"/>
        </w:numPr>
        <w:tabs>
          <w:tab w:val="num" w:pos="720"/>
        </w:tabs>
        <w:suppressAutoHyphens/>
        <w:spacing w:line="240" w:lineRule="auto"/>
        <w:ind w:left="720" w:hanging="360"/>
        <w:rPr>
          <w:i/>
          <w:iCs/>
        </w:rPr>
      </w:pPr>
      <w:r>
        <w:rPr>
          <w:i/>
          <w:iCs/>
        </w:rPr>
        <w:t>Teaching Strategies: “Beyond Monet: The Artful Science of Instructional Integration,” Barrie Bennet &amp; Carol Rolheiser (2001).</w:t>
      </w:r>
    </w:p>
    <w:p w14:paraId="085CCF16" w14:textId="77777777" w:rsidR="003A785B" w:rsidRDefault="003A785B">
      <w:pPr>
        <w:tabs>
          <w:tab w:val="left" w:pos="720"/>
        </w:tabs>
        <w:suppressAutoHyphens/>
        <w:spacing w:line="240" w:lineRule="auto"/>
        <w:rPr>
          <w:i/>
          <w:iCs/>
        </w:rPr>
      </w:pPr>
    </w:p>
    <w:p w14:paraId="6B8127E7" w14:textId="77777777" w:rsidR="003A785B" w:rsidRDefault="003A785B">
      <w:pPr>
        <w:tabs>
          <w:tab w:val="left" w:pos="720"/>
        </w:tabs>
        <w:suppressAutoHyphens/>
        <w:spacing w:line="240" w:lineRule="auto"/>
        <w:rPr>
          <w:i/>
          <w:iCs/>
        </w:rPr>
      </w:pPr>
    </w:p>
    <w:p w14:paraId="69A63853" w14:textId="77777777" w:rsidR="005E5B57" w:rsidRDefault="005E5B57" w:rsidP="005736CA">
      <w:pPr>
        <w:pStyle w:val="FreeForm"/>
        <w:jc w:val="center"/>
        <w:rPr>
          <w:b/>
          <w:bCs/>
          <w:sz w:val="28"/>
          <w:szCs w:val="28"/>
          <w:u w:val="single"/>
        </w:rPr>
      </w:pPr>
    </w:p>
    <w:p w14:paraId="63477295" w14:textId="098EA876" w:rsidR="003A785B" w:rsidRPr="005736CA" w:rsidRDefault="00EA0A34" w:rsidP="005736CA">
      <w:pPr>
        <w:pStyle w:val="FreeForm"/>
        <w:jc w:val="center"/>
      </w:pPr>
      <w:r>
        <w:rPr>
          <w:b/>
          <w:bCs/>
          <w:sz w:val="28"/>
          <w:szCs w:val="28"/>
          <w:u w:val="single"/>
        </w:rPr>
        <w:t>Important Notes about Culminating Task/Permeation</w:t>
      </w:r>
    </w:p>
    <w:p w14:paraId="2D91447F" w14:textId="77777777" w:rsidR="003A785B" w:rsidRDefault="003A785B">
      <w:pPr>
        <w:pStyle w:val="BodyA"/>
        <w:rPr>
          <w:rFonts w:ascii="Times New Roman" w:eastAsia="Times New Roman" w:hAnsi="Times New Roman" w:cs="Times New Roman"/>
        </w:rPr>
      </w:pPr>
    </w:p>
    <w:p w14:paraId="1DFF7698" w14:textId="5C9F40FA" w:rsidR="00BE757E" w:rsidRDefault="000C5E14" w:rsidP="00297678">
      <w:pPr>
        <w:pStyle w:val="BodyA"/>
        <w:rPr>
          <w:rFonts w:ascii="Times New Roman" w:eastAsia="Times New Roman" w:hAnsi="Times New Roman" w:cs="Times New Roman"/>
        </w:rPr>
      </w:pPr>
      <w:r>
        <w:rPr>
          <w:rFonts w:ascii="Times New Roman" w:eastAsia="Times New Roman" w:hAnsi="Times New Roman" w:cs="Times New Roman"/>
        </w:rPr>
        <w:t xml:space="preserve">You will notice that the </w:t>
      </w:r>
      <w:r w:rsidR="00F014FB">
        <w:rPr>
          <w:rFonts w:ascii="Times New Roman" w:eastAsia="Times New Roman" w:hAnsi="Times New Roman" w:cs="Times New Roman"/>
        </w:rPr>
        <w:t>culminating task invites</w:t>
      </w:r>
      <w:r w:rsidR="00297678">
        <w:rPr>
          <w:rFonts w:ascii="Times New Roman" w:eastAsia="Times New Roman" w:hAnsi="Times New Roman" w:cs="Times New Roman"/>
        </w:rPr>
        <w:t xml:space="preserve"> the students </w:t>
      </w:r>
      <w:r w:rsidR="00F014FB">
        <w:rPr>
          <w:rFonts w:ascii="Times New Roman" w:eastAsia="Times New Roman" w:hAnsi="Times New Roman" w:cs="Times New Roman"/>
        </w:rPr>
        <w:t>to create</w:t>
      </w:r>
      <w:r w:rsidR="00297678">
        <w:rPr>
          <w:rFonts w:ascii="Times New Roman" w:eastAsia="Times New Roman" w:hAnsi="Times New Roman" w:cs="Times New Roman"/>
        </w:rPr>
        <w:t xml:space="preserve"> </w:t>
      </w:r>
      <w:r w:rsidR="00B76F24">
        <w:rPr>
          <w:rFonts w:ascii="Times New Roman" w:eastAsia="Times New Roman" w:hAnsi="Times New Roman" w:cs="Times New Roman"/>
        </w:rPr>
        <w:t>pres</w:t>
      </w:r>
      <w:r w:rsidR="00364597">
        <w:rPr>
          <w:rFonts w:ascii="Times New Roman" w:eastAsia="Times New Roman" w:hAnsi="Times New Roman" w:cs="Times New Roman"/>
        </w:rPr>
        <w:t>entations for your local parish(</w:t>
      </w:r>
      <w:r w:rsidR="00B76F24">
        <w:rPr>
          <w:rFonts w:ascii="Times New Roman" w:eastAsia="Times New Roman" w:hAnsi="Times New Roman" w:cs="Times New Roman"/>
        </w:rPr>
        <w:t xml:space="preserve">es). </w:t>
      </w:r>
      <w:r w:rsidR="00297678">
        <w:rPr>
          <w:rFonts w:ascii="Times New Roman" w:eastAsia="Times New Roman" w:hAnsi="Times New Roman" w:cs="Times New Roman"/>
        </w:rPr>
        <w:t xml:space="preserve">If at all possible, it would be extremely beneficial if it could be arranged to have students </w:t>
      </w:r>
      <w:r w:rsidR="00B76F24">
        <w:rPr>
          <w:rFonts w:ascii="Times New Roman" w:eastAsia="Times New Roman" w:hAnsi="Times New Roman" w:cs="Times New Roman"/>
        </w:rPr>
        <w:t xml:space="preserve">send their presentations to be used </w:t>
      </w:r>
      <w:r w:rsidR="00297678">
        <w:rPr>
          <w:rFonts w:ascii="Times New Roman" w:eastAsia="Times New Roman" w:hAnsi="Times New Roman" w:cs="Times New Roman"/>
        </w:rPr>
        <w:t xml:space="preserve">with authentic audiences and purposes, and </w:t>
      </w:r>
      <w:r w:rsidR="00B76F24">
        <w:rPr>
          <w:rFonts w:ascii="Times New Roman" w:eastAsia="Times New Roman" w:hAnsi="Times New Roman" w:cs="Times New Roman"/>
        </w:rPr>
        <w:t>receive feedback on their work</w:t>
      </w:r>
      <w:r w:rsidR="00297678">
        <w:rPr>
          <w:rFonts w:ascii="Times New Roman" w:eastAsia="Times New Roman" w:hAnsi="Times New Roman" w:cs="Times New Roman"/>
        </w:rPr>
        <w:t xml:space="preserve">. </w:t>
      </w:r>
    </w:p>
    <w:p w14:paraId="6E68045B" w14:textId="77777777" w:rsidR="00BE757E" w:rsidRDefault="00BE757E" w:rsidP="00297678">
      <w:pPr>
        <w:pStyle w:val="BodyA"/>
        <w:rPr>
          <w:rFonts w:ascii="Times New Roman" w:eastAsia="Times New Roman" w:hAnsi="Times New Roman" w:cs="Times New Roman"/>
        </w:rPr>
      </w:pPr>
    </w:p>
    <w:p w14:paraId="277C1983" w14:textId="6E399BB7" w:rsidR="00BE757E" w:rsidRDefault="00BE757E" w:rsidP="00297678">
      <w:pPr>
        <w:pStyle w:val="BodyA"/>
        <w:rPr>
          <w:rFonts w:ascii="Times New Roman" w:eastAsia="Times New Roman" w:hAnsi="Times New Roman" w:cs="Times New Roman"/>
        </w:rPr>
      </w:pPr>
      <w:r>
        <w:rPr>
          <w:rFonts w:ascii="Times New Roman" w:eastAsia="Times New Roman" w:hAnsi="Times New Roman" w:cs="Times New Roman"/>
        </w:rPr>
        <w:t xml:space="preserve">In this particular task, students are being given a directive by your </w:t>
      </w:r>
      <w:r w:rsidR="005E5B57">
        <w:rPr>
          <w:rFonts w:ascii="Times New Roman" w:eastAsia="Times New Roman" w:hAnsi="Times New Roman" w:cs="Times New Roman"/>
        </w:rPr>
        <w:t>local parish</w:t>
      </w:r>
      <w:r>
        <w:rPr>
          <w:rFonts w:ascii="Times New Roman" w:eastAsia="Times New Roman" w:hAnsi="Times New Roman" w:cs="Times New Roman"/>
        </w:rPr>
        <w:t xml:space="preserve">.  If you intend on having the students implement their plans, you will want to run this by your </w:t>
      </w:r>
      <w:r w:rsidR="005E5B57">
        <w:rPr>
          <w:rFonts w:ascii="Times New Roman" w:eastAsia="Times New Roman" w:hAnsi="Times New Roman" w:cs="Times New Roman"/>
        </w:rPr>
        <w:t xml:space="preserve">parish </w:t>
      </w:r>
      <w:r>
        <w:rPr>
          <w:rFonts w:ascii="Times New Roman" w:eastAsia="Times New Roman" w:hAnsi="Times New Roman" w:cs="Times New Roman"/>
        </w:rPr>
        <w:t xml:space="preserve">for approval first and ask them if they would be interested in helping you to introduce </w:t>
      </w:r>
      <w:r w:rsidR="00F014FB">
        <w:rPr>
          <w:rFonts w:ascii="Times New Roman" w:eastAsia="Times New Roman" w:hAnsi="Times New Roman" w:cs="Times New Roman"/>
        </w:rPr>
        <w:t xml:space="preserve">the task, </w:t>
      </w:r>
      <w:r>
        <w:rPr>
          <w:rFonts w:ascii="Times New Roman" w:eastAsia="Times New Roman" w:hAnsi="Times New Roman" w:cs="Times New Roman"/>
        </w:rPr>
        <w:t>as well as</w:t>
      </w:r>
      <w:r w:rsidR="006A499B">
        <w:rPr>
          <w:rFonts w:ascii="Times New Roman" w:eastAsia="Times New Roman" w:hAnsi="Times New Roman" w:cs="Times New Roman"/>
        </w:rPr>
        <w:t xml:space="preserve"> be the audience and</w:t>
      </w:r>
      <w:r w:rsidR="00B76F24">
        <w:rPr>
          <w:rFonts w:ascii="Times New Roman" w:eastAsia="Times New Roman" w:hAnsi="Times New Roman" w:cs="Times New Roman"/>
        </w:rPr>
        <w:t xml:space="preserve"> assess the completed tasks.  Alternately, you might partner with </w:t>
      </w:r>
      <w:r w:rsidR="00F014FB">
        <w:rPr>
          <w:rFonts w:ascii="Times New Roman" w:eastAsia="Times New Roman" w:hAnsi="Times New Roman" w:cs="Times New Roman"/>
        </w:rPr>
        <w:t>a Grade 2 teacher (o</w:t>
      </w:r>
      <w:r w:rsidR="00B76F24">
        <w:rPr>
          <w:rFonts w:ascii="Times New Roman" w:eastAsia="Times New Roman" w:hAnsi="Times New Roman" w:cs="Times New Roman"/>
        </w:rPr>
        <w:t xml:space="preserve">r </w:t>
      </w:r>
      <w:r w:rsidR="006824FB">
        <w:rPr>
          <w:rFonts w:ascii="Times New Roman" w:eastAsia="Times New Roman" w:hAnsi="Times New Roman" w:cs="Times New Roman"/>
        </w:rPr>
        <w:t>a religion class</w:t>
      </w:r>
      <w:r w:rsidR="00B76F24">
        <w:rPr>
          <w:rFonts w:ascii="Times New Roman" w:eastAsia="Times New Roman" w:hAnsi="Times New Roman" w:cs="Times New Roman"/>
        </w:rPr>
        <w:t xml:space="preserve">) in your school as they prepare students to receive the sacraments. </w:t>
      </w:r>
    </w:p>
    <w:p w14:paraId="671B2FCB" w14:textId="77777777" w:rsidR="00297678" w:rsidRDefault="00297678" w:rsidP="00297678">
      <w:pPr>
        <w:pStyle w:val="BodyA"/>
        <w:rPr>
          <w:rFonts w:ascii="Times New Roman" w:eastAsia="Times New Roman" w:hAnsi="Times New Roman" w:cs="Times New Roman"/>
        </w:rPr>
      </w:pPr>
    </w:p>
    <w:p w14:paraId="0FC8D703" w14:textId="77777777" w:rsidR="00172C20" w:rsidRDefault="00297678" w:rsidP="00297678">
      <w:pPr>
        <w:pStyle w:val="BodyA"/>
        <w:rPr>
          <w:rFonts w:ascii="Times New Roman" w:eastAsia="Times New Roman" w:hAnsi="Times New Roman" w:cs="Times New Roman"/>
        </w:rPr>
      </w:pPr>
      <w:r>
        <w:rPr>
          <w:rFonts w:ascii="Times New Roman" w:eastAsia="Times New Roman" w:hAnsi="Times New Roman" w:cs="Times New Roman"/>
        </w:rPr>
        <w:t>The task is intended to give students a choice of how the</w:t>
      </w:r>
      <w:r w:rsidR="006A499B">
        <w:rPr>
          <w:rFonts w:ascii="Times New Roman" w:eastAsia="Times New Roman" w:hAnsi="Times New Roman" w:cs="Times New Roman"/>
        </w:rPr>
        <w:t>y would like to present their plan</w:t>
      </w:r>
      <w:r>
        <w:rPr>
          <w:rFonts w:ascii="Times New Roman" w:eastAsia="Times New Roman" w:hAnsi="Times New Roman" w:cs="Times New Roman"/>
        </w:rPr>
        <w:t xml:space="preserve">.  They may choose some type of multi-media presentation (video, audio, Power Point, etc.), or another medium such as written or visual.  </w:t>
      </w:r>
    </w:p>
    <w:p w14:paraId="759A791F" w14:textId="77777777" w:rsidR="00172C20" w:rsidRDefault="00172C20" w:rsidP="00297678">
      <w:pPr>
        <w:pStyle w:val="BodyA"/>
        <w:rPr>
          <w:rFonts w:ascii="Times New Roman" w:eastAsia="Times New Roman" w:hAnsi="Times New Roman" w:cs="Times New Roman"/>
        </w:rPr>
      </w:pPr>
    </w:p>
    <w:p w14:paraId="22A3CF0D" w14:textId="26ED386D" w:rsidR="00297678" w:rsidRDefault="00BE757E" w:rsidP="00297678">
      <w:pPr>
        <w:pStyle w:val="BodyA"/>
        <w:rPr>
          <w:rFonts w:ascii="Times New Roman" w:eastAsia="Times New Roman" w:hAnsi="Times New Roman" w:cs="Times New Roman"/>
        </w:rPr>
      </w:pPr>
      <w:r w:rsidRPr="00172C20">
        <w:rPr>
          <w:rFonts w:ascii="Times New Roman" w:eastAsia="Times New Roman" w:hAnsi="Times New Roman" w:cs="Times New Roman"/>
          <w:highlight w:val="magenta"/>
        </w:rPr>
        <w:t xml:space="preserve">The sample culminating task has been created using </w:t>
      </w:r>
      <w:r w:rsidR="005E5B57" w:rsidRPr="00172C20">
        <w:rPr>
          <w:rFonts w:ascii="Times New Roman" w:eastAsia="Times New Roman" w:hAnsi="Times New Roman" w:cs="Times New Roman"/>
          <w:highlight w:val="magenta"/>
        </w:rPr>
        <w:t>the “Canva” app on an iPad</w:t>
      </w:r>
      <w:r w:rsidR="005E5B57">
        <w:rPr>
          <w:rFonts w:ascii="Times New Roman" w:eastAsia="Times New Roman" w:hAnsi="Times New Roman" w:cs="Times New Roman"/>
        </w:rPr>
        <w:t xml:space="preserve">. </w:t>
      </w:r>
    </w:p>
    <w:p w14:paraId="5A5F16A0" w14:textId="5BD32C59" w:rsidR="00297678" w:rsidRDefault="00297678" w:rsidP="00297678">
      <w:pPr>
        <w:pStyle w:val="BodyA"/>
        <w:rPr>
          <w:rFonts w:ascii="Times New Roman" w:eastAsia="Times New Roman" w:hAnsi="Times New Roman" w:cs="Times New Roman"/>
        </w:rPr>
      </w:pPr>
    </w:p>
    <w:p w14:paraId="6E20FE56" w14:textId="603F20BE" w:rsidR="00706611" w:rsidRDefault="002E5542" w:rsidP="00297678">
      <w:pPr>
        <w:pStyle w:val="BodyA"/>
        <w:rPr>
          <w:rFonts w:ascii="Times New Roman" w:eastAsia="Times New Roman" w:hAnsi="Times New Roman" w:cs="Times New Roman"/>
        </w:rPr>
      </w:pPr>
      <w:r>
        <w:rPr>
          <w:rFonts w:ascii="Times New Roman" w:eastAsia="Times New Roman" w:hAnsi="Times New Roman" w:cs="Times New Roman"/>
        </w:rPr>
        <w:t xml:space="preserve">                                                                                                                                                                                                                                                                                                                                                                                                                                                                                                                                                                                                                                                                                                                                                                                                                                                                                                                                                                                                                                                                                                                                                                                                                                                                                                                                                                                                                                                                                                                                                                                                                                                                                                                                                                                                                                                                                                                                                                                                                                                                                                                                                                                                                                                                                                                                                                                                                                                                                                                                                                                                                                                                                                                                                                                                                                                                                                                                                                                                                                                                                                                                                                                                                                                                                                                                                                                                                                                                                                                                                                                                                                                                                                                                                                                                                                                                                                                                                                                                                                                                                                                                                                                                                                                                                                                                                                                                                   </w:t>
      </w:r>
    </w:p>
    <w:p w14:paraId="30EBE7A4" w14:textId="4C95F110"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17E0FD2A" w:rsidR="00B90B72" w:rsidRDefault="00B90B72">
      <w:pPr>
        <w:pStyle w:val="BodyA"/>
        <w:widowControl w:val="0"/>
        <w:rPr>
          <w:rFonts w:ascii="Times New Roman" w:eastAsia="Times New Roman" w:hAnsi="Times New Roman" w:cs="Times New Roman"/>
          <w:b/>
          <w:bCs/>
          <w:i/>
          <w:iCs/>
          <w:u w:val="single"/>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18"/>
        <w:gridCol w:w="7170"/>
      </w:tblGrid>
      <w:tr w:rsidR="003A785B" w14:paraId="7BCC62F9" w14:textId="77777777" w:rsidTr="000C5E14">
        <w:trPr>
          <w:trHeight w:hRule="exact" w:val="633"/>
          <w:tblHeader/>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E0DF77" w14:textId="77777777" w:rsidR="003A785B" w:rsidRDefault="00EA0A34">
            <w:pPr>
              <w:pStyle w:val="Heading2"/>
              <w:jc w:val="center"/>
            </w:pPr>
            <w:r>
              <w:rPr>
                <w:rFonts w:ascii="Times New Roman"/>
              </w:rPr>
              <w:t>Subject</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rsidTr="00F522E0">
        <w:tblPrEx>
          <w:shd w:val="clear" w:color="auto" w:fill="auto"/>
        </w:tblPrEx>
        <w:trPr>
          <w:trHeight w:hRule="exact" w:val="1472"/>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Default="00EA0A34">
            <w:pPr>
              <w:pStyle w:val="Body"/>
            </w:pPr>
            <w:r>
              <w:rPr>
                <w:rFonts w:ascii="Times New Roman"/>
              </w:rPr>
              <w:t>Health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12B68A" w14:textId="18A5358C" w:rsidR="000C5E14" w:rsidRDefault="00EA0A34" w:rsidP="00CE667B">
            <w:pPr>
              <w:pStyle w:val="Body"/>
              <w:rPr>
                <w:rFonts w:ascii="Times New Roman"/>
              </w:rPr>
            </w:pPr>
            <w:r>
              <w:rPr>
                <w:rFonts w:ascii="Times New Roman"/>
              </w:rPr>
              <w:t xml:space="preserve">USC </w:t>
            </w:r>
            <w:r w:rsidR="00CE667B">
              <w:rPr>
                <w:rFonts w:ascii="Times New Roman"/>
              </w:rPr>
              <w:t xml:space="preserve">5.4 </w:t>
            </w:r>
            <w:r w:rsidR="00CE667B">
              <w:rPr>
                <w:rFonts w:ascii="Times New Roman"/>
              </w:rPr>
              <w:t>–</w:t>
            </w:r>
            <w:r w:rsidR="00CE667B">
              <w:rPr>
                <w:rFonts w:ascii="Times New Roman"/>
              </w:rPr>
              <w:t xml:space="preserve"> </w:t>
            </w:r>
            <w:r w:rsidR="00CE667B">
              <w:rPr>
                <w:rFonts w:ascii="Times New Roman"/>
              </w:rPr>
              <w:t>“</w:t>
            </w:r>
            <w:r w:rsidR="00CE667B">
              <w:rPr>
                <w:rFonts w:ascii="Times New Roman"/>
              </w:rPr>
              <w:t>Analyze the connections between identity and personal well-being, and establish strategies to develop and support a positive self-image.</w:t>
            </w:r>
            <w:r w:rsidR="00CE667B">
              <w:rPr>
                <w:rFonts w:ascii="Times New Roman"/>
              </w:rPr>
              <w:t>”</w:t>
            </w:r>
          </w:p>
          <w:p w14:paraId="03F1A8E6" w14:textId="77777777" w:rsidR="002F03A8" w:rsidRDefault="002F03A8" w:rsidP="000C5E14">
            <w:pPr>
              <w:pStyle w:val="Body"/>
              <w:rPr>
                <w:rFonts w:ascii="Times New Roman"/>
              </w:rPr>
            </w:pPr>
          </w:p>
          <w:p w14:paraId="2911F34D" w14:textId="2DEDB27B" w:rsidR="002F03A8" w:rsidRDefault="002F03A8" w:rsidP="00CE667B">
            <w:pPr>
              <w:pStyle w:val="Body"/>
            </w:pPr>
          </w:p>
        </w:tc>
      </w:tr>
      <w:tr w:rsidR="00F522E0" w14:paraId="0404F33C" w14:textId="77777777" w:rsidTr="00F522E0">
        <w:tblPrEx>
          <w:shd w:val="clear" w:color="auto" w:fill="auto"/>
        </w:tblPrEx>
        <w:trPr>
          <w:trHeight w:hRule="exact" w:val="161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F9FF42" w14:textId="4CF405D6" w:rsidR="00F522E0" w:rsidRDefault="00F522E0">
            <w:pPr>
              <w:pStyle w:val="Body"/>
              <w:rPr>
                <w:rFonts w:ascii="Times New Roman"/>
              </w:rPr>
            </w:pPr>
            <w:r>
              <w:rPr>
                <w:rFonts w:ascii="Times New Roman"/>
              </w:rPr>
              <w:t>Arts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AF6CEE" w14:textId="586659FE" w:rsidR="00F522E0" w:rsidRDefault="00F522E0" w:rsidP="00CE667B">
            <w:pPr>
              <w:pStyle w:val="Body"/>
              <w:rPr>
                <w:rFonts w:ascii="Times New Roman"/>
              </w:rPr>
            </w:pPr>
            <w:r>
              <w:rPr>
                <w:rFonts w:ascii="Times New Roman"/>
              </w:rPr>
              <w:t xml:space="preserve">CP 5.8 </w:t>
            </w:r>
            <w:r>
              <w:rPr>
                <w:rFonts w:ascii="Times New Roman"/>
              </w:rPr>
              <w:t>–</w:t>
            </w:r>
            <w:r>
              <w:rPr>
                <w:rFonts w:ascii="Times New Roman"/>
              </w:rPr>
              <w:t xml:space="preserve"> </w:t>
            </w:r>
            <w:r>
              <w:rPr>
                <w:rFonts w:ascii="Times New Roman"/>
              </w:rPr>
              <w:t>“</w:t>
            </w:r>
            <w:r>
              <w:rPr>
                <w:rFonts w:ascii="Times New Roman"/>
              </w:rPr>
              <w:t>Create art works using a variety of visual art concepts (e.g. positive space), forms (e.g. graphic design, photography), and media (e.g. mixed media, paint).</w:t>
            </w:r>
            <w:r w:rsidR="00BE3696">
              <w:rPr>
                <w:rFonts w:ascii="Times New Roman"/>
              </w:rPr>
              <w:t>”</w:t>
            </w:r>
            <w:r>
              <w:rPr>
                <w:rFonts w:ascii="Times New Roman"/>
              </w:rPr>
              <w:t xml:space="preserve"> </w:t>
            </w:r>
          </w:p>
          <w:p w14:paraId="379D2918" w14:textId="77777777" w:rsidR="00F522E0" w:rsidRDefault="00F522E0" w:rsidP="00CE667B">
            <w:pPr>
              <w:pStyle w:val="Body"/>
              <w:rPr>
                <w:rFonts w:ascii="Times New Roman"/>
              </w:rPr>
            </w:pPr>
          </w:p>
          <w:p w14:paraId="35C28F6C" w14:textId="7B7063BE" w:rsidR="00F522E0" w:rsidRDefault="00F522E0" w:rsidP="00CE667B">
            <w:pPr>
              <w:pStyle w:val="Body"/>
              <w:rPr>
                <w:rFonts w:ascii="Times New Roman"/>
              </w:rPr>
            </w:pPr>
          </w:p>
        </w:tc>
      </w:tr>
    </w:tbl>
    <w:p w14:paraId="21238270" w14:textId="66318BFF" w:rsidR="003A785B" w:rsidRDefault="003A785B" w:rsidP="006A107B">
      <w:pPr>
        <w:pStyle w:val="BodyA"/>
        <w:widowControl w:val="0"/>
        <w:rPr>
          <w:rFonts w:ascii="Times New Roman" w:eastAsia="Times New Roman" w:hAnsi="Times New Roman" w:cs="Times New Roman"/>
          <w:b/>
          <w:bCs/>
          <w:i/>
          <w:iCs/>
          <w:u w:val="single"/>
        </w:rPr>
      </w:pPr>
    </w:p>
    <w:p w14:paraId="6A4FC1DA" w14:textId="77777777" w:rsidR="003A785B" w:rsidRDefault="003A785B" w:rsidP="006A107B">
      <w:pPr>
        <w:pStyle w:val="FreeForm"/>
        <w:spacing w:line="168" w:lineRule="auto"/>
        <w:rPr>
          <w:b/>
          <w:bCs/>
          <w:i/>
          <w:iCs/>
          <w:color w:val="262626"/>
          <w:sz w:val="24"/>
          <w:szCs w:val="24"/>
          <w:u w:color="262626"/>
        </w:rPr>
      </w:pPr>
    </w:p>
    <w:p w14:paraId="10CCA6C2" w14:textId="77777777" w:rsidR="003A785B" w:rsidRDefault="003A785B" w:rsidP="006A107B">
      <w:pPr>
        <w:spacing w:line="240" w:lineRule="auto"/>
        <w:jc w:val="center"/>
        <w:rPr>
          <w:b/>
          <w:bCs/>
          <w:i/>
          <w:iCs/>
          <w:color w:val="262626"/>
          <w:u w:color="262626"/>
        </w:rPr>
      </w:pPr>
    </w:p>
    <w:p w14:paraId="61955BB0" w14:textId="77777777" w:rsidR="000C5E14" w:rsidRDefault="000C5E14">
      <w:pPr>
        <w:spacing w:line="240" w:lineRule="auto"/>
        <w:rPr>
          <w:sz w:val="28"/>
          <w:szCs w:val="28"/>
          <w:u w:val="single"/>
        </w:rPr>
      </w:pPr>
      <w:r>
        <w:rPr>
          <w:sz w:val="28"/>
          <w:szCs w:val="28"/>
          <w:u w:val="single"/>
        </w:rPr>
        <w:br w:type="page"/>
      </w:r>
    </w:p>
    <w:p w14:paraId="4F2B7A0D" w14:textId="32417179" w:rsidR="003A785B" w:rsidRPr="00006C50" w:rsidRDefault="00BE3696" w:rsidP="005736CA">
      <w:pPr>
        <w:spacing w:line="240" w:lineRule="auto"/>
        <w:jc w:val="center"/>
      </w:pPr>
      <w:r>
        <w:rPr>
          <w:rFonts w:ascii="Arial" w:hAnsi="Arial" w:cs="Arial"/>
          <w:noProof/>
          <w:color w:val="0000FF"/>
          <w:sz w:val="27"/>
          <w:szCs w:val="27"/>
          <w:lang w:val="en-CA" w:eastAsia="en-CA"/>
        </w:rPr>
        <w:lastRenderedPageBreak/>
        <w:drawing>
          <wp:anchor distT="0" distB="0" distL="114300" distR="114300" simplePos="0" relativeHeight="251662336" behindDoc="1" locked="0" layoutInCell="1" allowOverlap="1" wp14:anchorId="06D09522" wp14:editId="783B0310">
            <wp:simplePos x="0" y="0"/>
            <wp:positionH relativeFrom="column">
              <wp:posOffset>-652034</wp:posOffset>
            </wp:positionH>
            <wp:positionV relativeFrom="paragraph">
              <wp:posOffset>303</wp:posOffset>
            </wp:positionV>
            <wp:extent cx="1502410" cy="1828800"/>
            <wp:effectExtent l="0" t="0" r="2540" b="0"/>
            <wp:wrapTight wrapText="bothSides">
              <wp:wrapPolygon edited="0">
                <wp:start x="0" y="0"/>
                <wp:lineTo x="0" y="21375"/>
                <wp:lineTo x="21363" y="21375"/>
                <wp:lineTo x="21363" y="0"/>
                <wp:lineTo x="0" y="0"/>
              </wp:wrapPolygon>
            </wp:wrapTight>
            <wp:docPr id="2" name="Picture 2" descr="https://encrypted-tbn0.gstatic.com/images?q=tbn:ANd9GcRi-1AkPuk9Kpem5932ZrEdsgNzyl9HlJTGB9VPgI5PxsUNd_Ie7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i-1AkPuk9Kpem5932ZrEdsgNzyl9HlJTGB9VPgI5PxsUNd_Ie7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241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A34">
        <w:rPr>
          <w:sz w:val="28"/>
          <w:szCs w:val="28"/>
          <w:u w:val="single"/>
        </w:rPr>
        <w:t>Culminating Task</w:t>
      </w:r>
    </w:p>
    <w:p w14:paraId="0B378397" w14:textId="44A2BD35" w:rsidR="00C63F67" w:rsidRDefault="00C63F67" w:rsidP="005137CF">
      <w:pPr>
        <w:spacing w:line="240" w:lineRule="auto"/>
        <w:jc w:val="center"/>
        <w:rPr>
          <w:rFonts w:ascii="Cooper Black" w:hAnsi="Cooper Black"/>
          <w:bCs/>
          <w:sz w:val="32"/>
          <w:szCs w:val="32"/>
        </w:rPr>
      </w:pPr>
    </w:p>
    <w:p w14:paraId="6BCB374A" w14:textId="7755DD10" w:rsidR="003A785B" w:rsidRPr="00C63F67" w:rsidRDefault="00906EF7" w:rsidP="001227A2">
      <w:pPr>
        <w:spacing w:line="240" w:lineRule="auto"/>
        <w:ind w:left="2160"/>
        <w:jc w:val="center"/>
        <w:rPr>
          <w:b/>
          <w:bCs/>
          <w:sz w:val="48"/>
          <w:szCs w:val="48"/>
        </w:rPr>
      </w:pPr>
      <w:r>
        <w:rPr>
          <w:rFonts w:ascii="Cooper Black" w:hAnsi="Cooper Black"/>
          <w:bCs/>
          <w:sz w:val="48"/>
          <w:szCs w:val="48"/>
        </w:rPr>
        <w:t>Why do we participate in the S</w:t>
      </w:r>
      <w:r w:rsidR="003569CF">
        <w:rPr>
          <w:rFonts w:ascii="Cooper Black" w:hAnsi="Cooper Black"/>
          <w:bCs/>
          <w:sz w:val="48"/>
          <w:szCs w:val="48"/>
        </w:rPr>
        <w:t xml:space="preserve">acraments </w:t>
      </w:r>
      <w:r>
        <w:rPr>
          <w:rFonts w:ascii="Cooper Black" w:hAnsi="Cooper Black"/>
          <w:bCs/>
          <w:sz w:val="48"/>
          <w:szCs w:val="48"/>
        </w:rPr>
        <w:t>of Initiation and R</w:t>
      </w:r>
      <w:r w:rsidR="003569CF">
        <w:rPr>
          <w:rFonts w:ascii="Cooper Black" w:hAnsi="Cooper Black"/>
          <w:bCs/>
          <w:sz w:val="48"/>
          <w:szCs w:val="48"/>
        </w:rPr>
        <w:t>econciliation</w:t>
      </w:r>
      <w:r w:rsidR="006A107B">
        <w:rPr>
          <w:rFonts w:ascii="Cooper Black" w:hAnsi="Cooper Black"/>
          <w:bCs/>
          <w:sz w:val="48"/>
          <w:szCs w:val="48"/>
        </w:rPr>
        <w:t>?</w:t>
      </w:r>
    </w:p>
    <w:p w14:paraId="6E78EE2E" w14:textId="598907FC" w:rsidR="00631325" w:rsidRDefault="00631325" w:rsidP="00A05405">
      <w:pPr>
        <w:spacing w:line="240" w:lineRule="auto"/>
        <w:rPr>
          <w:b/>
          <w:bCs/>
          <w:sz w:val="28"/>
          <w:szCs w:val="28"/>
          <w:u w:val="single"/>
        </w:rPr>
      </w:pPr>
    </w:p>
    <w:p w14:paraId="0AF17E38" w14:textId="77777777" w:rsidR="00BE3696" w:rsidRDefault="00BE3696" w:rsidP="00631325">
      <w:pPr>
        <w:spacing w:line="240" w:lineRule="auto"/>
        <w:rPr>
          <w:b/>
          <w:bCs/>
          <w:sz w:val="36"/>
          <w:szCs w:val="36"/>
          <w:u w:val="single"/>
        </w:rPr>
      </w:pPr>
    </w:p>
    <w:p w14:paraId="6D83D221" w14:textId="77777777" w:rsidR="00BE3696" w:rsidRDefault="00BE3696" w:rsidP="00BE3696">
      <w:pPr>
        <w:spacing w:line="240" w:lineRule="auto"/>
        <w:jc w:val="center"/>
        <w:rPr>
          <w:b/>
          <w:bCs/>
          <w:sz w:val="36"/>
          <w:szCs w:val="36"/>
          <w:u w:val="single"/>
        </w:rPr>
      </w:pPr>
    </w:p>
    <w:p w14:paraId="05117597" w14:textId="330F07E0" w:rsidR="00525ED1" w:rsidRDefault="00EA0A34" w:rsidP="00BE3696">
      <w:pPr>
        <w:spacing w:line="240" w:lineRule="auto"/>
        <w:rPr>
          <w:b/>
          <w:bCs/>
          <w:sz w:val="36"/>
          <w:szCs w:val="36"/>
          <w:u w:val="single"/>
        </w:rPr>
      </w:pPr>
      <w:r w:rsidRPr="00C63F67">
        <w:rPr>
          <w:b/>
          <w:bCs/>
          <w:sz w:val="36"/>
          <w:szCs w:val="36"/>
          <w:u w:val="single"/>
        </w:rPr>
        <w:t>TASK:</w:t>
      </w:r>
    </w:p>
    <w:p w14:paraId="4DE2E541" w14:textId="50F958B5" w:rsidR="00BE757E" w:rsidRPr="00BE757E" w:rsidRDefault="00BE757E" w:rsidP="00BE757E">
      <w:pPr>
        <w:spacing w:line="240" w:lineRule="auto"/>
        <w:jc w:val="center"/>
        <w:rPr>
          <w:bCs/>
          <w:sz w:val="36"/>
          <w:szCs w:val="36"/>
        </w:rPr>
      </w:pPr>
      <w:r>
        <w:rPr>
          <w:bCs/>
          <w:sz w:val="36"/>
          <w:szCs w:val="36"/>
        </w:rPr>
        <w:t xml:space="preserve">Our </w:t>
      </w:r>
      <w:r w:rsidR="006A107B">
        <w:rPr>
          <w:bCs/>
          <w:sz w:val="36"/>
          <w:szCs w:val="36"/>
        </w:rPr>
        <w:t xml:space="preserve">local parish is </w:t>
      </w:r>
      <w:r w:rsidR="003569CF">
        <w:rPr>
          <w:bCs/>
          <w:sz w:val="36"/>
          <w:szCs w:val="36"/>
        </w:rPr>
        <w:t xml:space="preserve">preparing </w:t>
      </w:r>
      <w:r w:rsidR="00BE3696">
        <w:rPr>
          <w:bCs/>
          <w:sz w:val="36"/>
          <w:szCs w:val="36"/>
        </w:rPr>
        <w:t xml:space="preserve">to teach classes for the </w:t>
      </w:r>
      <w:r w:rsidR="00172C20">
        <w:rPr>
          <w:bCs/>
          <w:sz w:val="36"/>
          <w:szCs w:val="36"/>
        </w:rPr>
        <w:t>parish member</w:t>
      </w:r>
      <w:r w:rsidR="00906EF7">
        <w:rPr>
          <w:bCs/>
          <w:sz w:val="36"/>
          <w:szCs w:val="36"/>
        </w:rPr>
        <w:t>s</w:t>
      </w:r>
      <w:r w:rsidR="00BE3696">
        <w:rPr>
          <w:bCs/>
          <w:sz w:val="36"/>
          <w:szCs w:val="36"/>
        </w:rPr>
        <w:t xml:space="preserve"> who will be participating in the</w:t>
      </w:r>
      <w:r w:rsidR="00172C20">
        <w:rPr>
          <w:bCs/>
          <w:sz w:val="36"/>
          <w:szCs w:val="36"/>
        </w:rPr>
        <w:t xml:space="preserve"> Sacraments of I</w:t>
      </w:r>
      <w:r w:rsidR="003569CF">
        <w:rPr>
          <w:bCs/>
          <w:sz w:val="36"/>
          <w:szCs w:val="36"/>
        </w:rPr>
        <w:t xml:space="preserve">nitiation </w:t>
      </w:r>
      <w:r w:rsidR="00172C20">
        <w:rPr>
          <w:bCs/>
          <w:sz w:val="36"/>
          <w:szCs w:val="36"/>
        </w:rPr>
        <w:t>(Baptism, Confirmation and Eucharist) and R</w:t>
      </w:r>
      <w:r w:rsidR="00906EF7">
        <w:rPr>
          <w:bCs/>
          <w:sz w:val="36"/>
          <w:szCs w:val="36"/>
        </w:rPr>
        <w:t xml:space="preserve">econciliation.  They </w:t>
      </w:r>
      <w:r w:rsidR="00BE3696">
        <w:rPr>
          <w:bCs/>
          <w:sz w:val="36"/>
          <w:szCs w:val="36"/>
        </w:rPr>
        <w:t xml:space="preserve">need your help.  They </w:t>
      </w:r>
      <w:r>
        <w:rPr>
          <w:bCs/>
          <w:sz w:val="36"/>
          <w:szCs w:val="36"/>
        </w:rPr>
        <w:t xml:space="preserve">have </w:t>
      </w:r>
      <w:r w:rsidR="00BE3696">
        <w:rPr>
          <w:bCs/>
          <w:sz w:val="36"/>
          <w:szCs w:val="36"/>
        </w:rPr>
        <w:t xml:space="preserve">asked </w:t>
      </w:r>
      <w:r w:rsidR="003569CF">
        <w:rPr>
          <w:bCs/>
          <w:sz w:val="36"/>
          <w:szCs w:val="36"/>
        </w:rPr>
        <w:t xml:space="preserve">you </w:t>
      </w:r>
      <w:r>
        <w:rPr>
          <w:bCs/>
          <w:sz w:val="36"/>
          <w:szCs w:val="36"/>
        </w:rPr>
        <w:t>to create a</w:t>
      </w:r>
      <w:r w:rsidR="00172C20">
        <w:rPr>
          <w:bCs/>
          <w:sz w:val="36"/>
          <w:szCs w:val="36"/>
        </w:rPr>
        <w:t xml:space="preserve"> unique and </w:t>
      </w:r>
      <w:r w:rsidR="00BE3696">
        <w:rPr>
          <w:bCs/>
          <w:sz w:val="36"/>
          <w:szCs w:val="36"/>
        </w:rPr>
        <w:t>engaging</w:t>
      </w:r>
      <w:r>
        <w:rPr>
          <w:bCs/>
          <w:sz w:val="36"/>
          <w:szCs w:val="36"/>
        </w:rPr>
        <w:t xml:space="preserve"> </w:t>
      </w:r>
      <w:r w:rsidR="00906EF7">
        <w:rPr>
          <w:bCs/>
          <w:sz w:val="36"/>
          <w:szCs w:val="36"/>
        </w:rPr>
        <w:t>presentation on a chosen Sacrament of Initiation and/or R</w:t>
      </w:r>
      <w:r w:rsidR="003569CF">
        <w:rPr>
          <w:bCs/>
          <w:sz w:val="36"/>
          <w:szCs w:val="36"/>
        </w:rPr>
        <w:t xml:space="preserve">econciliation that they can use in their </w:t>
      </w:r>
      <w:r w:rsidR="00BE3696">
        <w:rPr>
          <w:bCs/>
          <w:sz w:val="36"/>
          <w:szCs w:val="36"/>
        </w:rPr>
        <w:t>upcoming classes</w:t>
      </w:r>
      <w:r w:rsidR="003569CF">
        <w:rPr>
          <w:bCs/>
          <w:sz w:val="36"/>
          <w:szCs w:val="36"/>
        </w:rPr>
        <w:t xml:space="preserve">. </w:t>
      </w:r>
    </w:p>
    <w:p w14:paraId="43DB1A0B" w14:textId="2E1BF7FE" w:rsidR="00525ED1" w:rsidRPr="00C63F67" w:rsidRDefault="00525ED1" w:rsidP="00A05405">
      <w:pPr>
        <w:spacing w:line="240" w:lineRule="auto"/>
        <w:rPr>
          <w:b/>
          <w:bCs/>
          <w:sz w:val="36"/>
          <w:szCs w:val="36"/>
        </w:rPr>
      </w:pPr>
    </w:p>
    <w:p w14:paraId="520AD552" w14:textId="1BA836C0" w:rsidR="002F03A8" w:rsidRPr="002F03A8" w:rsidRDefault="002F03A8">
      <w:pPr>
        <w:spacing w:line="240" w:lineRule="auto"/>
        <w:rPr>
          <w:b/>
          <w:bCs/>
          <w:sz w:val="28"/>
          <w:szCs w:val="28"/>
        </w:rPr>
      </w:pPr>
    </w:p>
    <w:p w14:paraId="52485A7D" w14:textId="73B8967B" w:rsidR="003A785B" w:rsidRPr="001227A2" w:rsidRDefault="00EA0A34">
      <w:pPr>
        <w:spacing w:line="240" w:lineRule="auto"/>
        <w:rPr>
          <w:b/>
          <w:bCs/>
          <w:u w:val="single"/>
        </w:rPr>
      </w:pPr>
      <w:r w:rsidRPr="001227A2">
        <w:rPr>
          <w:b/>
          <w:bCs/>
          <w:u w:val="single"/>
        </w:rPr>
        <w:t xml:space="preserve">CRITERIA FOR YOUR </w:t>
      </w:r>
      <w:r w:rsidR="002F03A8" w:rsidRPr="001227A2">
        <w:rPr>
          <w:b/>
          <w:bCs/>
          <w:u w:val="single"/>
        </w:rPr>
        <w:t>P</w:t>
      </w:r>
      <w:r w:rsidR="00D72E37" w:rsidRPr="001227A2">
        <w:rPr>
          <w:b/>
          <w:bCs/>
          <w:u w:val="single"/>
        </w:rPr>
        <w:t>RESENTATION</w:t>
      </w:r>
      <w:r w:rsidRPr="001227A2">
        <w:rPr>
          <w:b/>
          <w:bCs/>
          <w:u w:val="single"/>
        </w:rPr>
        <w:t>:</w:t>
      </w:r>
    </w:p>
    <w:p w14:paraId="041EDD31" w14:textId="0A41CAC9" w:rsidR="006A15CF" w:rsidRPr="006824FB" w:rsidRDefault="006824FB" w:rsidP="00031F18">
      <w:pPr>
        <w:pStyle w:val="ListParagraph"/>
        <w:numPr>
          <w:ilvl w:val="0"/>
          <w:numId w:val="114"/>
        </w:numPr>
        <w:spacing w:line="240" w:lineRule="auto"/>
        <w:rPr>
          <w:bCs/>
          <w:u w:val="single"/>
        </w:rPr>
      </w:pPr>
      <w:r>
        <w:rPr>
          <w:bCs/>
        </w:rPr>
        <w:t xml:space="preserve">Choose </w:t>
      </w:r>
      <w:r w:rsidRPr="006824FB">
        <w:rPr>
          <w:b/>
          <w:bCs/>
        </w:rPr>
        <w:t>one</w:t>
      </w:r>
      <w:r w:rsidR="00906EF7">
        <w:rPr>
          <w:bCs/>
        </w:rPr>
        <w:t xml:space="preserve"> of the Sacraments of I</w:t>
      </w:r>
      <w:r>
        <w:rPr>
          <w:bCs/>
        </w:rPr>
        <w:t>nitiation (Baptism, First Eu</w:t>
      </w:r>
      <w:r w:rsidR="00906EF7">
        <w:rPr>
          <w:bCs/>
        </w:rPr>
        <w:t>charist &amp; Confirmation) or the S</w:t>
      </w:r>
      <w:r>
        <w:rPr>
          <w:bCs/>
        </w:rPr>
        <w:t>acrament of Reconciliation</w:t>
      </w:r>
      <w:r w:rsidR="00906EF7">
        <w:rPr>
          <w:bCs/>
        </w:rPr>
        <w:t>.</w:t>
      </w:r>
    </w:p>
    <w:p w14:paraId="2F185361" w14:textId="190D25F6" w:rsidR="006A15CF" w:rsidRDefault="006A15CF" w:rsidP="00031F18">
      <w:pPr>
        <w:pStyle w:val="ListParagraph"/>
        <w:numPr>
          <w:ilvl w:val="0"/>
          <w:numId w:val="114"/>
        </w:numPr>
        <w:spacing w:line="240" w:lineRule="auto"/>
        <w:rPr>
          <w:bCs/>
        </w:rPr>
      </w:pPr>
      <w:r>
        <w:rPr>
          <w:bCs/>
        </w:rPr>
        <w:t>Explain several ways the sacrament allows us to participate in the life of Christ</w:t>
      </w:r>
      <w:r w:rsidR="00906EF7">
        <w:rPr>
          <w:bCs/>
        </w:rPr>
        <w:t>.</w:t>
      </w:r>
    </w:p>
    <w:p w14:paraId="14156A40" w14:textId="7BE06A74" w:rsidR="006A15CF" w:rsidRDefault="00906EF7" w:rsidP="00031F18">
      <w:pPr>
        <w:pStyle w:val="ListParagraph"/>
        <w:numPr>
          <w:ilvl w:val="0"/>
          <w:numId w:val="114"/>
        </w:numPr>
        <w:spacing w:line="240" w:lineRule="auto"/>
        <w:rPr>
          <w:bCs/>
        </w:rPr>
      </w:pPr>
      <w:r>
        <w:rPr>
          <w:bCs/>
        </w:rPr>
        <w:t>Show keen awareness of</w:t>
      </w:r>
      <w:r w:rsidR="006A15CF">
        <w:rPr>
          <w:bCs/>
        </w:rPr>
        <w:t xml:space="preserve"> the purpose and audience</w:t>
      </w:r>
      <w:r>
        <w:rPr>
          <w:bCs/>
        </w:rPr>
        <w:t>.</w:t>
      </w:r>
    </w:p>
    <w:p w14:paraId="16D16583" w14:textId="555948CD" w:rsidR="006A15CF" w:rsidRDefault="006A15CF" w:rsidP="00031F18">
      <w:pPr>
        <w:pStyle w:val="ListParagraph"/>
        <w:numPr>
          <w:ilvl w:val="0"/>
          <w:numId w:val="114"/>
        </w:numPr>
        <w:spacing w:line="240" w:lineRule="auto"/>
        <w:rPr>
          <w:bCs/>
        </w:rPr>
      </w:pPr>
      <w:r>
        <w:rPr>
          <w:bCs/>
        </w:rPr>
        <w:t>Stay on topic and include only key information</w:t>
      </w:r>
      <w:r w:rsidR="00906EF7">
        <w:rPr>
          <w:bCs/>
        </w:rPr>
        <w:t>.</w:t>
      </w:r>
    </w:p>
    <w:p w14:paraId="09CBF8FE" w14:textId="6B60ECBC" w:rsidR="001126E6" w:rsidRDefault="006A15CF" w:rsidP="00031F18">
      <w:pPr>
        <w:pStyle w:val="ListParagraph"/>
        <w:numPr>
          <w:ilvl w:val="0"/>
          <w:numId w:val="114"/>
        </w:numPr>
        <w:spacing w:line="240" w:lineRule="auto"/>
        <w:rPr>
          <w:bCs/>
        </w:rPr>
      </w:pPr>
      <w:r>
        <w:rPr>
          <w:bCs/>
        </w:rPr>
        <w:t>Include specific ideas and details to help your audience understand</w:t>
      </w:r>
      <w:r w:rsidR="00906EF7">
        <w:rPr>
          <w:bCs/>
        </w:rPr>
        <w:t>.</w:t>
      </w:r>
    </w:p>
    <w:p w14:paraId="39C25F1F" w14:textId="0066C73C" w:rsidR="00E77C42" w:rsidRDefault="00E77C42" w:rsidP="00031F18">
      <w:pPr>
        <w:pStyle w:val="ListParagraph"/>
        <w:numPr>
          <w:ilvl w:val="0"/>
          <w:numId w:val="114"/>
        </w:numPr>
        <w:spacing w:line="240" w:lineRule="auto"/>
        <w:rPr>
          <w:bCs/>
        </w:rPr>
      </w:pPr>
      <w:r>
        <w:rPr>
          <w:bCs/>
        </w:rPr>
        <w:t>Choose the form of your presentation that is appropriate for the purpose and the audience</w:t>
      </w:r>
      <w:r w:rsidR="00906EF7">
        <w:rPr>
          <w:bCs/>
        </w:rPr>
        <w:t>.</w:t>
      </w:r>
    </w:p>
    <w:p w14:paraId="2EACE4F7" w14:textId="0A285A9F" w:rsidR="00E77C42" w:rsidRPr="00E77C42" w:rsidRDefault="00E77C42" w:rsidP="00031F18">
      <w:pPr>
        <w:pStyle w:val="ListParagraph"/>
        <w:numPr>
          <w:ilvl w:val="1"/>
          <w:numId w:val="114"/>
        </w:numPr>
        <w:spacing w:line="240" w:lineRule="auto"/>
        <w:rPr>
          <w:bCs/>
        </w:rPr>
      </w:pPr>
      <w:r>
        <w:rPr>
          <w:bCs/>
        </w:rPr>
        <w:t xml:space="preserve">Multi-Media, Poster, Letter, Audio, Visual Art, </w:t>
      </w:r>
      <w:r w:rsidR="00485279">
        <w:rPr>
          <w:bCs/>
        </w:rPr>
        <w:t xml:space="preserve">Song, Drama, </w:t>
      </w:r>
      <w:r>
        <w:rPr>
          <w:bCs/>
        </w:rPr>
        <w:t xml:space="preserve">etc. </w:t>
      </w:r>
    </w:p>
    <w:p w14:paraId="1D941EF0" w14:textId="77777777" w:rsidR="00E17E96" w:rsidRDefault="00E17E96" w:rsidP="001126E6">
      <w:pPr>
        <w:spacing w:line="240" w:lineRule="auto"/>
        <w:rPr>
          <w:bCs/>
        </w:rPr>
      </w:pPr>
    </w:p>
    <w:p w14:paraId="56739442" w14:textId="77777777" w:rsidR="00E17E96" w:rsidRDefault="00E17E96" w:rsidP="001126E6">
      <w:pPr>
        <w:spacing w:line="240" w:lineRule="auto"/>
        <w:rPr>
          <w:bCs/>
          <w:sz w:val="28"/>
          <w:szCs w:val="28"/>
        </w:rPr>
      </w:pPr>
    </w:p>
    <w:p w14:paraId="62AF5933" w14:textId="54FD646E" w:rsidR="001227A2" w:rsidRDefault="001227A2" w:rsidP="001F0B52">
      <w:pPr>
        <w:spacing w:line="240" w:lineRule="auto"/>
        <w:jc w:val="center"/>
        <w:rPr>
          <w:b/>
          <w:bCs/>
          <w:sz w:val="28"/>
          <w:szCs w:val="28"/>
        </w:rPr>
      </w:pPr>
    </w:p>
    <w:p w14:paraId="62896018" w14:textId="77777777" w:rsidR="006A15CF" w:rsidRDefault="006A15CF" w:rsidP="006A15CF">
      <w:pPr>
        <w:spacing w:line="240" w:lineRule="auto"/>
        <w:rPr>
          <w:b/>
          <w:bCs/>
          <w:i/>
          <w:iCs/>
        </w:rPr>
      </w:pPr>
    </w:p>
    <w:p w14:paraId="5ED32CEE" w14:textId="525ED54F" w:rsidR="006A15CF" w:rsidRDefault="00E77C42" w:rsidP="006A15CF">
      <w:pPr>
        <w:spacing w:line="240" w:lineRule="auto"/>
        <w:jc w:val="center"/>
        <w:rPr>
          <w:b/>
          <w:bCs/>
          <w:i/>
          <w:iCs/>
        </w:rPr>
      </w:pPr>
      <w:r>
        <w:rPr>
          <w:rFonts w:ascii="Arial" w:hAnsi="Arial" w:cs="Arial"/>
          <w:noProof/>
          <w:color w:val="0000FF"/>
          <w:sz w:val="27"/>
          <w:szCs w:val="27"/>
          <w:lang w:val="en-CA" w:eastAsia="en-CA"/>
        </w:rPr>
        <w:drawing>
          <wp:inline distT="0" distB="0" distL="0" distR="0" wp14:anchorId="1B2A271F" wp14:editId="153F2457">
            <wp:extent cx="4933950" cy="1028606"/>
            <wp:effectExtent l="0" t="0" r="0" b="635"/>
            <wp:docPr id="4" name="Picture 4" descr="https://encrypted-tbn1.gstatic.com/images?q=tbn:ANd9GcRXAcGGTmLrSi-onK6poQ7a3RUnlLOFoZg6FVXcPXyxJEsTW56U">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XAcGGTmLrSi-onK6poQ7a3RUnlLOFoZg6FVXcPXyxJEsTW56U">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1458" cy="1042680"/>
                    </a:xfrm>
                    <a:prstGeom prst="rect">
                      <a:avLst/>
                    </a:prstGeom>
                    <a:noFill/>
                    <a:ln>
                      <a:noFill/>
                    </a:ln>
                  </pic:spPr>
                </pic:pic>
              </a:graphicData>
            </a:graphic>
          </wp:inline>
        </w:drawing>
      </w:r>
    </w:p>
    <w:p w14:paraId="0B04A89C" w14:textId="77777777" w:rsidR="0003481F" w:rsidRDefault="0003481F" w:rsidP="0003481F">
      <w:pPr>
        <w:spacing w:line="240" w:lineRule="auto"/>
        <w:rPr>
          <w:b/>
          <w:bCs/>
          <w:i/>
          <w:iCs/>
        </w:rPr>
      </w:pPr>
    </w:p>
    <w:p w14:paraId="10208A86" w14:textId="54D1D7DB" w:rsidR="003A785B" w:rsidRDefault="00B90B72" w:rsidP="0003481F">
      <w:pPr>
        <w:spacing w:line="240" w:lineRule="auto"/>
        <w:jc w:val="center"/>
        <w:rPr>
          <w:b/>
          <w:bCs/>
          <w:i/>
          <w:iCs/>
        </w:rPr>
      </w:pPr>
      <w:r w:rsidRPr="00364597">
        <w:rPr>
          <w:b/>
          <w:bCs/>
          <w:i/>
          <w:iCs/>
          <w:highlight w:val="yellow"/>
        </w:rPr>
        <w:t>“</w:t>
      </w:r>
      <w:r w:rsidR="003569CF" w:rsidRPr="00364597">
        <w:rPr>
          <w:b/>
          <w:bCs/>
          <w:i/>
          <w:iCs/>
          <w:highlight w:val="yellow"/>
        </w:rPr>
        <w:t>Living the Sacraments</w:t>
      </w:r>
      <w:r w:rsidRPr="00364597">
        <w:rPr>
          <w:b/>
          <w:bCs/>
          <w:i/>
          <w:iCs/>
          <w:highlight w:val="yellow"/>
        </w:rPr>
        <w:t>”</w:t>
      </w:r>
    </w:p>
    <w:p w14:paraId="4B6EF3AC" w14:textId="3066BF28" w:rsidR="003A785B" w:rsidRDefault="003569CF">
      <w:pPr>
        <w:spacing w:line="240" w:lineRule="auto"/>
        <w:jc w:val="center"/>
        <w:rPr>
          <w:b/>
          <w:bCs/>
          <w:u w:val="single"/>
        </w:rPr>
      </w:pPr>
      <w:r>
        <w:rPr>
          <w:b/>
          <w:bCs/>
          <w:u w:val="single"/>
        </w:rPr>
        <w:t>ELA 5</w:t>
      </w:r>
      <w:r w:rsidR="00EA0A34">
        <w:rPr>
          <w:b/>
          <w:bCs/>
          <w:u w:val="single"/>
        </w:rPr>
        <w:t xml:space="preserve"> - CULMINATING TASK ASSESSMENT RUBRIC</w:t>
      </w:r>
    </w:p>
    <w:p w14:paraId="7A86E1C7" w14:textId="77777777" w:rsidR="003A785B" w:rsidRDefault="003A785B">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75"/>
        <w:gridCol w:w="1534"/>
        <w:gridCol w:w="25"/>
        <w:gridCol w:w="1701"/>
        <w:gridCol w:w="66"/>
        <w:gridCol w:w="76"/>
        <w:gridCol w:w="1843"/>
        <w:gridCol w:w="2120"/>
      </w:tblGrid>
      <w:tr w:rsidR="003A785B" w14:paraId="4C864730" w14:textId="77777777" w:rsidTr="006F1A00">
        <w:trPr>
          <w:trHeight w:val="219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907665" w14:textId="77777777" w:rsidR="003A785B" w:rsidRDefault="003A785B"/>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1AD821"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38E26938"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0EB4D4D" w14:textId="77777777" w:rsidR="003A785B" w:rsidRDefault="003A785B">
            <w:pPr>
              <w:pStyle w:val="BodyA"/>
              <w:jc w:val="center"/>
              <w:rPr>
                <w:rFonts w:ascii="Times New Roman" w:eastAsia="Times New Roman" w:hAnsi="Times New Roman" w:cs="Times New Roman"/>
                <w:b/>
                <w:bCs/>
                <w:sz w:val="20"/>
                <w:szCs w:val="20"/>
              </w:rPr>
            </w:pPr>
          </w:p>
          <w:p w14:paraId="3E017982" w14:textId="77777777" w:rsidR="003A785B" w:rsidRDefault="00EA0A34">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9F57B4"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0F4684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B528952" w14:textId="77777777" w:rsidR="003A785B" w:rsidRDefault="003A785B">
            <w:pPr>
              <w:pStyle w:val="BodyA"/>
              <w:jc w:val="center"/>
              <w:rPr>
                <w:rFonts w:ascii="Times New Roman" w:eastAsia="Times New Roman" w:hAnsi="Times New Roman" w:cs="Times New Roman"/>
                <w:b/>
                <w:bCs/>
                <w:sz w:val="20"/>
                <w:szCs w:val="20"/>
              </w:rPr>
            </w:pPr>
          </w:p>
          <w:p w14:paraId="386AFAD6" w14:textId="77777777" w:rsidR="003A785B" w:rsidRDefault="00EA0A34">
            <w:pPr>
              <w:pStyle w:val="BodyA"/>
              <w:jc w:val="center"/>
            </w:pPr>
            <w:r>
              <w:rPr>
                <w:rFonts w:ascii="Times New Roman"/>
                <w:sz w:val="18"/>
                <w:szCs w:val="18"/>
              </w:rPr>
              <w:t>I understand the simpler ideas and can do the simpler skills.  I am working on the more complex ideas and skills.</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5BAB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17993B6"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6024B004" w14:textId="77777777" w:rsidR="003A785B" w:rsidRDefault="003A785B">
            <w:pPr>
              <w:pStyle w:val="BodyA"/>
              <w:jc w:val="center"/>
              <w:rPr>
                <w:rFonts w:ascii="Times New Roman" w:eastAsia="Times New Roman" w:hAnsi="Times New Roman" w:cs="Times New Roman"/>
                <w:b/>
                <w:bCs/>
                <w:sz w:val="16"/>
                <w:szCs w:val="16"/>
              </w:rPr>
            </w:pPr>
          </w:p>
          <w:p w14:paraId="7A816FE0" w14:textId="77777777" w:rsidR="003A785B" w:rsidRDefault="00EA0A34">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52ADF031" w14:textId="77777777" w:rsidR="003A785B" w:rsidRDefault="00EA0A34">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E45F8A"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553225D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FE3B5D9" w14:textId="77777777" w:rsidR="003A785B" w:rsidRDefault="003A785B">
            <w:pPr>
              <w:pStyle w:val="BodyA"/>
              <w:jc w:val="center"/>
              <w:rPr>
                <w:rFonts w:ascii="Times New Roman" w:eastAsia="Times New Roman" w:hAnsi="Times New Roman" w:cs="Times New Roman"/>
                <w:b/>
                <w:bCs/>
                <w:sz w:val="20"/>
                <w:szCs w:val="20"/>
              </w:rPr>
            </w:pPr>
          </w:p>
          <w:p w14:paraId="5DC43DDE" w14:textId="77777777" w:rsidR="003A785B" w:rsidRDefault="00EA0A34">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C36912" w14:paraId="1C334F75" w14:textId="77777777" w:rsidTr="00C36912">
        <w:trPr>
          <w:trHeight w:val="371"/>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65D899" w14:textId="0FEA6197" w:rsidR="00C36912" w:rsidRPr="00B90B72" w:rsidRDefault="00882349" w:rsidP="00172C20">
            <w:pPr>
              <w:pStyle w:val="BodyA"/>
              <w:rPr>
                <w:rFonts w:ascii="Times New Roman"/>
                <w:b/>
              </w:rPr>
            </w:pPr>
            <w:r>
              <w:rPr>
                <w:rFonts w:ascii="Times New Roman"/>
                <w:b/>
                <w:color w:val="auto"/>
                <w:highlight w:val="yellow"/>
              </w:rPr>
              <w:t>Explore how the S</w:t>
            </w:r>
            <w:r w:rsidR="003569CF" w:rsidRPr="00364597">
              <w:rPr>
                <w:rFonts w:ascii="Times New Roman"/>
                <w:b/>
                <w:color w:val="auto"/>
                <w:highlight w:val="yellow"/>
              </w:rPr>
              <w:t>acraments of the Church allow us to participate in the Life of Christ.</w:t>
            </w:r>
            <w:r w:rsidR="003569CF">
              <w:rPr>
                <w:rFonts w:ascii="Times New Roman"/>
                <w:b/>
                <w:color w:val="auto"/>
              </w:rPr>
              <w:t xml:space="preserve"> </w:t>
            </w:r>
          </w:p>
        </w:tc>
      </w:tr>
      <w:tr w:rsidR="002F59A2" w14:paraId="74D0BF02" w14:textId="77777777" w:rsidTr="006F1A00">
        <w:trPr>
          <w:trHeight w:val="111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5D4EA7" w14:textId="0118D82A" w:rsidR="002F59A2" w:rsidRPr="00C36912" w:rsidRDefault="00BE3696" w:rsidP="002F59A2">
            <w:pPr>
              <w:pStyle w:val="BodyA"/>
              <w:rPr>
                <w:rFonts w:ascii="Times New Roman"/>
                <w:bCs/>
                <w:sz w:val="18"/>
                <w:szCs w:val="18"/>
              </w:rPr>
            </w:pPr>
            <w:r w:rsidRPr="00364597">
              <w:rPr>
                <w:rFonts w:ascii="Times New Roman"/>
                <w:b/>
                <w:bCs/>
                <w:sz w:val="18"/>
                <w:szCs w:val="18"/>
                <w:highlight w:val="yellow"/>
              </w:rPr>
              <w:t>SACRAMENTS</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9F2CC4" w14:textId="4174C80C" w:rsidR="002F59A2" w:rsidRPr="006D049B" w:rsidRDefault="002F59A2" w:rsidP="003569CF">
            <w:pPr>
              <w:pStyle w:val="BodyA"/>
            </w:pPr>
            <w:r>
              <w:rPr>
                <w:rFonts w:ascii="Times New Roman"/>
                <w:sz w:val="20"/>
                <w:szCs w:val="20"/>
              </w:rPr>
              <w:t xml:space="preserve">* </w:t>
            </w:r>
            <w:r w:rsidR="003569CF" w:rsidRPr="003569CF">
              <w:rPr>
                <w:rFonts w:ascii="Times New Roman"/>
                <w:b/>
                <w:sz w:val="20"/>
                <w:szCs w:val="20"/>
              </w:rPr>
              <w:t>With help, I can identify a few</w:t>
            </w:r>
            <w:r w:rsidR="00882349">
              <w:rPr>
                <w:rFonts w:ascii="Times New Roman"/>
                <w:sz w:val="20"/>
                <w:szCs w:val="20"/>
              </w:rPr>
              <w:t xml:space="preserve"> ways that the Sacraments of I</w:t>
            </w:r>
            <w:r w:rsidR="003569CF">
              <w:rPr>
                <w:rFonts w:ascii="Times New Roman"/>
                <w:sz w:val="20"/>
                <w:szCs w:val="20"/>
              </w:rPr>
              <w:t xml:space="preserve">nitiation or Reconciliation allow us to participate in the Life of Christ. </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5853BB6" w14:textId="2FC5433A" w:rsidR="002F59A2" w:rsidRPr="006D049B" w:rsidRDefault="002F59A2" w:rsidP="003569CF">
            <w:pPr>
              <w:pStyle w:val="BodyA"/>
            </w:pPr>
            <w:r>
              <w:rPr>
                <w:rFonts w:ascii="Times New Roman"/>
                <w:sz w:val="20"/>
                <w:szCs w:val="20"/>
              </w:rPr>
              <w:t xml:space="preserve">* I can </w:t>
            </w:r>
            <w:r w:rsidR="003569CF">
              <w:rPr>
                <w:rFonts w:ascii="Times New Roman"/>
                <w:b/>
                <w:sz w:val="20"/>
                <w:szCs w:val="20"/>
              </w:rPr>
              <w:t xml:space="preserve">identify some ways </w:t>
            </w:r>
            <w:r w:rsidR="00882349">
              <w:rPr>
                <w:rFonts w:ascii="Times New Roman"/>
                <w:sz w:val="20"/>
                <w:szCs w:val="20"/>
              </w:rPr>
              <w:t>that the Sacraments of I</w:t>
            </w:r>
            <w:r w:rsidR="003569CF" w:rsidRPr="003569CF">
              <w:rPr>
                <w:rFonts w:ascii="Times New Roman"/>
                <w:sz w:val="20"/>
                <w:szCs w:val="20"/>
              </w:rPr>
              <w:t>nitiation OR Reconciliation allow us to participate in the Life of Christ.</w:t>
            </w:r>
            <w:r w:rsidR="003569CF">
              <w:rPr>
                <w:rFonts w:ascii="Times New Roman"/>
                <w:b/>
                <w:sz w:val="20"/>
                <w:szCs w:val="20"/>
              </w:rPr>
              <w:t xml:space="preserve"> </w:t>
            </w:r>
            <w:r>
              <w:rPr>
                <w:rFonts w:ascii="Times New Roman"/>
                <w:sz w:val="20"/>
                <w:szCs w:val="20"/>
              </w:rPr>
              <w:t xml:space="preserv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508D28" w14:textId="41FF4494" w:rsidR="002F59A2" w:rsidRDefault="002F59A2" w:rsidP="003569CF">
            <w:pPr>
              <w:pStyle w:val="BodyA"/>
              <w:rPr>
                <w:rFonts w:ascii="Times New Roman"/>
                <w:sz w:val="20"/>
                <w:szCs w:val="20"/>
              </w:rPr>
            </w:pPr>
            <w:r>
              <w:rPr>
                <w:rFonts w:ascii="Times New Roman"/>
                <w:sz w:val="20"/>
                <w:szCs w:val="20"/>
              </w:rPr>
              <w:t xml:space="preserve">* I can </w:t>
            </w:r>
            <w:r w:rsidR="003569CF">
              <w:rPr>
                <w:rFonts w:ascii="Times New Roman"/>
                <w:b/>
                <w:sz w:val="20"/>
                <w:szCs w:val="20"/>
              </w:rPr>
              <w:t>explain several ways</w:t>
            </w:r>
            <w:r w:rsidR="00882349">
              <w:rPr>
                <w:rFonts w:ascii="Times New Roman"/>
                <w:sz w:val="20"/>
                <w:szCs w:val="20"/>
              </w:rPr>
              <w:t xml:space="preserve"> that the Sacraments of I</w:t>
            </w:r>
            <w:r w:rsidR="003569CF">
              <w:rPr>
                <w:rFonts w:ascii="Times New Roman"/>
                <w:sz w:val="20"/>
                <w:szCs w:val="20"/>
              </w:rPr>
              <w:t>nitiation OR Reconciliation allow us to participate in the Life of Christ</w:t>
            </w:r>
            <w:r w:rsidR="002E5542" w:rsidRPr="002E5542">
              <w:rPr>
                <w:rFonts w:ascii="Times New Roman"/>
                <w:sz w:val="20"/>
                <w:szCs w:val="20"/>
              </w:rPr>
              <w:t>.</w:t>
            </w:r>
            <w:r w:rsidR="002E5542">
              <w:rPr>
                <w:rFonts w:ascii="Times New Roman"/>
                <w:b/>
                <w:sz w:val="20"/>
                <w:szCs w:val="20"/>
              </w:rPr>
              <w:t xml:space="preserve"> </w:t>
            </w:r>
            <w:r>
              <w:rPr>
                <w:rFonts w:ascii="Times New Roman"/>
                <w:b/>
                <w:sz w:val="20"/>
                <w:szCs w:val="20"/>
              </w:rPr>
              <w:t xml:space="preserv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4421C7" w14:textId="47227315" w:rsidR="002F59A2" w:rsidRPr="00C36912" w:rsidRDefault="003569CF" w:rsidP="00A34914">
            <w:pPr>
              <w:pStyle w:val="BodyA"/>
              <w:rPr>
                <w:rFonts w:ascii="Times New Roman"/>
                <w:sz w:val="20"/>
                <w:szCs w:val="20"/>
              </w:rPr>
            </w:pPr>
            <w:r>
              <w:rPr>
                <w:rFonts w:ascii="Times New Roman"/>
                <w:bCs/>
                <w:sz w:val="20"/>
                <w:szCs w:val="20"/>
              </w:rPr>
              <w:t>*I can draw a wide variet</w:t>
            </w:r>
            <w:r w:rsidR="00882349">
              <w:rPr>
                <w:rFonts w:ascii="Times New Roman"/>
                <w:bCs/>
                <w:sz w:val="20"/>
                <w:szCs w:val="20"/>
              </w:rPr>
              <w:t>y of conclusions about how the Sacraments of Initiation or R</w:t>
            </w:r>
            <w:r>
              <w:rPr>
                <w:rFonts w:ascii="Times New Roman"/>
                <w:bCs/>
                <w:sz w:val="20"/>
                <w:szCs w:val="20"/>
              </w:rPr>
              <w:t xml:space="preserve">econciliation have allowed me to personally participate in the Life of Christ. </w:t>
            </w:r>
          </w:p>
        </w:tc>
      </w:tr>
      <w:tr w:rsidR="005A6C86" w14:paraId="614BF638" w14:textId="77777777" w:rsidTr="00897912">
        <w:trPr>
          <w:trHeight w:val="111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9776E5" w14:textId="77777777" w:rsidR="005A6C86" w:rsidRDefault="005A6C86" w:rsidP="00A34914">
            <w:pPr>
              <w:pStyle w:val="BodyA"/>
              <w:rPr>
                <w:rFonts w:ascii="Times New Roman"/>
                <w:bCs/>
                <w:sz w:val="20"/>
                <w:szCs w:val="20"/>
              </w:rPr>
            </w:pPr>
            <w:r>
              <w:rPr>
                <w:rFonts w:ascii="Times New Roman"/>
                <w:bCs/>
                <w:sz w:val="20"/>
                <w:szCs w:val="20"/>
              </w:rPr>
              <w:t>Comments:</w:t>
            </w:r>
          </w:p>
          <w:p w14:paraId="65B91E75" w14:textId="77777777" w:rsidR="005A6C86" w:rsidRDefault="005A6C86" w:rsidP="00A34914">
            <w:pPr>
              <w:pStyle w:val="BodyA"/>
              <w:rPr>
                <w:rFonts w:ascii="Times New Roman"/>
                <w:bCs/>
                <w:sz w:val="20"/>
                <w:szCs w:val="20"/>
              </w:rPr>
            </w:pPr>
          </w:p>
          <w:p w14:paraId="09D264AB" w14:textId="77777777" w:rsidR="005A6C86" w:rsidRDefault="005A6C86" w:rsidP="00A34914">
            <w:pPr>
              <w:pStyle w:val="BodyA"/>
              <w:rPr>
                <w:rFonts w:ascii="Times New Roman"/>
                <w:bCs/>
                <w:sz w:val="20"/>
                <w:szCs w:val="20"/>
              </w:rPr>
            </w:pPr>
          </w:p>
          <w:p w14:paraId="676CB8C1" w14:textId="77777777" w:rsidR="005A6C86" w:rsidRDefault="005A6C86" w:rsidP="00A34914">
            <w:pPr>
              <w:pStyle w:val="BodyA"/>
              <w:rPr>
                <w:rFonts w:ascii="Times New Roman"/>
                <w:bCs/>
                <w:sz w:val="20"/>
                <w:szCs w:val="20"/>
              </w:rPr>
            </w:pPr>
          </w:p>
          <w:p w14:paraId="7EF03C73" w14:textId="74C9B3AD" w:rsidR="005A6C86" w:rsidRDefault="005A6C86" w:rsidP="00A34914">
            <w:pPr>
              <w:pStyle w:val="BodyA"/>
              <w:rPr>
                <w:rFonts w:ascii="Times New Roman"/>
                <w:bCs/>
                <w:sz w:val="20"/>
                <w:szCs w:val="20"/>
              </w:rPr>
            </w:pPr>
          </w:p>
        </w:tc>
      </w:tr>
      <w:tr w:rsidR="002E1F96" w14:paraId="63077F80" w14:textId="77777777" w:rsidTr="002E1F96">
        <w:trPr>
          <w:trHeight w:val="477"/>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DDF4DC" w14:textId="4E7222FD" w:rsidR="002E1F96" w:rsidRPr="00710F78" w:rsidRDefault="006F1A00" w:rsidP="00A34914">
            <w:pPr>
              <w:pStyle w:val="BodyA"/>
              <w:rPr>
                <w:rFonts w:ascii="Times New Roman"/>
                <w:b/>
                <w:bCs/>
              </w:rPr>
            </w:pPr>
            <w:r>
              <w:rPr>
                <w:rFonts w:ascii="Times New Roman"/>
                <w:b/>
                <w:bCs/>
              </w:rPr>
              <w:t xml:space="preserve">CR 5.4 </w:t>
            </w:r>
            <w:r>
              <w:rPr>
                <w:rFonts w:ascii="Times New Roman"/>
                <w:b/>
                <w:bCs/>
              </w:rPr>
              <w:t>–</w:t>
            </w:r>
            <w:r>
              <w:rPr>
                <w:rFonts w:ascii="Times New Roman"/>
                <w:b/>
                <w:bCs/>
              </w:rPr>
              <w:t xml:space="preserve"> I can understand a variety of texts written now and a long time ago.</w:t>
            </w:r>
            <w:r w:rsidR="00710F78" w:rsidRPr="00710F78">
              <w:rPr>
                <w:rFonts w:ascii="Times New Roman"/>
                <w:b/>
                <w:bCs/>
              </w:rPr>
              <w:t xml:space="preserve"> </w:t>
            </w:r>
          </w:p>
        </w:tc>
      </w:tr>
      <w:tr w:rsidR="001F0B52" w14:paraId="4E14D94A" w14:textId="77777777" w:rsidTr="006F1A00">
        <w:trPr>
          <w:trHeight w:val="383"/>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8DA07BA" w14:textId="12E819BD" w:rsidR="001F0B52" w:rsidRDefault="006F1A00" w:rsidP="001F0B52">
            <w:pPr>
              <w:pStyle w:val="BodyA"/>
              <w:rPr>
                <w:rFonts w:ascii="Times New Roman"/>
                <w:b/>
                <w:bCs/>
                <w:sz w:val="20"/>
                <w:szCs w:val="20"/>
              </w:rPr>
            </w:pPr>
            <w:r>
              <w:rPr>
                <w:rFonts w:ascii="Times New Roman"/>
                <w:b/>
                <w:bCs/>
                <w:sz w:val="20"/>
                <w:szCs w:val="20"/>
              </w:rPr>
              <w:t>TEXT FEATURES</w:t>
            </w:r>
          </w:p>
          <w:p w14:paraId="2F6724F1" w14:textId="77777777" w:rsidR="006F1A00" w:rsidRPr="006F1A00" w:rsidRDefault="006F1A00" w:rsidP="001F0B52">
            <w:pPr>
              <w:pStyle w:val="BodyA"/>
              <w:rPr>
                <w:rFonts w:ascii="Times New Roman"/>
                <w:bCs/>
                <w:sz w:val="16"/>
                <w:szCs w:val="16"/>
              </w:rPr>
            </w:pPr>
            <w:r w:rsidRPr="006F1A00">
              <w:rPr>
                <w:rFonts w:ascii="Times New Roman"/>
                <w:bCs/>
                <w:sz w:val="16"/>
                <w:szCs w:val="16"/>
              </w:rPr>
              <w:t>- format</w:t>
            </w:r>
          </w:p>
          <w:p w14:paraId="773C0E3C" w14:textId="77777777" w:rsidR="006F1A00" w:rsidRPr="006F1A00" w:rsidRDefault="006F1A00" w:rsidP="001F0B52">
            <w:pPr>
              <w:pStyle w:val="BodyA"/>
              <w:rPr>
                <w:rFonts w:ascii="Times New Roman"/>
                <w:bCs/>
                <w:sz w:val="16"/>
                <w:szCs w:val="16"/>
              </w:rPr>
            </w:pPr>
            <w:r w:rsidRPr="006F1A00">
              <w:rPr>
                <w:rFonts w:ascii="Times New Roman"/>
                <w:bCs/>
                <w:sz w:val="16"/>
                <w:szCs w:val="16"/>
              </w:rPr>
              <w:t>- graphics</w:t>
            </w:r>
          </w:p>
          <w:p w14:paraId="19E81072" w14:textId="77777777" w:rsidR="006F1A00" w:rsidRPr="006F1A00" w:rsidRDefault="006F1A00" w:rsidP="001F0B52">
            <w:pPr>
              <w:pStyle w:val="BodyA"/>
              <w:rPr>
                <w:rFonts w:ascii="Times New Roman"/>
                <w:bCs/>
                <w:sz w:val="16"/>
                <w:szCs w:val="16"/>
              </w:rPr>
            </w:pPr>
            <w:r w:rsidRPr="006F1A00">
              <w:rPr>
                <w:rFonts w:ascii="Times New Roman"/>
                <w:bCs/>
                <w:sz w:val="16"/>
                <w:szCs w:val="16"/>
              </w:rPr>
              <w:t>- sequence</w:t>
            </w:r>
          </w:p>
          <w:p w14:paraId="7CFFC5A0" w14:textId="77777777" w:rsidR="006F1A00" w:rsidRPr="006F1A00" w:rsidRDefault="006F1A00" w:rsidP="001F0B52">
            <w:pPr>
              <w:pStyle w:val="BodyA"/>
              <w:rPr>
                <w:rFonts w:ascii="Times New Roman"/>
                <w:bCs/>
                <w:sz w:val="16"/>
                <w:szCs w:val="16"/>
              </w:rPr>
            </w:pPr>
            <w:r w:rsidRPr="006F1A00">
              <w:rPr>
                <w:rFonts w:ascii="Times New Roman"/>
                <w:bCs/>
                <w:sz w:val="16"/>
                <w:szCs w:val="16"/>
              </w:rPr>
              <w:t>- diagrams</w:t>
            </w:r>
          </w:p>
          <w:p w14:paraId="66D03F51" w14:textId="25D4BE02" w:rsidR="006F1A00" w:rsidRPr="006F1A00" w:rsidRDefault="006F1A00" w:rsidP="001F0B52">
            <w:pPr>
              <w:pStyle w:val="BodyA"/>
              <w:rPr>
                <w:rFonts w:ascii="Times New Roman"/>
                <w:bCs/>
                <w:sz w:val="16"/>
                <w:szCs w:val="16"/>
              </w:rPr>
            </w:pPr>
            <w:r w:rsidRPr="006F1A00">
              <w:rPr>
                <w:rFonts w:ascii="Times New Roman"/>
                <w:bCs/>
                <w:sz w:val="16"/>
                <w:szCs w:val="16"/>
              </w:rPr>
              <w:t>-</w:t>
            </w:r>
            <w:r w:rsidR="004B5A65">
              <w:rPr>
                <w:rFonts w:ascii="Times New Roman"/>
                <w:bCs/>
                <w:sz w:val="16"/>
                <w:szCs w:val="16"/>
              </w:rPr>
              <w:t xml:space="preserve"> </w:t>
            </w:r>
            <w:r w:rsidRPr="006F1A00">
              <w:rPr>
                <w:rFonts w:ascii="Times New Roman"/>
                <w:bCs/>
                <w:sz w:val="16"/>
                <w:szCs w:val="16"/>
              </w:rPr>
              <w:t>illustrations</w:t>
            </w:r>
          </w:p>
          <w:p w14:paraId="7A176C3C" w14:textId="6D302CBE" w:rsidR="006F1A00" w:rsidRPr="00710F78" w:rsidRDefault="006F1A00" w:rsidP="001F0B52">
            <w:pPr>
              <w:pStyle w:val="BodyA"/>
              <w:rPr>
                <w:rFonts w:ascii="Times New Roman"/>
                <w:b/>
                <w:bCs/>
                <w:sz w:val="20"/>
                <w:szCs w:val="20"/>
              </w:rPr>
            </w:pPr>
            <w:r w:rsidRPr="006F1A00">
              <w:rPr>
                <w:rFonts w:ascii="Times New Roman"/>
                <w:bCs/>
                <w:sz w:val="16"/>
                <w:szCs w:val="16"/>
              </w:rPr>
              <w:t>- charts</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FFFFFF"/>
          </w:tcPr>
          <w:p w14:paraId="6FA03D4B" w14:textId="49F50F32" w:rsidR="001F0B52" w:rsidRDefault="001F0B52" w:rsidP="001A031B">
            <w:pPr>
              <w:pStyle w:val="BodyA"/>
              <w:rPr>
                <w:rFonts w:ascii="Times New Roman"/>
                <w:b/>
                <w:bCs/>
              </w:rPr>
            </w:pPr>
            <w:r>
              <w:rPr>
                <w:rFonts w:ascii="Times New Roman"/>
                <w:sz w:val="20"/>
                <w:szCs w:val="20"/>
              </w:rPr>
              <w:t xml:space="preserve">* </w:t>
            </w:r>
            <w:r w:rsidR="004B5A65">
              <w:rPr>
                <w:rFonts w:ascii="Times New Roman"/>
                <w:sz w:val="20"/>
                <w:szCs w:val="20"/>
              </w:rPr>
              <w:t>I can identify some text features</w:t>
            </w:r>
            <w:r w:rsidR="001A031B">
              <w:rPr>
                <w:rFonts w:ascii="Times New Roman"/>
                <w:sz w:val="20"/>
                <w:szCs w:val="20"/>
              </w:rPr>
              <w:t>, with help</w:t>
            </w:r>
            <w:r w:rsidR="004B5A65">
              <w:rPr>
                <w:rFonts w:ascii="Times New Roman"/>
                <w:sz w:val="20"/>
                <w:szCs w:val="20"/>
              </w:rPr>
              <w:t xml:space="preserve">. </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Pr>
          <w:p w14:paraId="715C5E0E" w14:textId="1462D00E" w:rsidR="001F0B52" w:rsidRPr="001A031B" w:rsidRDefault="001A031B" w:rsidP="001A031B">
            <w:pPr>
              <w:pStyle w:val="BodyA"/>
              <w:rPr>
                <w:rFonts w:ascii="Times New Roman"/>
                <w:bCs/>
                <w:sz w:val="20"/>
                <w:szCs w:val="20"/>
              </w:rPr>
            </w:pPr>
            <w:r w:rsidRPr="001A031B">
              <w:rPr>
                <w:rFonts w:ascii="Times New Roman"/>
                <w:bCs/>
                <w:sz w:val="20"/>
                <w:szCs w:val="20"/>
              </w:rPr>
              <w:t xml:space="preserve">* I can identify a variety of text features.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14:paraId="7F912A01" w14:textId="5C62FBDB" w:rsidR="001F0B52" w:rsidRDefault="001A031B" w:rsidP="001A031B">
            <w:pPr>
              <w:pStyle w:val="BodyA"/>
              <w:rPr>
                <w:rFonts w:ascii="Times New Roman"/>
                <w:b/>
                <w:bCs/>
              </w:rPr>
            </w:pPr>
            <w:r>
              <w:rPr>
                <w:rFonts w:ascii="Times New Roman"/>
                <w:sz w:val="20"/>
                <w:szCs w:val="20"/>
              </w:rPr>
              <w:t>* I can explain the role of a variety of text features.</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1914CD4E" w14:textId="51D581A3" w:rsidR="001F0B52" w:rsidRDefault="001A031B" w:rsidP="001A031B">
            <w:pPr>
              <w:pStyle w:val="BodyA"/>
              <w:rPr>
                <w:rFonts w:ascii="Times New Roman"/>
                <w:b/>
                <w:bCs/>
              </w:rPr>
            </w:pPr>
            <w:r>
              <w:rPr>
                <w:rFonts w:ascii="Times New Roman"/>
                <w:sz w:val="20"/>
                <w:szCs w:val="20"/>
              </w:rPr>
              <w:t>* I use a variety of text features to access information in informational texts.</w:t>
            </w:r>
          </w:p>
        </w:tc>
      </w:tr>
      <w:tr w:rsidR="006F1A00" w14:paraId="0D2748AF" w14:textId="77777777" w:rsidTr="006F1A00">
        <w:trPr>
          <w:trHeight w:val="383"/>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6A0F077" w14:textId="163A9AE2" w:rsidR="006F1A00" w:rsidRDefault="006F1A00" w:rsidP="001F0B52">
            <w:pPr>
              <w:pStyle w:val="BodyA"/>
              <w:rPr>
                <w:rFonts w:ascii="Times New Roman"/>
                <w:b/>
                <w:bCs/>
                <w:sz w:val="20"/>
                <w:szCs w:val="20"/>
              </w:rPr>
            </w:pPr>
            <w:r>
              <w:rPr>
                <w:rFonts w:ascii="Times New Roman"/>
                <w:b/>
                <w:bCs/>
                <w:sz w:val="20"/>
                <w:szCs w:val="20"/>
              </w:rPr>
              <w:t>INFORMATIONAL TEXTS</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FFFFFF"/>
          </w:tcPr>
          <w:p w14:paraId="0735DB7A" w14:textId="75785EAB" w:rsidR="006F1A00" w:rsidRDefault="004B5A65" w:rsidP="004B5A65">
            <w:pPr>
              <w:pStyle w:val="BodyA"/>
              <w:rPr>
                <w:rFonts w:ascii="Times New Roman"/>
                <w:sz w:val="20"/>
                <w:szCs w:val="20"/>
              </w:rPr>
            </w:pPr>
            <w:r>
              <w:rPr>
                <w:rFonts w:ascii="Times New Roman"/>
                <w:sz w:val="20"/>
                <w:szCs w:val="20"/>
              </w:rPr>
              <w:t xml:space="preserve">* I can identify a key idea, </w:t>
            </w:r>
            <w:r w:rsidRPr="004B5A65">
              <w:rPr>
                <w:rFonts w:ascii="Times New Roman"/>
                <w:b/>
                <w:sz w:val="20"/>
                <w:szCs w:val="20"/>
              </w:rPr>
              <w:t xml:space="preserve">with help. </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Pr>
          <w:p w14:paraId="38318D6B" w14:textId="165705EA" w:rsidR="006F1A00" w:rsidRDefault="004B5A65" w:rsidP="001A031B">
            <w:pPr>
              <w:pStyle w:val="BodyA"/>
              <w:rPr>
                <w:rFonts w:ascii="Times New Roman"/>
                <w:sz w:val="20"/>
                <w:szCs w:val="20"/>
              </w:rPr>
            </w:pPr>
            <w:r>
              <w:rPr>
                <w:rFonts w:ascii="Times New Roman"/>
                <w:sz w:val="20"/>
                <w:szCs w:val="20"/>
              </w:rPr>
              <w:t xml:space="preserve">* I can identify </w:t>
            </w:r>
            <w:r w:rsidR="001A031B" w:rsidRPr="001A031B">
              <w:rPr>
                <w:rFonts w:ascii="Times New Roman"/>
                <w:b/>
                <w:sz w:val="20"/>
                <w:szCs w:val="20"/>
                <w:u w:val="single"/>
              </w:rPr>
              <w:t>ONE</w:t>
            </w:r>
            <w:r>
              <w:rPr>
                <w:rFonts w:ascii="Times New Roman"/>
                <w:sz w:val="20"/>
                <w:szCs w:val="20"/>
              </w:rPr>
              <w:t xml:space="preserve"> key idea in informational text.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14:paraId="600B2141" w14:textId="419AA72B" w:rsidR="006F1A00" w:rsidRDefault="006F1A00" w:rsidP="001A031B">
            <w:pPr>
              <w:pStyle w:val="BodyA"/>
              <w:rPr>
                <w:rFonts w:ascii="Times New Roman"/>
                <w:sz w:val="20"/>
                <w:szCs w:val="20"/>
              </w:rPr>
            </w:pPr>
            <w:r>
              <w:rPr>
                <w:rFonts w:ascii="Times New Roman"/>
                <w:sz w:val="20"/>
                <w:szCs w:val="20"/>
              </w:rPr>
              <w:t>*</w:t>
            </w:r>
            <w:r w:rsidR="004B5A65">
              <w:rPr>
                <w:rFonts w:ascii="Times New Roman"/>
                <w:sz w:val="20"/>
                <w:szCs w:val="20"/>
              </w:rPr>
              <w:t xml:space="preserve">I can determine the key ideas of informational texts.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26079D39" w14:textId="7FD865CD" w:rsidR="006F1A00" w:rsidRDefault="004B5A65" w:rsidP="00D60894">
            <w:pPr>
              <w:pStyle w:val="BodyA"/>
              <w:rPr>
                <w:rFonts w:ascii="Times New Roman"/>
                <w:sz w:val="20"/>
                <w:szCs w:val="20"/>
              </w:rPr>
            </w:pPr>
            <w:r>
              <w:rPr>
                <w:rFonts w:ascii="Times New Roman"/>
                <w:sz w:val="20"/>
                <w:szCs w:val="20"/>
              </w:rPr>
              <w:t>*I can determine the key ideas and details of informational texts, and support my thinking with reasons.</w:t>
            </w:r>
          </w:p>
        </w:tc>
      </w:tr>
      <w:tr w:rsidR="005A6C86" w14:paraId="3A81D086" w14:textId="77777777" w:rsidTr="00897912">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939AA8" w14:textId="36A0F067" w:rsidR="005A6C86" w:rsidRDefault="005A6C86" w:rsidP="001F0B52">
            <w:pPr>
              <w:pStyle w:val="BodyA"/>
              <w:rPr>
                <w:rFonts w:ascii="Times New Roman"/>
                <w:sz w:val="20"/>
                <w:szCs w:val="20"/>
              </w:rPr>
            </w:pPr>
            <w:r>
              <w:rPr>
                <w:rFonts w:ascii="Times New Roman"/>
                <w:sz w:val="20"/>
                <w:szCs w:val="20"/>
              </w:rPr>
              <w:t>Comments:</w:t>
            </w:r>
          </w:p>
          <w:p w14:paraId="5733834C" w14:textId="77777777" w:rsidR="005A6C86" w:rsidRDefault="005A6C86" w:rsidP="001F0B52">
            <w:pPr>
              <w:pStyle w:val="BodyA"/>
              <w:rPr>
                <w:rFonts w:ascii="Times New Roman"/>
                <w:sz w:val="20"/>
                <w:szCs w:val="20"/>
              </w:rPr>
            </w:pPr>
          </w:p>
          <w:p w14:paraId="6E40D951" w14:textId="77777777" w:rsidR="005A6C86" w:rsidRDefault="005A6C86" w:rsidP="001F0B52">
            <w:pPr>
              <w:pStyle w:val="BodyA"/>
              <w:rPr>
                <w:rFonts w:ascii="Times New Roman"/>
                <w:sz w:val="20"/>
                <w:szCs w:val="20"/>
              </w:rPr>
            </w:pPr>
          </w:p>
          <w:p w14:paraId="4B387061" w14:textId="77777777" w:rsidR="006A15CF" w:rsidRDefault="006A15CF" w:rsidP="001F0B52">
            <w:pPr>
              <w:pStyle w:val="BodyA"/>
              <w:rPr>
                <w:rFonts w:ascii="Times New Roman"/>
                <w:sz w:val="20"/>
                <w:szCs w:val="20"/>
              </w:rPr>
            </w:pPr>
          </w:p>
          <w:p w14:paraId="62999F51" w14:textId="77777777" w:rsidR="005A6C86" w:rsidRDefault="005A6C86" w:rsidP="001F0B52">
            <w:pPr>
              <w:pStyle w:val="BodyA"/>
              <w:rPr>
                <w:rFonts w:ascii="Times New Roman"/>
                <w:sz w:val="20"/>
                <w:szCs w:val="20"/>
              </w:rPr>
            </w:pPr>
          </w:p>
        </w:tc>
      </w:tr>
      <w:tr w:rsidR="005A6C86" w14:paraId="6E823318" w14:textId="77777777" w:rsidTr="006F1A00">
        <w:trPr>
          <w:trHeight w:val="383"/>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E87EBA" w14:textId="77777777" w:rsidR="005A6C86" w:rsidRDefault="005A6C86" w:rsidP="001F0B52">
            <w:pPr>
              <w:pStyle w:val="BodyA"/>
              <w:rPr>
                <w:rFonts w:ascii="Times New Roman"/>
                <w:b/>
                <w:bCs/>
              </w:rPr>
            </w:pP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FFFFFF"/>
          </w:tcPr>
          <w:p w14:paraId="6A52833A" w14:textId="16FB9F55" w:rsidR="005A6C86" w:rsidRDefault="005A6C86" w:rsidP="005A6C86">
            <w:pPr>
              <w:pStyle w:val="BodyA"/>
              <w:jc w:val="center"/>
              <w:rPr>
                <w:rFonts w:ascii="Times New Roman"/>
                <w:b/>
                <w:bCs/>
              </w:rPr>
            </w:pPr>
            <w:r>
              <w:rPr>
                <w:rFonts w:ascii="Times New Roman"/>
                <w:b/>
                <w:bCs/>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7A814A38" w14:textId="4E1C4C75" w:rsidR="005A6C86" w:rsidRDefault="005A6C86" w:rsidP="005A6C86">
            <w:pPr>
              <w:pStyle w:val="BodyA"/>
              <w:jc w:val="center"/>
              <w:rPr>
                <w:rFonts w:ascii="Times New Roman"/>
                <w:b/>
                <w:bCs/>
              </w:rPr>
            </w:pPr>
            <w:r>
              <w:rPr>
                <w:rFonts w:ascii="Times New Roman"/>
                <w:b/>
                <w:bCs/>
              </w:rPr>
              <w:t>2</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Pr>
          <w:p w14:paraId="4D0933BD" w14:textId="2EADF068" w:rsidR="005A6C86" w:rsidRDefault="005A6C86" w:rsidP="005A6C86">
            <w:pPr>
              <w:pStyle w:val="BodyA"/>
              <w:jc w:val="center"/>
              <w:rPr>
                <w:rFonts w:ascii="Times New Roman"/>
                <w:b/>
                <w:bCs/>
              </w:rPr>
            </w:pPr>
            <w:r>
              <w:rPr>
                <w:rFonts w:ascii="Times New Roman"/>
                <w:b/>
                <w:bCs/>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4CF8592F" w14:textId="61EC9FB2" w:rsidR="005A6C86" w:rsidRDefault="005A6C86" w:rsidP="005A6C86">
            <w:pPr>
              <w:pStyle w:val="BodyA"/>
              <w:jc w:val="center"/>
              <w:rPr>
                <w:rFonts w:ascii="Times New Roman"/>
                <w:b/>
                <w:bCs/>
              </w:rPr>
            </w:pPr>
            <w:r>
              <w:rPr>
                <w:rFonts w:ascii="Times New Roman"/>
                <w:b/>
                <w:bCs/>
              </w:rPr>
              <w:t>4</w:t>
            </w:r>
          </w:p>
        </w:tc>
      </w:tr>
      <w:tr w:rsidR="001F0B52" w14:paraId="6EE93CB8" w14:textId="77777777" w:rsidTr="00B90B72">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9BCBE1" w14:textId="682138C6" w:rsidR="001F0B52" w:rsidRPr="00B90B72" w:rsidRDefault="001F0B52" w:rsidP="00BE3696">
            <w:pPr>
              <w:pStyle w:val="BodyA"/>
            </w:pPr>
            <w:r>
              <w:rPr>
                <w:rFonts w:ascii="Times New Roman"/>
                <w:b/>
                <w:bCs/>
              </w:rPr>
              <w:t xml:space="preserve">CC </w:t>
            </w:r>
            <w:r w:rsidR="00BE3696">
              <w:rPr>
                <w:rFonts w:ascii="Times New Roman"/>
                <w:b/>
                <w:bCs/>
              </w:rPr>
              <w:t xml:space="preserve">5.2 - </w:t>
            </w:r>
            <w:r>
              <w:rPr>
                <w:rFonts w:ascii="Times New Roman"/>
                <w:b/>
                <w:bCs/>
              </w:rPr>
              <w:t xml:space="preserve"> </w:t>
            </w:r>
            <w:r w:rsidRPr="00B90B72">
              <w:rPr>
                <w:rFonts w:ascii="Times New Roman"/>
                <w:b/>
                <w:bCs/>
              </w:rPr>
              <w:t xml:space="preserve"> </w:t>
            </w:r>
            <w:r w:rsidR="00BE3696">
              <w:rPr>
                <w:rFonts w:ascii="Times New Roman"/>
                <w:b/>
                <w:bCs/>
              </w:rPr>
              <w:t>I can communicate my understanding and my responses in a variety of ways.</w:t>
            </w:r>
          </w:p>
        </w:tc>
      </w:tr>
      <w:tr w:rsidR="001F0B52" w14:paraId="7D1E1522" w14:textId="77777777" w:rsidTr="006F1A00">
        <w:trPr>
          <w:trHeight w:val="1043"/>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CB51B6" w14:textId="1D21A8AB" w:rsidR="00BE3696" w:rsidRDefault="00BE3696" w:rsidP="001F0B52">
            <w:pPr>
              <w:pStyle w:val="FreeFormA"/>
              <w:rPr>
                <w:b/>
                <w:bCs/>
              </w:rPr>
            </w:pPr>
            <w:r>
              <w:rPr>
                <w:b/>
                <w:bCs/>
              </w:rPr>
              <w:t>FORM</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0A7821" w14:textId="1A1BAD9E" w:rsidR="001F0B52" w:rsidRDefault="001F0B52" w:rsidP="00213973">
            <w:pPr>
              <w:pStyle w:val="BodyA"/>
              <w:rPr>
                <w:rFonts w:ascii="Times New Roman"/>
                <w:sz w:val="20"/>
                <w:szCs w:val="20"/>
              </w:rPr>
            </w:pPr>
            <w:r>
              <w:rPr>
                <w:rFonts w:ascii="Times New Roman"/>
                <w:sz w:val="20"/>
                <w:szCs w:val="20"/>
              </w:rPr>
              <w:t xml:space="preserve">* I </w:t>
            </w:r>
            <w:r w:rsidR="00213973">
              <w:rPr>
                <w:rFonts w:ascii="Times New Roman"/>
                <w:sz w:val="20"/>
                <w:szCs w:val="20"/>
              </w:rPr>
              <w:t xml:space="preserve">can choose a form of representing, </w:t>
            </w:r>
            <w:r w:rsidR="00213973" w:rsidRPr="00213973">
              <w:rPr>
                <w:rFonts w:ascii="Times New Roman"/>
                <w:b/>
                <w:sz w:val="20"/>
                <w:szCs w:val="20"/>
              </w:rPr>
              <w:t xml:space="preserve">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AF48A1" w14:textId="4D92F874" w:rsidR="001F0B52" w:rsidRDefault="001F0B52" w:rsidP="00213973">
            <w:pPr>
              <w:pStyle w:val="BodyA"/>
              <w:rPr>
                <w:rFonts w:ascii="Times New Roman"/>
                <w:sz w:val="20"/>
                <w:szCs w:val="20"/>
              </w:rPr>
            </w:pPr>
            <w:r>
              <w:rPr>
                <w:rFonts w:ascii="Times New Roman"/>
                <w:sz w:val="20"/>
                <w:szCs w:val="20"/>
              </w:rPr>
              <w:t xml:space="preserve">* </w:t>
            </w:r>
            <w:r w:rsidR="00213973">
              <w:rPr>
                <w:rFonts w:ascii="Times New Roman"/>
                <w:sz w:val="20"/>
                <w:szCs w:val="20"/>
              </w:rPr>
              <w:t xml:space="preserve">I can choose a form of representing. </w:t>
            </w:r>
            <w:r>
              <w:rPr>
                <w:rFonts w:ascii="Times New Roman"/>
                <w:sz w:val="20"/>
                <w:szCs w:val="20"/>
              </w:rPr>
              <w:t xml:space="preserv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821CA2" w14:textId="4B977291" w:rsidR="001F0B52" w:rsidRDefault="001F0B52" w:rsidP="00213973">
            <w:pPr>
              <w:pStyle w:val="BodyA"/>
              <w:rPr>
                <w:rFonts w:ascii="Times New Roman"/>
                <w:sz w:val="20"/>
                <w:szCs w:val="20"/>
              </w:rPr>
            </w:pPr>
            <w:r>
              <w:rPr>
                <w:rFonts w:ascii="Times New Roman"/>
                <w:sz w:val="20"/>
                <w:szCs w:val="20"/>
              </w:rPr>
              <w:t xml:space="preserve">* </w:t>
            </w:r>
            <w:r w:rsidR="00D72E37">
              <w:rPr>
                <w:rFonts w:ascii="Times New Roman"/>
                <w:sz w:val="20"/>
                <w:szCs w:val="20"/>
              </w:rPr>
              <w:t xml:space="preserve">I </w:t>
            </w:r>
            <w:r w:rsidR="00213973">
              <w:rPr>
                <w:rFonts w:ascii="Times New Roman"/>
                <w:sz w:val="20"/>
                <w:szCs w:val="20"/>
              </w:rPr>
              <w:t xml:space="preserve">can choose an appropriate form of representing for the purpose.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914C04" w14:textId="6D704F3B" w:rsidR="001F0B52" w:rsidRDefault="001F0B52" w:rsidP="00BE3696">
            <w:pPr>
              <w:pStyle w:val="BodyA"/>
              <w:rPr>
                <w:rFonts w:ascii="Times New Roman"/>
                <w:sz w:val="20"/>
                <w:szCs w:val="20"/>
              </w:rPr>
            </w:pPr>
            <w:r>
              <w:rPr>
                <w:rFonts w:ascii="Times New Roman"/>
                <w:sz w:val="20"/>
                <w:szCs w:val="20"/>
              </w:rPr>
              <w:t xml:space="preserve">* </w:t>
            </w:r>
            <w:r w:rsidR="00213973">
              <w:rPr>
                <w:rFonts w:ascii="Times New Roman"/>
                <w:sz w:val="20"/>
                <w:szCs w:val="20"/>
              </w:rPr>
              <w:t xml:space="preserve">I can choose an </w:t>
            </w:r>
            <w:r w:rsidR="00BE3696">
              <w:rPr>
                <w:rFonts w:ascii="Times New Roman"/>
                <w:sz w:val="20"/>
                <w:szCs w:val="20"/>
              </w:rPr>
              <w:t>original</w:t>
            </w:r>
            <w:r w:rsidR="00213973">
              <w:rPr>
                <w:rFonts w:ascii="Times New Roman"/>
                <w:sz w:val="20"/>
                <w:szCs w:val="20"/>
              </w:rPr>
              <w:t xml:space="preserve"> form of representing for the purpose and audience. </w:t>
            </w:r>
          </w:p>
        </w:tc>
      </w:tr>
      <w:tr w:rsidR="001F0B52" w14:paraId="1412AD89" w14:textId="77777777" w:rsidTr="006F1A00">
        <w:trPr>
          <w:trHeight w:val="89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EFD146" w14:textId="52E720DA" w:rsidR="001F0B52" w:rsidRDefault="00A15B4E" w:rsidP="001F0B52">
            <w:pPr>
              <w:pStyle w:val="FreeFormA"/>
              <w:rPr>
                <w:b/>
                <w:bCs/>
              </w:rPr>
            </w:pPr>
            <w:r>
              <w:rPr>
                <w:b/>
                <w:bCs/>
              </w:rPr>
              <w:t>PURPOSE &amp; AUDIENCE</w:t>
            </w:r>
          </w:p>
          <w:p w14:paraId="7134D630" w14:textId="13CE33A8" w:rsidR="00D72E37" w:rsidRPr="00D72E37" w:rsidRDefault="00D72E37" w:rsidP="00BE3696">
            <w:pPr>
              <w:pStyle w:val="FreeFormA"/>
              <w:rPr>
                <w:bCs/>
                <w:sz w:val="16"/>
                <w:szCs w:val="16"/>
              </w:rPr>
            </w:pP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09F4AA" w14:textId="08EFDE52" w:rsidR="001F0B52" w:rsidRDefault="00A15B4E" w:rsidP="00A15B4E">
            <w:pPr>
              <w:pStyle w:val="BodyA"/>
              <w:rPr>
                <w:rFonts w:ascii="Times New Roman"/>
                <w:sz w:val="20"/>
                <w:szCs w:val="20"/>
              </w:rPr>
            </w:pPr>
            <w:r>
              <w:rPr>
                <w:rFonts w:ascii="Times New Roman"/>
                <w:sz w:val="20"/>
                <w:szCs w:val="20"/>
              </w:rPr>
              <w:t xml:space="preserve">*I can identify my purpose and audience, </w:t>
            </w:r>
            <w:r w:rsidRPr="00A15B4E">
              <w:rPr>
                <w:rFonts w:ascii="Times New Roman"/>
                <w:b/>
                <w:sz w:val="20"/>
                <w:szCs w:val="20"/>
              </w:rPr>
              <w:t>with help</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FBCFBB" w14:textId="14E16FF4" w:rsidR="001F0B52" w:rsidRDefault="005A6C86" w:rsidP="00A15B4E">
            <w:pPr>
              <w:pStyle w:val="BodyA"/>
              <w:rPr>
                <w:rFonts w:ascii="Times New Roman"/>
                <w:sz w:val="20"/>
                <w:szCs w:val="20"/>
              </w:rPr>
            </w:pPr>
            <w:r>
              <w:rPr>
                <w:rFonts w:ascii="Times New Roman"/>
                <w:sz w:val="20"/>
                <w:szCs w:val="20"/>
              </w:rPr>
              <w:t xml:space="preserve">* </w:t>
            </w:r>
            <w:r w:rsidR="00BE3696">
              <w:rPr>
                <w:rFonts w:ascii="Times New Roman"/>
                <w:sz w:val="20"/>
                <w:szCs w:val="20"/>
              </w:rPr>
              <w:t xml:space="preserve">My </w:t>
            </w:r>
            <w:r w:rsidR="00A15B4E">
              <w:rPr>
                <w:rFonts w:ascii="Times New Roman"/>
                <w:sz w:val="20"/>
                <w:szCs w:val="20"/>
              </w:rPr>
              <w:t xml:space="preserve">presentation has a focus and shows some awareness of audience.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5D3F0D" w14:textId="3CCCA9C5" w:rsidR="001F0B52" w:rsidRDefault="00A15B4E" w:rsidP="00A15B4E">
            <w:pPr>
              <w:pStyle w:val="BodyA"/>
              <w:rPr>
                <w:rFonts w:ascii="Times New Roman"/>
                <w:sz w:val="20"/>
                <w:szCs w:val="20"/>
              </w:rPr>
            </w:pPr>
            <w:r>
              <w:rPr>
                <w:rFonts w:ascii="Times New Roman"/>
                <w:sz w:val="20"/>
                <w:szCs w:val="20"/>
              </w:rPr>
              <w:t xml:space="preserve">* My presentation shows a clear awareness of the purpose and audience.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48DB51" w14:textId="67B5EF8C" w:rsidR="001F0B52" w:rsidRDefault="00A15B4E" w:rsidP="00A15B4E">
            <w:pPr>
              <w:pStyle w:val="BodyA"/>
              <w:rPr>
                <w:rFonts w:ascii="Times New Roman"/>
                <w:sz w:val="20"/>
                <w:szCs w:val="20"/>
              </w:rPr>
            </w:pPr>
            <w:r>
              <w:rPr>
                <w:rFonts w:ascii="Times New Roman"/>
                <w:sz w:val="20"/>
                <w:szCs w:val="20"/>
              </w:rPr>
              <w:t>* My presentation is driven by the purpose and shows a clear awareness of audience by consistently maintaining interest.</w:t>
            </w:r>
          </w:p>
        </w:tc>
      </w:tr>
      <w:tr w:rsidR="00A15B4E" w14:paraId="54D97800" w14:textId="77777777" w:rsidTr="006F1A00">
        <w:trPr>
          <w:trHeight w:val="89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C193E3" w14:textId="35DD84DF" w:rsidR="00A15B4E" w:rsidRDefault="00A15B4E" w:rsidP="001F0B52">
            <w:pPr>
              <w:pStyle w:val="FreeFormA"/>
              <w:rPr>
                <w:b/>
                <w:bCs/>
              </w:rPr>
            </w:pPr>
            <w:r>
              <w:rPr>
                <w:b/>
                <w:bCs/>
              </w:rPr>
              <w:t>FOCUS</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C531B32" w14:textId="12EEB902" w:rsidR="00A15B4E" w:rsidRDefault="00752665" w:rsidP="00BE3696">
            <w:pPr>
              <w:pStyle w:val="BodyA"/>
              <w:rPr>
                <w:rFonts w:ascii="Times New Roman"/>
                <w:sz w:val="20"/>
                <w:szCs w:val="20"/>
              </w:rPr>
            </w:pPr>
            <w:r>
              <w:rPr>
                <w:rFonts w:ascii="Times New Roman"/>
                <w:sz w:val="20"/>
                <w:szCs w:val="20"/>
              </w:rPr>
              <w:t xml:space="preserve">* I establish a focus, </w:t>
            </w:r>
            <w:r w:rsidRPr="00752665">
              <w:rPr>
                <w:rFonts w:ascii="Times New Roman"/>
                <w:b/>
                <w:sz w:val="20"/>
                <w:szCs w:val="20"/>
              </w:rPr>
              <w:t>with help.</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471BB1" w14:textId="110F4C4C" w:rsidR="00A15B4E" w:rsidRDefault="00A15B4E" w:rsidP="00752665">
            <w:pPr>
              <w:pStyle w:val="BodyA"/>
              <w:rPr>
                <w:rFonts w:ascii="Times New Roman"/>
                <w:sz w:val="20"/>
                <w:szCs w:val="20"/>
              </w:rPr>
            </w:pPr>
            <w:r>
              <w:rPr>
                <w:rFonts w:ascii="Times New Roman"/>
                <w:sz w:val="20"/>
                <w:szCs w:val="20"/>
              </w:rPr>
              <w:t>* My presentat</w:t>
            </w:r>
            <w:r w:rsidR="00752665">
              <w:rPr>
                <w:rFonts w:ascii="Times New Roman"/>
                <w:sz w:val="20"/>
                <w:szCs w:val="20"/>
              </w:rPr>
              <w:t>ion mostly sticks to the topic.</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FE1691" w14:textId="156E5041" w:rsidR="00A15B4E" w:rsidRDefault="00A15B4E" w:rsidP="00A15B4E">
            <w:pPr>
              <w:pStyle w:val="BodyA"/>
              <w:rPr>
                <w:rFonts w:ascii="Times New Roman"/>
                <w:sz w:val="20"/>
                <w:szCs w:val="20"/>
              </w:rPr>
            </w:pPr>
            <w:r>
              <w:rPr>
                <w:rFonts w:ascii="Times New Roman"/>
                <w:sz w:val="20"/>
                <w:szCs w:val="20"/>
              </w:rPr>
              <w:t xml:space="preserve">*My presentation sticks to the topic and makes sense.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B4742A" w14:textId="1B6562BE" w:rsidR="00A15B4E" w:rsidRDefault="00A15B4E" w:rsidP="006A15CF">
            <w:pPr>
              <w:pStyle w:val="BodyA"/>
              <w:rPr>
                <w:rFonts w:ascii="Times New Roman"/>
                <w:sz w:val="20"/>
                <w:szCs w:val="20"/>
              </w:rPr>
            </w:pPr>
            <w:r>
              <w:rPr>
                <w:rFonts w:ascii="Times New Roman"/>
                <w:sz w:val="20"/>
                <w:szCs w:val="20"/>
              </w:rPr>
              <w:t xml:space="preserve">* My presentation has a </w:t>
            </w:r>
            <w:r w:rsidR="006A15CF">
              <w:rPr>
                <w:rFonts w:ascii="Times New Roman"/>
                <w:sz w:val="20"/>
                <w:szCs w:val="20"/>
              </w:rPr>
              <w:t xml:space="preserve">crystal clear focus and is organized in a logical, engaging way. </w:t>
            </w:r>
            <w:r w:rsidR="00752665">
              <w:rPr>
                <w:rFonts w:ascii="Times New Roman"/>
                <w:sz w:val="20"/>
                <w:szCs w:val="20"/>
              </w:rPr>
              <w:t xml:space="preserve"> </w:t>
            </w:r>
          </w:p>
        </w:tc>
      </w:tr>
      <w:tr w:rsidR="00296786" w14:paraId="0CABBC57" w14:textId="77777777" w:rsidTr="006F1A00">
        <w:trPr>
          <w:trHeight w:val="89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76674D" w14:textId="336513B9" w:rsidR="00296786" w:rsidRDefault="00296786" w:rsidP="001F0B52">
            <w:pPr>
              <w:pStyle w:val="FreeFormA"/>
              <w:rPr>
                <w:b/>
                <w:bCs/>
              </w:rPr>
            </w:pPr>
            <w:r>
              <w:rPr>
                <w:b/>
                <w:bCs/>
              </w:rPr>
              <w:t>DETAILS</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65B36D" w14:textId="005E1E8A" w:rsidR="00296786" w:rsidRDefault="00296786" w:rsidP="00BE3696">
            <w:pPr>
              <w:pStyle w:val="BodyA"/>
              <w:rPr>
                <w:rFonts w:ascii="Times New Roman"/>
                <w:sz w:val="20"/>
                <w:szCs w:val="20"/>
              </w:rPr>
            </w:pPr>
            <w:r>
              <w:rPr>
                <w:rFonts w:ascii="Times New Roman"/>
                <w:sz w:val="20"/>
                <w:szCs w:val="20"/>
              </w:rPr>
              <w:t>*I use some details,</w:t>
            </w:r>
            <w:r w:rsidRPr="00296786">
              <w:rPr>
                <w:rFonts w:ascii="Times New Roman"/>
                <w:b/>
                <w:sz w:val="20"/>
                <w:szCs w:val="20"/>
              </w:rPr>
              <w:t xml:space="preserve"> with help.</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4A14982" w14:textId="086AB2E8" w:rsidR="00296786" w:rsidRDefault="00296786" w:rsidP="00296786">
            <w:pPr>
              <w:pStyle w:val="BodyA"/>
              <w:rPr>
                <w:rFonts w:ascii="Times New Roman"/>
                <w:sz w:val="20"/>
                <w:szCs w:val="20"/>
              </w:rPr>
            </w:pPr>
            <w:r>
              <w:rPr>
                <w:rFonts w:ascii="Times New Roman"/>
                <w:sz w:val="20"/>
                <w:szCs w:val="20"/>
              </w:rPr>
              <w:t>*I use some details.</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8DC77D" w14:textId="47B269F0" w:rsidR="00296786" w:rsidRDefault="00296786" w:rsidP="00A15B4E">
            <w:pPr>
              <w:pStyle w:val="BodyA"/>
              <w:rPr>
                <w:rFonts w:ascii="Times New Roman"/>
                <w:sz w:val="20"/>
                <w:szCs w:val="20"/>
              </w:rPr>
            </w:pPr>
            <w:r>
              <w:rPr>
                <w:rFonts w:ascii="Times New Roman"/>
                <w:sz w:val="20"/>
                <w:szCs w:val="20"/>
              </w:rPr>
              <w:t xml:space="preserve">*I use specific details that make my ideas clear.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2AAFEB" w14:textId="017D913C" w:rsidR="00296786" w:rsidRDefault="00296786" w:rsidP="00296786">
            <w:pPr>
              <w:pStyle w:val="BodyA"/>
              <w:rPr>
                <w:rFonts w:ascii="Times New Roman"/>
                <w:sz w:val="20"/>
                <w:szCs w:val="20"/>
              </w:rPr>
            </w:pPr>
            <w:r>
              <w:rPr>
                <w:rFonts w:ascii="Times New Roman"/>
                <w:sz w:val="20"/>
                <w:szCs w:val="20"/>
              </w:rPr>
              <w:t xml:space="preserve">*My details are well-developed and show style. </w:t>
            </w:r>
          </w:p>
        </w:tc>
      </w:tr>
      <w:tr w:rsidR="00B33393" w14:paraId="3780A8A7" w14:textId="77777777" w:rsidTr="006F1A00">
        <w:trPr>
          <w:trHeight w:val="89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E7EC90" w14:textId="7644AAA1" w:rsidR="00B33393" w:rsidRDefault="00B33393" w:rsidP="00B33393">
            <w:pPr>
              <w:pStyle w:val="FreeFormA"/>
              <w:rPr>
                <w:b/>
                <w:bCs/>
              </w:rPr>
            </w:pPr>
            <w:r>
              <w:rPr>
                <w:b/>
                <w:bCs/>
              </w:rPr>
              <w:t>REVISION</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6AFE8B" w14:textId="337A2280" w:rsidR="00B33393" w:rsidRPr="00A474A8" w:rsidRDefault="00B33393" w:rsidP="00B33393">
            <w:pPr>
              <w:pStyle w:val="BodyA"/>
              <w:rPr>
                <w:rFonts w:ascii="Times New Roman" w:hAnsi="Times New Roman" w:cs="Times New Roman"/>
                <w:sz w:val="20"/>
                <w:szCs w:val="20"/>
              </w:rPr>
            </w:pPr>
            <w:r w:rsidRPr="00A474A8">
              <w:rPr>
                <w:rFonts w:ascii="Times New Roman" w:hAnsi="Times New Roman" w:cs="Times New Roman"/>
                <w:sz w:val="20"/>
              </w:rPr>
              <w:t xml:space="preserve">* I do some basic revisions, </w:t>
            </w:r>
            <w:r w:rsidRPr="00172C20">
              <w:rPr>
                <w:rFonts w:ascii="Times New Roman" w:hAnsi="Times New Roman" w:cs="Times New Roman"/>
                <w:b/>
                <w:sz w:val="20"/>
              </w:rPr>
              <w:t>with help.</w:t>
            </w:r>
            <w:r w:rsidRPr="00A474A8">
              <w:rPr>
                <w:rFonts w:ascii="Times New Roman" w:hAnsi="Times New Roman" w:cs="Times New Roman"/>
                <w:sz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B3F71B" w14:textId="29D37AEA" w:rsidR="00B33393" w:rsidRPr="00A474A8" w:rsidRDefault="00B33393" w:rsidP="00B33393">
            <w:pPr>
              <w:pStyle w:val="BodyA"/>
              <w:rPr>
                <w:rFonts w:ascii="Times New Roman" w:hAnsi="Times New Roman" w:cs="Times New Roman"/>
                <w:sz w:val="20"/>
                <w:szCs w:val="20"/>
              </w:rPr>
            </w:pPr>
            <w:r>
              <w:rPr>
                <w:rFonts w:ascii="Times New Roman" w:hAnsi="Times New Roman" w:cs="Times New Roman"/>
                <w:sz w:val="20"/>
              </w:rPr>
              <w:t xml:space="preserve">* I do some basic revisions based on the audience </w:t>
            </w:r>
            <w:r w:rsidRPr="00B33393">
              <w:rPr>
                <w:rFonts w:ascii="Times New Roman" w:hAnsi="Times New Roman" w:cs="Times New Roman"/>
                <w:b/>
                <w:sz w:val="20"/>
              </w:rPr>
              <w:t xml:space="preserve">OR </w:t>
            </w:r>
            <w:r>
              <w:rPr>
                <w:rFonts w:ascii="Times New Roman" w:hAnsi="Times New Roman" w:cs="Times New Roman"/>
                <w:sz w:val="20"/>
              </w:rPr>
              <w:t xml:space="preserve">purpose.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51BB421" w14:textId="5E506AD3" w:rsidR="00B33393" w:rsidRPr="00A474A8" w:rsidRDefault="00B33393" w:rsidP="00B33393">
            <w:pPr>
              <w:pStyle w:val="BodyA"/>
              <w:rPr>
                <w:rFonts w:ascii="Times New Roman" w:hAnsi="Times New Roman" w:cs="Times New Roman"/>
                <w:sz w:val="20"/>
                <w:szCs w:val="20"/>
              </w:rPr>
            </w:pPr>
            <w:r w:rsidRPr="00A474A8">
              <w:rPr>
                <w:rFonts w:ascii="Times New Roman" w:eastAsia="Times New Roman" w:hAnsi="Times New Roman" w:cs="Times New Roman"/>
                <w:sz w:val="20"/>
                <w:lang w:eastAsia="en-US"/>
              </w:rPr>
              <w:t xml:space="preserve">* I </w:t>
            </w:r>
            <w:r>
              <w:rPr>
                <w:rFonts w:ascii="Times New Roman" w:eastAsia="Times New Roman" w:hAnsi="Times New Roman" w:cs="Times New Roman"/>
                <w:sz w:val="20"/>
                <w:lang w:eastAsia="en-US"/>
              </w:rPr>
              <w:t>can make specific revisions to my</w:t>
            </w:r>
            <w:r w:rsidRPr="00A474A8">
              <w:rPr>
                <w:rFonts w:ascii="Times New Roman" w:eastAsia="Times New Roman" w:hAnsi="Times New Roman" w:cs="Times New Roman"/>
                <w:sz w:val="20"/>
                <w:lang w:eastAsia="en-US"/>
              </w:rPr>
              <w:t xml:space="preserve"> </w:t>
            </w:r>
            <w:r>
              <w:rPr>
                <w:rFonts w:ascii="Times New Roman" w:eastAsia="Times New Roman" w:hAnsi="Times New Roman" w:cs="Times New Roman"/>
                <w:sz w:val="20"/>
                <w:lang w:eastAsia="en-US"/>
              </w:rPr>
              <w:t xml:space="preserve">work based on the audience </w:t>
            </w:r>
            <w:r w:rsidRPr="00B33393">
              <w:rPr>
                <w:rFonts w:ascii="Times New Roman" w:eastAsia="Times New Roman" w:hAnsi="Times New Roman" w:cs="Times New Roman"/>
                <w:b/>
                <w:sz w:val="20"/>
                <w:lang w:eastAsia="en-US"/>
              </w:rPr>
              <w:t xml:space="preserve">AND </w:t>
            </w:r>
            <w:r>
              <w:rPr>
                <w:rFonts w:ascii="Times New Roman" w:eastAsia="Times New Roman" w:hAnsi="Times New Roman" w:cs="Times New Roman"/>
                <w:sz w:val="20"/>
                <w:lang w:eastAsia="en-US"/>
              </w:rPr>
              <w:t xml:space="preserve">purpose.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2DA306D" w14:textId="11803B48" w:rsidR="00B33393" w:rsidRDefault="00B33393" w:rsidP="00B33393">
            <w:pPr>
              <w:pStyle w:val="BodyA"/>
              <w:rPr>
                <w:rFonts w:ascii="Times New Roman"/>
                <w:sz w:val="20"/>
                <w:szCs w:val="20"/>
              </w:rPr>
            </w:pPr>
            <w:r>
              <w:rPr>
                <w:rFonts w:ascii="Times New Roman" w:eastAsia="Times New Roman" w:hAnsi="Times New Roman" w:cs="Times New Roman"/>
                <w:sz w:val="20"/>
                <w:lang w:eastAsia="en-US"/>
              </w:rPr>
              <w:t xml:space="preserve">*I purposefully revise my work and make original and insightful revisions based on audience </w:t>
            </w:r>
            <w:r w:rsidRPr="00172C20">
              <w:rPr>
                <w:rFonts w:ascii="Times New Roman" w:eastAsia="Times New Roman" w:hAnsi="Times New Roman" w:cs="Times New Roman"/>
                <w:b/>
                <w:sz w:val="20"/>
                <w:lang w:eastAsia="en-US"/>
              </w:rPr>
              <w:t>AND</w:t>
            </w:r>
            <w:r>
              <w:rPr>
                <w:rFonts w:ascii="Times New Roman" w:eastAsia="Times New Roman" w:hAnsi="Times New Roman" w:cs="Times New Roman"/>
                <w:sz w:val="20"/>
                <w:lang w:eastAsia="en-US"/>
              </w:rPr>
              <w:t xml:space="preserve"> purpose. </w:t>
            </w:r>
          </w:p>
        </w:tc>
      </w:tr>
      <w:tr w:rsidR="00B33393" w14:paraId="2F821337" w14:textId="77777777" w:rsidTr="0025748F">
        <w:trPr>
          <w:trHeight w:val="89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C43730" w14:textId="77777777" w:rsidR="00B33393" w:rsidRDefault="00B33393" w:rsidP="00B33393">
            <w:pPr>
              <w:pStyle w:val="BodyA"/>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Comments:</w:t>
            </w:r>
          </w:p>
          <w:p w14:paraId="0E862B5F" w14:textId="77777777" w:rsidR="00D92D3F" w:rsidRDefault="00D92D3F" w:rsidP="00B33393">
            <w:pPr>
              <w:pStyle w:val="BodyA"/>
              <w:rPr>
                <w:rFonts w:ascii="Times New Roman" w:eastAsia="Times New Roman" w:hAnsi="Times New Roman" w:cs="Times New Roman"/>
                <w:sz w:val="20"/>
                <w:lang w:eastAsia="en-US"/>
              </w:rPr>
            </w:pPr>
          </w:p>
          <w:p w14:paraId="4C3A8399" w14:textId="77777777" w:rsidR="00D92D3F" w:rsidRDefault="00D92D3F" w:rsidP="00B33393">
            <w:pPr>
              <w:pStyle w:val="BodyA"/>
              <w:rPr>
                <w:rFonts w:ascii="Times New Roman" w:eastAsia="Times New Roman" w:hAnsi="Times New Roman" w:cs="Times New Roman"/>
                <w:sz w:val="20"/>
                <w:lang w:eastAsia="en-US"/>
              </w:rPr>
            </w:pPr>
          </w:p>
          <w:p w14:paraId="7BD7653C" w14:textId="77777777" w:rsidR="00D92D3F" w:rsidRDefault="00D92D3F" w:rsidP="00B33393">
            <w:pPr>
              <w:pStyle w:val="BodyA"/>
              <w:rPr>
                <w:rFonts w:ascii="Times New Roman" w:eastAsia="Times New Roman" w:hAnsi="Times New Roman" w:cs="Times New Roman"/>
                <w:sz w:val="20"/>
                <w:lang w:eastAsia="en-US"/>
              </w:rPr>
            </w:pPr>
          </w:p>
          <w:p w14:paraId="1153BB24" w14:textId="77777777" w:rsidR="00D92D3F" w:rsidRDefault="00D92D3F" w:rsidP="00B33393">
            <w:pPr>
              <w:pStyle w:val="BodyA"/>
              <w:rPr>
                <w:rFonts w:ascii="Times New Roman" w:eastAsia="Times New Roman" w:hAnsi="Times New Roman" w:cs="Times New Roman"/>
                <w:sz w:val="20"/>
                <w:lang w:eastAsia="en-US"/>
              </w:rPr>
            </w:pPr>
          </w:p>
          <w:p w14:paraId="543F0FCC" w14:textId="77777777" w:rsidR="00D92D3F" w:rsidRDefault="00D92D3F" w:rsidP="00B33393">
            <w:pPr>
              <w:pStyle w:val="BodyA"/>
              <w:rPr>
                <w:rFonts w:ascii="Times New Roman" w:eastAsia="Times New Roman" w:hAnsi="Times New Roman" w:cs="Times New Roman"/>
                <w:sz w:val="20"/>
                <w:lang w:eastAsia="en-US"/>
              </w:rPr>
            </w:pPr>
          </w:p>
          <w:p w14:paraId="2B532368" w14:textId="51042FD2" w:rsidR="00D92D3F" w:rsidRDefault="00D92D3F" w:rsidP="00B33393">
            <w:pPr>
              <w:pStyle w:val="BodyA"/>
              <w:rPr>
                <w:rFonts w:ascii="Times New Roman" w:eastAsia="Times New Roman" w:hAnsi="Times New Roman" w:cs="Times New Roman"/>
                <w:sz w:val="20"/>
                <w:lang w:eastAsia="en-US"/>
              </w:rPr>
            </w:pPr>
          </w:p>
        </w:tc>
      </w:tr>
    </w:tbl>
    <w:p w14:paraId="7309A5B2" w14:textId="77777777" w:rsidR="00B90B7F" w:rsidRDefault="00B90B7F" w:rsidP="009A70A5">
      <w:pPr>
        <w:spacing w:line="240" w:lineRule="auto"/>
        <w:jc w:val="center"/>
        <w:rPr>
          <w:sz w:val="28"/>
          <w:szCs w:val="28"/>
        </w:rPr>
      </w:pPr>
    </w:p>
    <w:p w14:paraId="54268C1C" w14:textId="77777777" w:rsidR="00B90B7F" w:rsidRDefault="00B90B7F" w:rsidP="009A70A5">
      <w:pPr>
        <w:spacing w:line="240" w:lineRule="auto"/>
        <w:jc w:val="center"/>
        <w:rPr>
          <w:sz w:val="28"/>
          <w:szCs w:val="28"/>
        </w:rPr>
      </w:pPr>
    </w:p>
    <w:p w14:paraId="6C42C10B" w14:textId="77777777" w:rsidR="005A6C86" w:rsidRDefault="005A6C86" w:rsidP="009A70A5">
      <w:pPr>
        <w:spacing w:line="240" w:lineRule="auto"/>
        <w:jc w:val="center"/>
        <w:rPr>
          <w:sz w:val="28"/>
          <w:szCs w:val="28"/>
        </w:rPr>
      </w:pPr>
    </w:p>
    <w:p w14:paraId="57F4BC4E" w14:textId="77777777" w:rsidR="005A6C86" w:rsidRDefault="005A6C86" w:rsidP="009A70A5">
      <w:pPr>
        <w:spacing w:line="240" w:lineRule="auto"/>
        <w:jc w:val="center"/>
        <w:rPr>
          <w:sz w:val="28"/>
          <w:szCs w:val="28"/>
        </w:rPr>
      </w:pPr>
    </w:p>
    <w:p w14:paraId="62E8D92C" w14:textId="77777777" w:rsidR="005A6C86" w:rsidRDefault="005A6C86" w:rsidP="009A70A5">
      <w:pPr>
        <w:spacing w:line="240" w:lineRule="auto"/>
        <w:jc w:val="center"/>
        <w:rPr>
          <w:sz w:val="28"/>
          <w:szCs w:val="28"/>
        </w:rPr>
      </w:pPr>
    </w:p>
    <w:p w14:paraId="19E048D9" w14:textId="77777777" w:rsidR="005A6C86" w:rsidRDefault="005A6C86" w:rsidP="009A70A5">
      <w:pPr>
        <w:spacing w:line="240" w:lineRule="auto"/>
        <w:jc w:val="center"/>
        <w:rPr>
          <w:sz w:val="28"/>
          <w:szCs w:val="28"/>
        </w:rPr>
      </w:pPr>
    </w:p>
    <w:p w14:paraId="4C577AD5" w14:textId="77777777" w:rsidR="005A6C86" w:rsidRDefault="005A6C86" w:rsidP="009A70A5">
      <w:pPr>
        <w:spacing w:line="240" w:lineRule="auto"/>
        <w:jc w:val="center"/>
        <w:rPr>
          <w:sz w:val="28"/>
          <w:szCs w:val="28"/>
        </w:rPr>
      </w:pPr>
    </w:p>
    <w:p w14:paraId="3EB78E58" w14:textId="77777777" w:rsidR="006A499B" w:rsidRDefault="006A499B" w:rsidP="001227A2">
      <w:pPr>
        <w:spacing w:line="240" w:lineRule="auto"/>
        <w:jc w:val="center"/>
        <w:rPr>
          <w:sz w:val="28"/>
          <w:szCs w:val="28"/>
        </w:rPr>
      </w:pPr>
    </w:p>
    <w:p w14:paraId="22DC8D14" w14:textId="77777777" w:rsidR="006A499B" w:rsidRDefault="006A499B" w:rsidP="001227A2">
      <w:pPr>
        <w:spacing w:line="240" w:lineRule="auto"/>
        <w:jc w:val="center"/>
        <w:rPr>
          <w:sz w:val="28"/>
          <w:szCs w:val="28"/>
        </w:rPr>
      </w:pPr>
    </w:p>
    <w:p w14:paraId="3AEFC930" w14:textId="77777777" w:rsidR="006F1A00" w:rsidRDefault="006F1A00" w:rsidP="001227A2">
      <w:pPr>
        <w:spacing w:line="240" w:lineRule="auto"/>
        <w:jc w:val="center"/>
        <w:rPr>
          <w:sz w:val="28"/>
          <w:szCs w:val="28"/>
        </w:rPr>
      </w:pPr>
    </w:p>
    <w:p w14:paraId="17AB6B60" w14:textId="77777777" w:rsidR="009F034F" w:rsidRDefault="009F034F" w:rsidP="009F034F">
      <w:pPr>
        <w:spacing w:line="240" w:lineRule="auto"/>
        <w:rPr>
          <w:sz w:val="28"/>
          <w:szCs w:val="28"/>
        </w:rPr>
      </w:pPr>
    </w:p>
    <w:p w14:paraId="695608EF" w14:textId="1AFAF4BD" w:rsidR="003A785B" w:rsidRPr="00906EF7" w:rsidRDefault="00EA0A34" w:rsidP="009F034F">
      <w:pPr>
        <w:spacing w:line="240" w:lineRule="auto"/>
        <w:jc w:val="center"/>
        <w:rPr>
          <w:b/>
          <w:i/>
          <w:sz w:val="28"/>
          <w:szCs w:val="28"/>
        </w:rPr>
      </w:pPr>
      <w:r w:rsidRPr="00906EF7">
        <w:rPr>
          <w:b/>
          <w:i/>
          <w:sz w:val="28"/>
          <w:szCs w:val="28"/>
        </w:rPr>
        <w:lastRenderedPageBreak/>
        <w:t>Unit Instruction Plan/Lesson Sequence</w:t>
      </w:r>
    </w:p>
    <w:p w14:paraId="24A1ADDD" w14:textId="77777777" w:rsidR="003A785B" w:rsidRDefault="003A785B">
      <w:pPr>
        <w:spacing w:line="240" w:lineRule="auto"/>
        <w:rPr>
          <w:sz w:val="28"/>
          <w:szCs w:val="28"/>
        </w:rPr>
      </w:pPr>
    </w:p>
    <w:p w14:paraId="6997C67B" w14:textId="77777777" w:rsidR="003A785B" w:rsidRDefault="00EA0A34">
      <w:pPr>
        <w:spacing w:line="240" w:lineRule="auto"/>
        <w:jc w:val="center"/>
        <w:rPr>
          <w:sz w:val="28"/>
          <w:szCs w:val="28"/>
        </w:rPr>
      </w:pPr>
      <w:r>
        <w:rPr>
          <w:b/>
          <w:bCs/>
          <w:sz w:val="28"/>
          <w:szCs w:val="28"/>
          <w:u w:val="single"/>
        </w:rPr>
        <w:t>Lesson 1 - Introduction Lesson</w:t>
      </w:r>
      <w:r>
        <w:rPr>
          <w:b/>
          <w:bCs/>
          <w:sz w:val="28"/>
          <w:szCs w:val="28"/>
        </w:rPr>
        <w:t xml:space="preserve"> </w:t>
      </w:r>
      <w:r>
        <w:rPr>
          <w:sz w:val="28"/>
          <w:szCs w:val="28"/>
        </w:rPr>
        <w:t xml:space="preserve">  </w:t>
      </w: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7FC7054A" w14:textId="1D806489" w:rsidR="00D20CC3" w:rsidRPr="00906EF7" w:rsidRDefault="0083579B" w:rsidP="00D20CC3">
      <w:pPr>
        <w:spacing w:line="240" w:lineRule="auto"/>
        <w:ind w:left="1440" w:hanging="1440"/>
        <w:rPr>
          <w:bCs/>
          <w:i/>
          <w:color w:val="1C1C1C"/>
          <w:sz w:val="20"/>
          <w:szCs w:val="20"/>
        </w:rPr>
      </w:pPr>
      <w:r>
        <w:rPr>
          <w:b/>
          <w:bCs/>
          <w:color w:val="1C1C1C"/>
          <w:sz w:val="20"/>
          <w:szCs w:val="20"/>
        </w:rPr>
        <w:t>CR 5.1</w:t>
      </w:r>
      <w:r w:rsidR="00D20CC3">
        <w:rPr>
          <w:b/>
          <w:bCs/>
          <w:color w:val="1C1C1C"/>
          <w:sz w:val="20"/>
          <w:szCs w:val="20"/>
        </w:rPr>
        <w:tab/>
        <w:t>Indicator a.</w:t>
      </w:r>
      <w:r w:rsidR="00D20CC3">
        <w:rPr>
          <w:bCs/>
          <w:color w:val="1C1C1C"/>
          <w:sz w:val="20"/>
          <w:szCs w:val="20"/>
        </w:rPr>
        <w:tab/>
        <w:t xml:space="preserve"> </w:t>
      </w:r>
      <w:r w:rsidR="00D20CC3" w:rsidRPr="00906EF7">
        <w:rPr>
          <w:bCs/>
          <w:i/>
          <w:color w:val="1C1C1C"/>
          <w:sz w:val="20"/>
          <w:szCs w:val="20"/>
        </w:rPr>
        <w:t xml:space="preserve">View, listen to, read and respond to a variety of texts that reflect the issues related to identity, community, and social responsibility. </w:t>
      </w:r>
    </w:p>
    <w:p w14:paraId="5E848955" w14:textId="763484F9" w:rsidR="00AA29FC" w:rsidRDefault="00123AE7" w:rsidP="00D20CC3">
      <w:pPr>
        <w:spacing w:line="240" w:lineRule="auto"/>
        <w:ind w:left="1440" w:hanging="1440"/>
        <w:rPr>
          <w:bCs/>
          <w:color w:val="1C1C1C"/>
          <w:sz w:val="20"/>
          <w:szCs w:val="20"/>
        </w:rPr>
      </w:pPr>
      <w:r>
        <w:rPr>
          <w:b/>
          <w:bCs/>
          <w:color w:val="1C1C1C"/>
          <w:sz w:val="20"/>
          <w:szCs w:val="20"/>
        </w:rPr>
        <w:t>CC 5</w:t>
      </w:r>
      <w:r w:rsidR="00AA29FC">
        <w:rPr>
          <w:b/>
          <w:bCs/>
          <w:color w:val="1C1C1C"/>
          <w:sz w:val="20"/>
          <w:szCs w:val="20"/>
        </w:rPr>
        <w:t>.3</w:t>
      </w:r>
      <w:r w:rsidR="00AA29FC">
        <w:rPr>
          <w:b/>
          <w:bCs/>
          <w:color w:val="1C1C1C"/>
          <w:sz w:val="20"/>
          <w:szCs w:val="20"/>
        </w:rPr>
        <w:tab/>
      </w:r>
      <w:r>
        <w:rPr>
          <w:b/>
          <w:bCs/>
          <w:color w:val="1C1C1C"/>
          <w:sz w:val="20"/>
          <w:szCs w:val="20"/>
        </w:rPr>
        <w:t xml:space="preserve">Indicator j. </w:t>
      </w:r>
      <w:r>
        <w:rPr>
          <w:b/>
          <w:bCs/>
          <w:color w:val="1C1C1C"/>
          <w:sz w:val="20"/>
          <w:szCs w:val="20"/>
        </w:rPr>
        <w:tab/>
      </w:r>
      <w:r w:rsidRPr="00906EF7">
        <w:rPr>
          <w:bCs/>
          <w:i/>
          <w:color w:val="1C1C1C"/>
          <w:sz w:val="20"/>
          <w:szCs w:val="20"/>
        </w:rPr>
        <w:t>Fulfill role as a group member and respect and respond sensitively to the ideas, opinions and interpretations of others.</w:t>
      </w:r>
      <w:r>
        <w:rPr>
          <w:b/>
          <w:bCs/>
          <w:color w:val="1C1C1C"/>
          <w:sz w:val="20"/>
          <w:szCs w:val="20"/>
        </w:rPr>
        <w:t xml:space="preserve"> </w:t>
      </w:r>
      <w:r w:rsidR="00AA29FC" w:rsidRPr="00AA29FC">
        <w:rPr>
          <w:bCs/>
          <w:color w:val="1C1C1C"/>
          <w:sz w:val="20"/>
          <w:szCs w:val="20"/>
        </w:rPr>
        <w:t xml:space="preserve"> </w:t>
      </w:r>
    </w:p>
    <w:p w14:paraId="25B6AF4E" w14:textId="77777777" w:rsidR="00AA29FC" w:rsidRPr="00AA29FC" w:rsidRDefault="00AA29FC" w:rsidP="00D20CC3">
      <w:pPr>
        <w:spacing w:line="240" w:lineRule="auto"/>
        <w:ind w:left="1440" w:hanging="1440"/>
        <w:rPr>
          <w:bCs/>
          <w:color w:val="1C1C1C"/>
          <w:sz w:val="20"/>
          <w:szCs w:val="20"/>
        </w:rPr>
      </w:pPr>
    </w:p>
    <w:p w14:paraId="19EF19A3" w14:textId="4E707FD8" w:rsidR="00E23F49" w:rsidRDefault="00EA0A34" w:rsidP="00E23F49">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19A2D798" w14:textId="67E6824E" w:rsidR="001B4BFC" w:rsidRPr="00906EF7" w:rsidRDefault="00882349" w:rsidP="001B4BFC">
      <w:pPr>
        <w:pStyle w:val="FreeFormA"/>
        <w:numPr>
          <w:ilvl w:val="0"/>
          <w:numId w:val="112"/>
        </w:numPr>
        <w:tabs>
          <w:tab w:val="left" w:pos="720"/>
        </w:tabs>
        <w:rPr>
          <w:bCs/>
          <w:sz w:val="24"/>
          <w:szCs w:val="24"/>
          <w:highlight w:val="yellow"/>
        </w:rPr>
      </w:pPr>
      <w:r>
        <w:rPr>
          <w:bCs/>
          <w:sz w:val="24"/>
          <w:szCs w:val="24"/>
          <w:highlight w:val="yellow"/>
        </w:rPr>
        <w:t>Video about the S</w:t>
      </w:r>
      <w:r w:rsidR="001B4BFC" w:rsidRPr="00906EF7">
        <w:rPr>
          <w:bCs/>
          <w:sz w:val="24"/>
          <w:szCs w:val="24"/>
          <w:highlight w:val="yellow"/>
        </w:rPr>
        <w:t>acraments:</w:t>
      </w:r>
    </w:p>
    <w:p w14:paraId="0C2F9239" w14:textId="7478EEA6" w:rsidR="00E23F49" w:rsidRDefault="00E23F49" w:rsidP="001B4BFC">
      <w:pPr>
        <w:pStyle w:val="FreeFormA"/>
        <w:numPr>
          <w:ilvl w:val="1"/>
          <w:numId w:val="112"/>
        </w:numPr>
        <w:tabs>
          <w:tab w:val="left" w:pos="720"/>
        </w:tabs>
        <w:rPr>
          <w:bCs/>
          <w:sz w:val="24"/>
          <w:szCs w:val="24"/>
        </w:rPr>
      </w:pPr>
      <w:r w:rsidRPr="001B4BFC">
        <w:rPr>
          <w:bCs/>
          <w:sz w:val="24"/>
          <w:szCs w:val="24"/>
        </w:rPr>
        <w:t xml:space="preserve"> </w:t>
      </w:r>
      <w:r w:rsidR="001B4BFC">
        <w:rPr>
          <w:bCs/>
          <w:sz w:val="24"/>
          <w:szCs w:val="24"/>
        </w:rPr>
        <w:t>“</w:t>
      </w:r>
      <w:r w:rsidR="001B4BFC">
        <w:rPr>
          <w:bCs/>
          <w:sz w:val="24"/>
          <w:szCs w:val="24"/>
        </w:rPr>
        <w:t>The Seven Sacraments of the Catholic Church,</w:t>
      </w:r>
      <w:r w:rsidR="001B4BFC">
        <w:rPr>
          <w:bCs/>
          <w:sz w:val="24"/>
          <w:szCs w:val="24"/>
        </w:rPr>
        <w:t>”</w:t>
      </w:r>
      <w:r w:rsidR="001B4BFC">
        <w:rPr>
          <w:bCs/>
          <w:sz w:val="24"/>
          <w:szCs w:val="24"/>
        </w:rPr>
        <w:t xml:space="preserve"> </w:t>
      </w:r>
      <w:hyperlink r:id="rId16" w:history="1">
        <w:r w:rsidR="001B4BFC" w:rsidRPr="001456AD">
          <w:rPr>
            <w:rStyle w:val="Hyperlink"/>
            <w:bCs/>
            <w:sz w:val="24"/>
            <w:szCs w:val="24"/>
          </w:rPr>
          <w:t>https://www.youtube.com/watch?v=coZgraP8Xm8</w:t>
        </w:r>
      </w:hyperlink>
    </w:p>
    <w:p w14:paraId="18761FCE" w14:textId="204FB07E" w:rsidR="001B4BFC" w:rsidRDefault="001B4BFC" w:rsidP="0083579B">
      <w:pPr>
        <w:pStyle w:val="FreeFormA"/>
        <w:numPr>
          <w:ilvl w:val="1"/>
          <w:numId w:val="112"/>
        </w:numPr>
        <w:tabs>
          <w:tab w:val="left" w:pos="720"/>
        </w:tabs>
        <w:rPr>
          <w:bCs/>
          <w:sz w:val="24"/>
          <w:szCs w:val="24"/>
        </w:rPr>
      </w:pPr>
      <w:r>
        <w:rPr>
          <w:bCs/>
          <w:sz w:val="24"/>
          <w:szCs w:val="24"/>
        </w:rPr>
        <w:t>“</w:t>
      </w:r>
      <w:r>
        <w:rPr>
          <w:bCs/>
          <w:sz w:val="24"/>
          <w:szCs w:val="24"/>
        </w:rPr>
        <w:t>The Seven Sacraments</w:t>
      </w:r>
      <w:r w:rsidR="0083579B">
        <w:rPr>
          <w:bCs/>
          <w:sz w:val="24"/>
          <w:szCs w:val="24"/>
        </w:rPr>
        <w:t xml:space="preserve"> of the Catholic Church</w:t>
      </w:r>
      <w:r>
        <w:rPr>
          <w:bCs/>
          <w:sz w:val="24"/>
          <w:szCs w:val="24"/>
        </w:rPr>
        <w:t>,</w:t>
      </w:r>
      <w:r>
        <w:rPr>
          <w:bCs/>
          <w:sz w:val="24"/>
          <w:szCs w:val="24"/>
        </w:rPr>
        <w:t>”</w:t>
      </w:r>
      <w:r>
        <w:rPr>
          <w:bCs/>
          <w:sz w:val="24"/>
          <w:szCs w:val="24"/>
        </w:rPr>
        <w:t xml:space="preserve"> </w:t>
      </w:r>
      <w:hyperlink r:id="rId17" w:history="1">
        <w:r w:rsidR="0083579B" w:rsidRPr="001456AD">
          <w:rPr>
            <w:rStyle w:val="Hyperlink"/>
            <w:bCs/>
            <w:sz w:val="24"/>
            <w:szCs w:val="24"/>
          </w:rPr>
          <w:t>https://www.youtube.com/watch?v=EV-Cwo_L3Ok</w:t>
        </w:r>
      </w:hyperlink>
    </w:p>
    <w:p w14:paraId="72317A45" w14:textId="687E0701" w:rsidR="0083579B" w:rsidRDefault="0083579B" w:rsidP="0083579B">
      <w:pPr>
        <w:pStyle w:val="FreeFormA"/>
        <w:numPr>
          <w:ilvl w:val="1"/>
          <w:numId w:val="112"/>
        </w:numPr>
        <w:tabs>
          <w:tab w:val="left" w:pos="720"/>
        </w:tabs>
        <w:rPr>
          <w:bCs/>
          <w:sz w:val="24"/>
          <w:szCs w:val="24"/>
        </w:rPr>
      </w:pPr>
      <w:r>
        <w:rPr>
          <w:bCs/>
          <w:sz w:val="24"/>
          <w:szCs w:val="24"/>
        </w:rPr>
        <w:t>“</w:t>
      </w:r>
      <w:r>
        <w:rPr>
          <w:bCs/>
          <w:sz w:val="24"/>
          <w:szCs w:val="24"/>
        </w:rPr>
        <w:t>The Seven Sacraments,</w:t>
      </w:r>
      <w:r>
        <w:rPr>
          <w:bCs/>
          <w:sz w:val="24"/>
          <w:szCs w:val="24"/>
        </w:rPr>
        <w:t>”</w:t>
      </w:r>
      <w:r>
        <w:rPr>
          <w:bCs/>
          <w:sz w:val="24"/>
          <w:szCs w:val="24"/>
        </w:rPr>
        <w:t xml:space="preserve"> </w:t>
      </w:r>
      <w:hyperlink r:id="rId18" w:history="1">
        <w:r w:rsidRPr="001456AD">
          <w:rPr>
            <w:rStyle w:val="Hyperlink"/>
            <w:bCs/>
            <w:sz w:val="24"/>
            <w:szCs w:val="24"/>
          </w:rPr>
          <w:t>https://www.youtube.com/watch?v=jbGXnLzweAM</w:t>
        </w:r>
      </w:hyperlink>
    </w:p>
    <w:p w14:paraId="54C6BF67" w14:textId="68DAA69D" w:rsidR="0083579B" w:rsidRPr="00906EF7" w:rsidRDefault="0083579B" w:rsidP="0083579B">
      <w:pPr>
        <w:pStyle w:val="FreeFormA"/>
        <w:numPr>
          <w:ilvl w:val="1"/>
          <w:numId w:val="112"/>
        </w:numPr>
        <w:tabs>
          <w:tab w:val="left" w:pos="720"/>
        </w:tabs>
        <w:rPr>
          <w:bCs/>
          <w:sz w:val="24"/>
          <w:szCs w:val="24"/>
          <w:lang w:val="fr-CA"/>
        </w:rPr>
      </w:pPr>
      <w:r w:rsidRPr="00906EF7">
        <w:rPr>
          <w:bCs/>
          <w:sz w:val="24"/>
          <w:szCs w:val="24"/>
          <w:lang w:val="fr-CA"/>
        </w:rPr>
        <w:t>“</w:t>
      </w:r>
      <w:r w:rsidRPr="00906EF7">
        <w:rPr>
          <w:bCs/>
          <w:sz w:val="24"/>
          <w:szCs w:val="24"/>
          <w:lang w:val="fr-CA"/>
        </w:rPr>
        <w:t>7 Sacraments,</w:t>
      </w:r>
      <w:r w:rsidRPr="00906EF7">
        <w:rPr>
          <w:bCs/>
          <w:sz w:val="24"/>
          <w:szCs w:val="24"/>
          <w:lang w:val="fr-CA"/>
        </w:rPr>
        <w:t>”</w:t>
      </w:r>
      <w:r w:rsidRPr="00906EF7">
        <w:rPr>
          <w:bCs/>
          <w:sz w:val="24"/>
          <w:szCs w:val="24"/>
          <w:lang w:val="fr-CA"/>
        </w:rPr>
        <w:t xml:space="preserve"> https://www.youtube.com/watch?v=F57wQXEVRMI</w:t>
      </w:r>
    </w:p>
    <w:p w14:paraId="0F876898" w14:textId="4885A1BB" w:rsidR="00B70FE8" w:rsidRPr="00906EF7" w:rsidRDefault="00B70FE8" w:rsidP="000D0C60">
      <w:pPr>
        <w:pStyle w:val="FreeFormA"/>
        <w:numPr>
          <w:ilvl w:val="0"/>
          <w:numId w:val="112"/>
        </w:numPr>
        <w:tabs>
          <w:tab w:val="left" w:pos="720"/>
        </w:tabs>
        <w:rPr>
          <w:bCs/>
          <w:sz w:val="24"/>
          <w:szCs w:val="24"/>
          <w:highlight w:val="yellow"/>
        </w:rPr>
      </w:pPr>
      <w:r w:rsidRPr="00906EF7">
        <w:rPr>
          <w:bCs/>
          <w:sz w:val="24"/>
          <w:szCs w:val="24"/>
          <w:highlight w:val="yellow"/>
        </w:rPr>
        <w:t>P</w:t>
      </w:r>
      <w:r w:rsidR="001B4BFC" w:rsidRPr="00906EF7">
        <w:rPr>
          <w:bCs/>
          <w:sz w:val="24"/>
          <w:szCs w:val="24"/>
          <w:highlight w:val="yellow"/>
        </w:rPr>
        <w:t>arish</w:t>
      </w:r>
      <w:r w:rsidRPr="00906EF7">
        <w:rPr>
          <w:bCs/>
          <w:sz w:val="24"/>
          <w:szCs w:val="24"/>
          <w:highlight w:val="yellow"/>
        </w:rPr>
        <w:t xml:space="preserve"> Letter (Appendix 3) or arrange for </w:t>
      </w:r>
      <w:r w:rsidR="001B4BFC" w:rsidRPr="00906EF7">
        <w:rPr>
          <w:bCs/>
          <w:sz w:val="24"/>
          <w:szCs w:val="24"/>
          <w:highlight w:val="yellow"/>
        </w:rPr>
        <w:t xml:space="preserve">a parish member </w:t>
      </w:r>
      <w:r w:rsidRPr="00906EF7">
        <w:rPr>
          <w:bCs/>
          <w:sz w:val="24"/>
          <w:szCs w:val="24"/>
          <w:highlight w:val="yellow"/>
        </w:rPr>
        <w:t xml:space="preserve"> to visit your classroom</w:t>
      </w:r>
    </w:p>
    <w:p w14:paraId="2037A61A" w14:textId="3261DBB9" w:rsidR="00B70FE8" w:rsidRDefault="00B70FE8" w:rsidP="00B70FE8">
      <w:pPr>
        <w:pStyle w:val="FreeFormA"/>
        <w:tabs>
          <w:tab w:val="left" w:pos="720"/>
        </w:tabs>
        <w:ind w:left="720"/>
        <w:rPr>
          <w:bCs/>
          <w:sz w:val="24"/>
          <w:szCs w:val="24"/>
        </w:rPr>
      </w:pPr>
      <w:r w:rsidRPr="00B70FE8">
        <w:rPr>
          <w:bCs/>
          <w:sz w:val="24"/>
          <w:szCs w:val="24"/>
          <w:highlight w:val="magenta"/>
        </w:rPr>
        <w:t>Note:</w:t>
      </w:r>
      <w:r>
        <w:rPr>
          <w:bCs/>
          <w:sz w:val="24"/>
          <w:szCs w:val="24"/>
        </w:rPr>
        <w:t xml:space="preserve">  Before you launch this unit, you will want to discuss with your </w:t>
      </w:r>
      <w:r w:rsidR="001B4BFC">
        <w:rPr>
          <w:bCs/>
          <w:sz w:val="24"/>
          <w:szCs w:val="24"/>
        </w:rPr>
        <w:t>parish</w:t>
      </w:r>
      <w:r>
        <w:rPr>
          <w:bCs/>
          <w:sz w:val="24"/>
          <w:szCs w:val="24"/>
        </w:rPr>
        <w:t xml:space="preserve"> whether </w:t>
      </w:r>
      <w:r w:rsidR="001B4BFC">
        <w:rPr>
          <w:bCs/>
          <w:sz w:val="24"/>
          <w:szCs w:val="24"/>
        </w:rPr>
        <w:t>they</w:t>
      </w:r>
      <w:r>
        <w:rPr>
          <w:bCs/>
          <w:sz w:val="24"/>
          <w:szCs w:val="24"/>
        </w:rPr>
        <w:t xml:space="preserve"> would like to be involved in this project, obtain approval for the letter you will share with the class (or invite them to the class to introduce the project), and to discuss the possibility of </w:t>
      </w:r>
      <w:r w:rsidR="001B4BFC">
        <w:rPr>
          <w:bCs/>
          <w:sz w:val="24"/>
          <w:szCs w:val="24"/>
        </w:rPr>
        <w:t>using the</w:t>
      </w:r>
      <w:r>
        <w:rPr>
          <w:bCs/>
          <w:sz w:val="24"/>
          <w:szCs w:val="24"/>
        </w:rPr>
        <w:t xml:space="preserve"> students</w:t>
      </w:r>
      <w:r>
        <w:rPr>
          <w:bCs/>
          <w:sz w:val="24"/>
          <w:szCs w:val="24"/>
        </w:rPr>
        <w:t>’</w:t>
      </w:r>
      <w:r>
        <w:rPr>
          <w:bCs/>
          <w:sz w:val="24"/>
          <w:szCs w:val="24"/>
        </w:rPr>
        <w:t xml:space="preserve"> p</w:t>
      </w:r>
      <w:r w:rsidR="001B4BFC">
        <w:rPr>
          <w:bCs/>
          <w:sz w:val="24"/>
          <w:szCs w:val="24"/>
        </w:rPr>
        <w:t>resentations</w:t>
      </w:r>
      <w:r w:rsidR="009F034F">
        <w:rPr>
          <w:bCs/>
          <w:sz w:val="24"/>
          <w:szCs w:val="24"/>
        </w:rPr>
        <w:t xml:space="preserve"> at a later date.  Alternately, you could have a religious education teacher ask the students to prepare these presentation</w:t>
      </w:r>
      <w:r w:rsidR="00906EF7">
        <w:rPr>
          <w:bCs/>
          <w:sz w:val="24"/>
          <w:szCs w:val="24"/>
        </w:rPr>
        <w:t>s</w:t>
      </w:r>
      <w:r w:rsidR="009F034F">
        <w:rPr>
          <w:bCs/>
          <w:sz w:val="24"/>
          <w:szCs w:val="24"/>
        </w:rPr>
        <w:t xml:space="preserve"> for their classes.</w:t>
      </w:r>
    </w:p>
    <w:p w14:paraId="2A498850" w14:textId="2C88F0D8" w:rsidR="0083579B" w:rsidRDefault="0083579B" w:rsidP="0083579B">
      <w:pPr>
        <w:pStyle w:val="FreeFormA"/>
        <w:numPr>
          <w:ilvl w:val="0"/>
          <w:numId w:val="112"/>
        </w:numPr>
        <w:tabs>
          <w:tab w:val="left" w:pos="720"/>
        </w:tabs>
        <w:rPr>
          <w:bCs/>
          <w:sz w:val="24"/>
          <w:szCs w:val="24"/>
        </w:rPr>
      </w:pPr>
      <w:r>
        <w:rPr>
          <w:bCs/>
          <w:sz w:val="24"/>
          <w:szCs w:val="24"/>
        </w:rPr>
        <w:t>Culminating Task Description</w:t>
      </w:r>
    </w:p>
    <w:p w14:paraId="03C756A6" w14:textId="39298E95" w:rsidR="00E23F49" w:rsidRPr="00B70FE8" w:rsidRDefault="00B70FE8" w:rsidP="000D0C60">
      <w:pPr>
        <w:pStyle w:val="FreeFormA"/>
        <w:numPr>
          <w:ilvl w:val="0"/>
          <w:numId w:val="112"/>
        </w:numPr>
        <w:tabs>
          <w:tab w:val="left" w:pos="720"/>
        </w:tabs>
        <w:rPr>
          <w:bCs/>
          <w:sz w:val="24"/>
          <w:szCs w:val="24"/>
        </w:rPr>
      </w:pPr>
      <w:r>
        <w:rPr>
          <w:bCs/>
          <w:sz w:val="24"/>
          <w:szCs w:val="24"/>
        </w:rPr>
        <w:t xml:space="preserve">Prepared Chart Paper: </w:t>
      </w:r>
      <w:r>
        <w:rPr>
          <w:bCs/>
          <w:sz w:val="24"/>
          <w:szCs w:val="24"/>
        </w:rPr>
        <w:t>“</w:t>
      </w:r>
      <w:r>
        <w:rPr>
          <w:bCs/>
          <w:sz w:val="24"/>
          <w:szCs w:val="24"/>
        </w:rPr>
        <w:t>Need to Know</w:t>
      </w:r>
      <w:r>
        <w:rPr>
          <w:bCs/>
          <w:sz w:val="24"/>
          <w:szCs w:val="24"/>
        </w:rPr>
        <w:t>”</w:t>
      </w:r>
    </w:p>
    <w:p w14:paraId="164D6923" w14:textId="1B7A1EB9" w:rsidR="00FB2EEC" w:rsidRDefault="00FB2EEC" w:rsidP="000D0C60">
      <w:pPr>
        <w:pStyle w:val="FreeFormA"/>
        <w:numPr>
          <w:ilvl w:val="0"/>
          <w:numId w:val="112"/>
        </w:numPr>
        <w:tabs>
          <w:tab w:val="left" w:pos="720"/>
        </w:tabs>
        <w:rPr>
          <w:bCs/>
          <w:sz w:val="24"/>
          <w:szCs w:val="24"/>
          <w:highlight w:val="yellow"/>
        </w:rPr>
      </w:pPr>
      <w:r w:rsidRPr="004B41F2">
        <w:rPr>
          <w:bCs/>
          <w:sz w:val="24"/>
          <w:szCs w:val="24"/>
          <w:highlight w:val="yellow"/>
        </w:rPr>
        <w:t xml:space="preserve">Essential Question: </w:t>
      </w:r>
      <w:r w:rsidRPr="004B41F2">
        <w:rPr>
          <w:bCs/>
          <w:sz w:val="24"/>
          <w:szCs w:val="24"/>
          <w:highlight w:val="yellow"/>
        </w:rPr>
        <w:t>“</w:t>
      </w:r>
      <w:r w:rsidR="00906EF7">
        <w:rPr>
          <w:bCs/>
          <w:sz w:val="24"/>
          <w:szCs w:val="24"/>
          <w:highlight w:val="yellow"/>
        </w:rPr>
        <w:t>Why do we participate in the S</w:t>
      </w:r>
      <w:r w:rsidR="001B4BFC">
        <w:rPr>
          <w:bCs/>
          <w:sz w:val="24"/>
          <w:szCs w:val="24"/>
          <w:highlight w:val="yellow"/>
        </w:rPr>
        <w:t>acr</w:t>
      </w:r>
      <w:r w:rsidR="00906EF7">
        <w:rPr>
          <w:bCs/>
          <w:sz w:val="24"/>
          <w:szCs w:val="24"/>
          <w:highlight w:val="yellow"/>
        </w:rPr>
        <w:t>aments of Initiation and R</w:t>
      </w:r>
      <w:r w:rsidR="001B4BFC">
        <w:rPr>
          <w:bCs/>
          <w:sz w:val="24"/>
          <w:szCs w:val="24"/>
          <w:highlight w:val="yellow"/>
        </w:rPr>
        <w:t>econciliation?</w:t>
      </w:r>
      <w:r w:rsidR="001B4BFC">
        <w:rPr>
          <w:bCs/>
          <w:sz w:val="24"/>
          <w:szCs w:val="24"/>
          <w:highlight w:val="yellow"/>
        </w:rPr>
        <w:t>”</w:t>
      </w:r>
    </w:p>
    <w:p w14:paraId="17F0E4D4" w14:textId="77777777" w:rsidR="00B70FE8" w:rsidRPr="004B41F2" w:rsidRDefault="00B70FE8" w:rsidP="00B70FE8">
      <w:pPr>
        <w:pStyle w:val="FreeFormA"/>
        <w:tabs>
          <w:tab w:val="left" w:pos="720"/>
        </w:tabs>
        <w:ind w:left="720"/>
        <w:rPr>
          <w:bCs/>
          <w:sz w:val="24"/>
          <w:szCs w:val="24"/>
          <w:highlight w:val="yellow"/>
        </w:rPr>
      </w:pPr>
    </w:p>
    <w:p w14:paraId="763FD506" w14:textId="77777777" w:rsidR="00FF262F" w:rsidRPr="00FF262F" w:rsidRDefault="00FF262F" w:rsidP="00FF262F">
      <w:pPr>
        <w:pStyle w:val="FreeFormA"/>
        <w:widowControl w:val="0"/>
        <w:tabs>
          <w:tab w:val="left" w:pos="340"/>
          <w:tab w:val="left" w:pos="720"/>
        </w:tabs>
        <w:ind w:left="310"/>
      </w:pPr>
      <w:r>
        <w:tab/>
      </w:r>
      <w:r>
        <w:tab/>
      </w:r>
      <w:r>
        <w:tab/>
        <w:t xml:space="preserve"> </w:t>
      </w:r>
    </w:p>
    <w:p w14:paraId="09DC3866" w14:textId="579FF654" w:rsidR="003A785B" w:rsidRDefault="00EA0A34">
      <w:pPr>
        <w:pStyle w:val="BodyA"/>
        <w:rPr>
          <w:rFonts w:ascii="Times New Roman"/>
          <w:shd w:val="clear" w:color="auto" w:fill="FFFFFF"/>
        </w:rPr>
      </w:pPr>
      <w:r w:rsidRPr="00520CF4">
        <w:rPr>
          <w:rFonts w:ascii="Times New Roman"/>
          <w:highlight w:val="magenta"/>
          <w:shd w:val="clear" w:color="auto" w:fill="DA77FE"/>
        </w:rPr>
        <w:t>Important Note:</w:t>
      </w:r>
      <w:r>
        <w:rPr>
          <w:rFonts w:ascii="Times New Roman"/>
          <w:shd w:val="clear" w:color="auto" w:fill="DA77FE"/>
        </w:rPr>
        <w:t xml:space="preserve"> </w:t>
      </w:r>
      <w:r>
        <w:rPr>
          <w:rFonts w:ascii="Times New Roman"/>
          <w:shd w:val="clear" w:color="auto" w:fill="FFFFFF"/>
        </w:rPr>
        <w:t xml:space="preserve"> </w:t>
      </w:r>
      <w:r w:rsidR="00021FAC">
        <w:rPr>
          <w:rFonts w:ascii="Times New Roman"/>
          <w:shd w:val="clear" w:color="auto" w:fill="FFFFFF"/>
        </w:rPr>
        <w:t>It will be helpful to</w:t>
      </w:r>
      <w:r>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Pr>
          <w:rFonts w:hAnsi="Times New Roman"/>
          <w:shd w:val="clear" w:color="auto" w:fill="FFFFFF"/>
        </w:rPr>
        <w:t>“</w:t>
      </w:r>
      <w:r>
        <w:rPr>
          <w:rFonts w:ascii="Times New Roman"/>
          <w:shd w:val="clear" w:color="auto" w:fill="FFFFFF"/>
        </w:rPr>
        <w:t>Think-Pair-Share</w:t>
      </w:r>
      <w:r>
        <w:rPr>
          <w:rFonts w:hAnsi="Times New Roman"/>
          <w:shd w:val="clear" w:color="auto" w:fill="FFFFFF"/>
        </w:rPr>
        <w:t>”</w:t>
      </w:r>
      <w:r>
        <w:rPr>
          <w:rFonts w:hAnsi="Times New Roman"/>
          <w:shd w:val="clear" w:color="auto" w:fill="FFFFFF"/>
        </w:rPr>
        <w:t xml:space="preserve"> </w:t>
      </w:r>
      <w:r w:rsidR="00021FAC">
        <w:rPr>
          <w:rFonts w:ascii="Times New Roman"/>
          <w:shd w:val="clear" w:color="auto" w:fill="FFFFFF"/>
        </w:rPr>
        <w:t>instructional strategy (Appendix 2</w:t>
      </w:r>
      <w:r>
        <w:rPr>
          <w:rFonts w:ascii="Times New Roman"/>
          <w:shd w:val="clear" w:color="auto" w:fill="FFFFFF"/>
        </w:rPr>
        <w:t xml:space="preserve">), as </w:t>
      </w:r>
      <w:r w:rsidR="0085654D">
        <w:rPr>
          <w:rFonts w:ascii="Times New Roman"/>
          <w:shd w:val="clear" w:color="auto" w:fill="FFFFFF"/>
        </w:rPr>
        <w:t xml:space="preserve">both </w:t>
      </w:r>
      <w:r w:rsidR="00021FAC">
        <w:rPr>
          <w:rFonts w:ascii="Times New Roman"/>
          <w:shd w:val="clear" w:color="auto" w:fill="FFFFFF"/>
        </w:rPr>
        <w:t>are frequently used</w:t>
      </w:r>
      <w:r>
        <w:rPr>
          <w:rFonts w:ascii="Times New Roman"/>
          <w:shd w:val="clear" w:color="auto" w:fill="FFFFFF"/>
        </w:rPr>
        <w:t xml:space="preserve"> throughout the entire unit. </w:t>
      </w:r>
    </w:p>
    <w:p w14:paraId="606C6636" w14:textId="77777777" w:rsidR="005C6D9F" w:rsidRDefault="005C6D9F">
      <w:pPr>
        <w:pStyle w:val="BodyA"/>
        <w:rPr>
          <w:rFonts w:ascii="Times New Roman" w:eastAsia="Times New Roman" w:hAnsi="Times New Roman" w:cs="Times New Roman"/>
          <w:shd w:val="clear" w:color="auto" w:fill="DA77FE"/>
        </w:rPr>
      </w:pPr>
    </w:p>
    <w:p w14:paraId="399A188F" w14:textId="77777777" w:rsidR="003A785B" w:rsidRDefault="00EA0A34">
      <w:pPr>
        <w:pStyle w:val="BodyA"/>
        <w:rPr>
          <w:rFonts w:ascii="Times New Roman"/>
          <w:b/>
          <w:bCs/>
          <w:u w:val="single"/>
        </w:rPr>
      </w:pPr>
      <w:r>
        <w:rPr>
          <w:rFonts w:ascii="Times New Roman"/>
          <w:b/>
          <w:bCs/>
          <w:u w:val="single"/>
        </w:rPr>
        <w:t xml:space="preserve">Lesson: </w:t>
      </w:r>
    </w:p>
    <w:p w14:paraId="0F550E25" w14:textId="77777777" w:rsidR="00906EF7" w:rsidRDefault="00906EF7">
      <w:pPr>
        <w:pStyle w:val="BodyA"/>
        <w:rPr>
          <w:rFonts w:ascii="Times New Roman" w:eastAsia="Times New Roman" w:hAnsi="Times New Roman" w:cs="Times New Roman"/>
          <w:b/>
          <w:bCs/>
          <w:u w:val="single"/>
        </w:rPr>
      </w:pPr>
    </w:p>
    <w:p w14:paraId="61A20387" w14:textId="1964AE44" w:rsidR="00B70FE8" w:rsidRDefault="00B70FE8"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Introduce your le</w:t>
      </w:r>
      <w:r w:rsidR="00906EF7">
        <w:rPr>
          <w:rFonts w:ascii="Times New Roman" w:eastAsia="Times New Roman" w:hAnsi="Times New Roman" w:cs="Times New Roman"/>
        </w:rPr>
        <w:t>sson by asking the students to Think-Pair-S</w:t>
      </w:r>
      <w:r>
        <w:rPr>
          <w:rFonts w:ascii="Times New Roman" w:eastAsia="Times New Roman" w:hAnsi="Times New Roman" w:cs="Times New Roman"/>
        </w:rPr>
        <w:t xml:space="preserve">hare their thoughts in response </w:t>
      </w:r>
      <w:r w:rsidR="001B4BFC">
        <w:rPr>
          <w:rFonts w:ascii="Times New Roman" w:eastAsia="Times New Roman" w:hAnsi="Times New Roman" w:cs="Times New Roman"/>
        </w:rPr>
        <w:t>to the essential question: “</w:t>
      </w:r>
      <w:r w:rsidR="001B4BFC" w:rsidRPr="009F034F">
        <w:rPr>
          <w:rFonts w:ascii="Times New Roman" w:eastAsia="Times New Roman" w:hAnsi="Times New Roman" w:cs="Times New Roman"/>
          <w:highlight w:val="yellow"/>
        </w:rPr>
        <w:t>Why do we participate in</w:t>
      </w:r>
      <w:r w:rsidR="00906EF7">
        <w:rPr>
          <w:rFonts w:ascii="Times New Roman" w:eastAsia="Times New Roman" w:hAnsi="Times New Roman" w:cs="Times New Roman"/>
          <w:highlight w:val="yellow"/>
        </w:rPr>
        <w:t xml:space="preserve"> the Sacraments of Initiation (Baptism, </w:t>
      </w:r>
      <w:r w:rsidR="00364597">
        <w:rPr>
          <w:rFonts w:ascii="Times New Roman" w:eastAsia="Times New Roman" w:hAnsi="Times New Roman" w:cs="Times New Roman"/>
          <w:highlight w:val="yellow"/>
        </w:rPr>
        <w:t>Confirmation, and Eucharist</w:t>
      </w:r>
      <w:r w:rsidR="00906EF7">
        <w:rPr>
          <w:rFonts w:ascii="Times New Roman" w:eastAsia="Times New Roman" w:hAnsi="Times New Roman" w:cs="Times New Roman"/>
          <w:highlight w:val="yellow"/>
        </w:rPr>
        <w:t>) and the Sacrament of R</w:t>
      </w:r>
      <w:r w:rsidR="001B4BFC" w:rsidRPr="009F034F">
        <w:rPr>
          <w:rFonts w:ascii="Times New Roman" w:eastAsia="Times New Roman" w:hAnsi="Times New Roman" w:cs="Times New Roman"/>
          <w:highlight w:val="yellow"/>
        </w:rPr>
        <w:t>econciliation?”</w:t>
      </w:r>
    </w:p>
    <w:p w14:paraId="4C1A7F07" w14:textId="77777777" w:rsidR="00906EF7" w:rsidRDefault="00906EF7" w:rsidP="00906EF7">
      <w:pPr>
        <w:pStyle w:val="BodyA"/>
        <w:ind w:left="720"/>
        <w:rPr>
          <w:rFonts w:ascii="Times New Roman" w:eastAsia="Times New Roman" w:hAnsi="Times New Roman" w:cs="Times New Roman"/>
        </w:rPr>
      </w:pPr>
    </w:p>
    <w:p w14:paraId="266E3773" w14:textId="54CF7115" w:rsidR="0083579B" w:rsidRDefault="00B70FE8"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 xml:space="preserve">Give students a few moments to </w:t>
      </w:r>
      <w:r w:rsidR="00906EF7">
        <w:rPr>
          <w:rFonts w:ascii="Times New Roman" w:eastAsia="Times New Roman" w:hAnsi="Times New Roman" w:cs="Times New Roman"/>
        </w:rPr>
        <w:t>Think-Pair-S</w:t>
      </w:r>
      <w:r w:rsidR="009F034F">
        <w:rPr>
          <w:rFonts w:ascii="Times New Roman" w:eastAsia="Times New Roman" w:hAnsi="Times New Roman" w:cs="Times New Roman"/>
        </w:rPr>
        <w:t>hare with a partner</w:t>
      </w:r>
      <w:r>
        <w:rPr>
          <w:rFonts w:ascii="Times New Roman" w:eastAsia="Times New Roman" w:hAnsi="Times New Roman" w:cs="Times New Roman"/>
        </w:rPr>
        <w:t xml:space="preserve"> and then ask </w:t>
      </w:r>
      <w:r w:rsidR="0083579B">
        <w:rPr>
          <w:rFonts w:ascii="Times New Roman" w:eastAsia="Times New Roman" w:hAnsi="Times New Roman" w:cs="Times New Roman"/>
        </w:rPr>
        <w:t>them to call out their answers.</w:t>
      </w:r>
    </w:p>
    <w:p w14:paraId="5F3424B2" w14:textId="6D520B12" w:rsidR="00B70FE8" w:rsidRDefault="0083579B" w:rsidP="00031F18">
      <w:pPr>
        <w:pStyle w:val="BodyA"/>
        <w:numPr>
          <w:ilvl w:val="0"/>
          <w:numId w:val="116"/>
        </w:numPr>
        <w:rPr>
          <w:rFonts w:ascii="Times New Roman" w:eastAsia="Times New Roman" w:hAnsi="Times New Roman" w:cs="Times New Roman"/>
        </w:rPr>
      </w:pPr>
      <w:r w:rsidRPr="0083579B">
        <w:rPr>
          <w:rFonts w:ascii="Times New Roman" w:eastAsia="Times New Roman" w:hAnsi="Times New Roman" w:cs="Times New Roman"/>
        </w:rPr>
        <w:lastRenderedPageBreak/>
        <w:t xml:space="preserve">Choose a video and view it with the students, asking them to keep that same question in mind while they are viewing: </w:t>
      </w:r>
      <w:r w:rsidRPr="0083579B">
        <w:rPr>
          <w:rFonts w:ascii="Times New Roman" w:eastAsia="Times New Roman" w:hAnsi="Times New Roman" w:cs="Times New Roman"/>
          <w:highlight w:val="yellow"/>
        </w:rPr>
        <w:t>Why do we participate in the sacraments?</w:t>
      </w:r>
    </w:p>
    <w:p w14:paraId="3532172F" w14:textId="77777777" w:rsidR="00906EF7" w:rsidRPr="0083579B" w:rsidRDefault="00906EF7" w:rsidP="00906EF7">
      <w:pPr>
        <w:pStyle w:val="BodyA"/>
        <w:ind w:left="720"/>
        <w:rPr>
          <w:rFonts w:ascii="Times New Roman" w:eastAsia="Times New Roman" w:hAnsi="Times New Roman" w:cs="Times New Roman"/>
        </w:rPr>
      </w:pPr>
    </w:p>
    <w:p w14:paraId="1F8F1F6A" w14:textId="05313376" w:rsidR="00B70FE8" w:rsidRDefault="00906EF7"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After viewing, ask students to Think-Pair-S</w:t>
      </w:r>
      <w:r w:rsidR="00B70FE8">
        <w:rPr>
          <w:rFonts w:ascii="Times New Roman" w:eastAsia="Times New Roman" w:hAnsi="Times New Roman" w:cs="Times New Roman"/>
        </w:rPr>
        <w:t xml:space="preserve">hare with a partner </w:t>
      </w:r>
      <w:r w:rsidR="0083579B">
        <w:rPr>
          <w:rFonts w:ascii="Times New Roman" w:eastAsia="Times New Roman" w:hAnsi="Times New Roman" w:cs="Times New Roman"/>
        </w:rPr>
        <w:t xml:space="preserve">their </w:t>
      </w:r>
      <w:r w:rsidR="009F034F">
        <w:rPr>
          <w:rFonts w:ascii="Times New Roman" w:eastAsia="Times New Roman" w:hAnsi="Times New Roman" w:cs="Times New Roman"/>
        </w:rPr>
        <w:t xml:space="preserve">new </w:t>
      </w:r>
      <w:r w:rsidR="0083579B">
        <w:rPr>
          <w:rFonts w:ascii="Times New Roman" w:eastAsia="Times New Roman" w:hAnsi="Times New Roman" w:cs="Times New Roman"/>
        </w:rPr>
        <w:t>thoughts on the sacraments and the essential question.</w:t>
      </w:r>
    </w:p>
    <w:p w14:paraId="4B8FDF4D" w14:textId="77777777" w:rsidR="00906EF7" w:rsidRDefault="00906EF7" w:rsidP="00906EF7">
      <w:pPr>
        <w:pStyle w:val="BodyA"/>
        <w:rPr>
          <w:rFonts w:ascii="Times New Roman" w:eastAsia="Times New Roman" w:hAnsi="Times New Roman" w:cs="Times New Roman"/>
        </w:rPr>
      </w:pPr>
    </w:p>
    <w:p w14:paraId="33EE0352" w14:textId="13265DBD" w:rsidR="00D20CC3" w:rsidRDefault="00D20CC3" w:rsidP="00031F18">
      <w:pPr>
        <w:pStyle w:val="BodyA"/>
        <w:numPr>
          <w:ilvl w:val="0"/>
          <w:numId w:val="116"/>
        </w:numPr>
        <w:rPr>
          <w:rFonts w:ascii="Times New Roman" w:eastAsia="Times New Roman" w:hAnsi="Times New Roman" w:cs="Times New Roman"/>
        </w:rPr>
      </w:pPr>
      <w:r w:rsidRPr="00364597">
        <w:rPr>
          <w:rFonts w:ascii="Times New Roman" w:eastAsia="Times New Roman" w:hAnsi="Times New Roman" w:cs="Times New Roman"/>
          <w:highlight w:val="yellow"/>
        </w:rPr>
        <w:t xml:space="preserve">Ask students to discuss </w:t>
      </w:r>
      <w:r w:rsidR="0083579B" w:rsidRPr="00364597">
        <w:rPr>
          <w:rFonts w:ascii="Times New Roman" w:eastAsia="Times New Roman" w:hAnsi="Times New Roman" w:cs="Times New Roman"/>
          <w:highlight w:val="yellow"/>
        </w:rPr>
        <w:t>any recollections from their participation in the sacraments.</w:t>
      </w:r>
    </w:p>
    <w:p w14:paraId="00E54D9F" w14:textId="77777777" w:rsidR="00906EF7" w:rsidRDefault="00906EF7" w:rsidP="00906EF7">
      <w:pPr>
        <w:pStyle w:val="BodyA"/>
        <w:rPr>
          <w:rFonts w:ascii="Times New Roman" w:eastAsia="Times New Roman" w:hAnsi="Times New Roman" w:cs="Times New Roman"/>
        </w:rPr>
      </w:pPr>
    </w:p>
    <w:p w14:paraId="74877A8F" w14:textId="17CDE3FB" w:rsidR="00B70FE8" w:rsidRPr="00364597" w:rsidRDefault="00B70FE8" w:rsidP="00031F18">
      <w:pPr>
        <w:pStyle w:val="BodyA"/>
        <w:numPr>
          <w:ilvl w:val="0"/>
          <w:numId w:val="116"/>
        </w:numPr>
        <w:rPr>
          <w:rFonts w:ascii="Times New Roman" w:eastAsia="Times New Roman" w:hAnsi="Times New Roman" w:cs="Times New Roman"/>
          <w:highlight w:val="yellow"/>
        </w:rPr>
      </w:pPr>
      <w:r>
        <w:rPr>
          <w:rFonts w:ascii="Times New Roman" w:eastAsia="Times New Roman" w:hAnsi="Times New Roman" w:cs="Times New Roman"/>
        </w:rPr>
        <w:t xml:space="preserve">Share with the students that they are about to embark on a new unit in which they will </w:t>
      </w:r>
      <w:r w:rsidR="0083579B" w:rsidRPr="00364597">
        <w:rPr>
          <w:rFonts w:ascii="Times New Roman" w:eastAsia="Times New Roman" w:hAnsi="Times New Roman" w:cs="Times New Roman"/>
          <w:highlight w:val="yellow"/>
        </w:rPr>
        <w:t xml:space="preserve">research and learn more about a chosen sacrament. </w:t>
      </w:r>
    </w:p>
    <w:p w14:paraId="56837C19" w14:textId="77777777" w:rsidR="00906EF7" w:rsidRDefault="00906EF7" w:rsidP="00906EF7">
      <w:pPr>
        <w:pStyle w:val="BodyA"/>
        <w:rPr>
          <w:rFonts w:ascii="Times New Roman" w:eastAsia="Times New Roman" w:hAnsi="Times New Roman" w:cs="Times New Roman"/>
        </w:rPr>
      </w:pPr>
    </w:p>
    <w:p w14:paraId="5ED6A885" w14:textId="518D06C5" w:rsidR="00B70FE8" w:rsidRDefault="00B70FE8"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Either read aloud the letter from the p</w:t>
      </w:r>
      <w:r w:rsidR="0083579B">
        <w:rPr>
          <w:rFonts w:ascii="Times New Roman" w:eastAsia="Times New Roman" w:hAnsi="Times New Roman" w:cs="Times New Roman"/>
        </w:rPr>
        <w:t>arish (Appendix 3</w:t>
      </w:r>
      <w:r>
        <w:rPr>
          <w:rFonts w:ascii="Times New Roman" w:eastAsia="Times New Roman" w:hAnsi="Times New Roman" w:cs="Times New Roman"/>
        </w:rPr>
        <w:t xml:space="preserve">), or invite </w:t>
      </w:r>
      <w:r w:rsidR="0083579B">
        <w:rPr>
          <w:rFonts w:ascii="Times New Roman" w:eastAsia="Times New Roman" w:hAnsi="Times New Roman" w:cs="Times New Roman"/>
        </w:rPr>
        <w:t>a member of your parish</w:t>
      </w:r>
      <w:r>
        <w:rPr>
          <w:rFonts w:ascii="Times New Roman" w:eastAsia="Times New Roman" w:hAnsi="Times New Roman" w:cs="Times New Roman"/>
        </w:rPr>
        <w:t xml:space="preserve"> into your classroom to introduce and discuss the project with your students. </w:t>
      </w:r>
    </w:p>
    <w:p w14:paraId="6A0B895A" w14:textId="77777777" w:rsidR="00906EF7" w:rsidRPr="00B70FE8" w:rsidRDefault="00906EF7" w:rsidP="00906EF7">
      <w:pPr>
        <w:pStyle w:val="BodyA"/>
        <w:rPr>
          <w:rFonts w:ascii="Times New Roman" w:eastAsia="Times New Roman" w:hAnsi="Times New Roman" w:cs="Times New Roman"/>
        </w:rPr>
      </w:pPr>
    </w:p>
    <w:p w14:paraId="1DB5EF44" w14:textId="11BE9AA1" w:rsidR="00B70FE8" w:rsidRDefault="00906EF7"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Ask students to Think-Pair-S</w:t>
      </w:r>
      <w:r w:rsidR="00B70FE8">
        <w:rPr>
          <w:rFonts w:ascii="Times New Roman" w:eastAsia="Times New Roman" w:hAnsi="Times New Roman" w:cs="Times New Roman"/>
        </w:rPr>
        <w:t xml:space="preserve">hare with a partner to discuss what they understand about the project and what questions they still have. </w:t>
      </w:r>
    </w:p>
    <w:p w14:paraId="583EDA0B" w14:textId="77777777" w:rsidR="00906EF7" w:rsidRDefault="00906EF7" w:rsidP="00906EF7">
      <w:pPr>
        <w:pStyle w:val="BodyA"/>
        <w:rPr>
          <w:rFonts w:ascii="Times New Roman" w:eastAsia="Times New Roman" w:hAnsi="Times New Roman" w:cs="Times New Roman"/>
        </w:rPr>
      </w:pPr>
    </w:p>
    <w:p w14:paraId="01A0C541" w14:textId="2713F35D" w:rsidR="00B70FE8" w:rsidRDefault="00906EF7"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Discuss as a class.</w:t>
      </w:r>
    </w:p>
    <w:p w14:paraId="3FFEA530" w14:textId="77777777" w:rsidR="00906EF7" w:rsidRDefault="00906EF7" w:rsidP="00906EF7">
      <w:pPr>
        <w:pStyle w:val="BodyA"/>
        <w:rPr>
          <w:rFonts w:ascii="Times New Roman" w:eastAsia="Times New Roman" w:hAnsi="Times New Roman" w:cs="Times New Roman"/>
        </w:rPr>
      </w:pPr>
    </w:p>
    <w:p w14:paraId="5B7EDE0E" w14:textId="2147E8C1" w:rsidR="00D20CC3" w:rsidRDefault="00D20CC3"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 xml:space="preserve">Display and hand out the “Culminating Task” Description to the students and </w:t>
      </w:r>
      <w:r w:rsidR="009F034F">
        <w:rPr>
          <w:rFonts w:ascii="Times New Roman" w:eastAsia="Times New Roman" w:hAnsi="Times New Roman" w:cs="Times New Roman"/>
        </w:rPr>
        <w:t>read aloud.</w:t>
      </w:r>
    </w:p>
    <w:p w14:paraId="1F03D2A2" w14:textId="77777777" w:rsidR="00906EF7" w:rsidRDefault="00906EF7" w:rsidP="00906EF7">
      <w:pPr>
        <w:pStyle w:val="BodyA"/>
        <w:rPr>
          <w:rFonts w:ascii="Times New Roman" w:eastAsia="Times New Roman" w:hAnsi="Times New Roman" w:cs="Times New Roman"/>
        </w:rPr>
      </w:pPr>
    </w:p>
    <w:p w14:paraId="2ADF81AF" w14:textId="02926BF5" w:rsidR="00D20CC3" w:rsidRDefault="00906EF7"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Ask students to Think-Pair-S</w:t>
      </w:r>
      <w:r w:rsidR="00D20CC3">
        <w:rPr>
          <w:rFonts w:ascii="Times New Roman" w:eastAsia="Times New Roman" w:hAnsi="Times New Roman" w:cs="Times New Roman"/>
        </w:rPr>
        <w:t xml:space="preserve">hare with a partner </w:t>
      </w:r>
      <w:r w:rsidR="006A499B">
        <w:rPr>
          <w:rFonts w:ascii="Times New Roman" w:eastAsia="Times New Roman" w:hAnsi="Times New Roman" w:cs="Times New Roman"/>
        </w:rPr>
        <w:t>what they understand</w:t>
      </w:r>
      <w:r w:rsidR="00D20CC3">
        <w:rPr>
          <w:rFonts w:ascii="Times New Roman" w:eastAsia="Times New Roman" w:hAnsi="Times New Roman" w:cs="Times New Roman"/>
        </w:rPr>
        <w:t xml:space="preserve"> about the task description. </w:t>
      </w:r>
    </w:p>
    <w:p w14:paraId="464450F9" w14:textId="77777777" w:rsidR="00906EF7" w:rsidRPr="00D20CC3" w:rsidRDefault="00906EF7" w:rsidP="00906EF7">
      <w:pPr>
        <w:pStyle w:val="BodyA"/>
        <w:rPr>
          <w:rFonts w:ascii="Times New Roman" w:eastAsia="Times New Roman" w:hAnsi="Times New Roman" w:cs="Times New Roman"/>
        </w:rPr>
      </w:pPr>
    </w:p>
    <w:p w14:paraId="3B7514D9" w14:textId="796FAEC1" w:rsidR="00B70FE8" w:rsidRDefault="00B70FE8"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 xml:space="preserve">Next, </w:t>
      </w:r>
      <w:r w:rsidR="009F034F">
        <w:rPr>
          <w:rFonts w:ascii="Times New Roman" w:eastAsia="Times New Roman" w:hAnsi="Times New Roman" w:cs="Times New Roman"/>
        </w:rPr>
        <w:t>create</w:t>
      </w:r>
      <w:r>
        <w:rPr>
          <w:rFonts w:ascii="Times New Roman" w:eastAsia="Times New Roman" w:hAnsi="Times New Roman" w:cs="Times New Roman"/>
        </w:rPr>
        <w:t xml:space="preserve"> </w:t>
      </w:r>
      <w:r w:rsidR="0083579B">
        <w:rPr>
          <w:rFonts w:ascii="Times New Roman" w:eastAsia="Times New Roman" w:hAnsi="Times New Roman" w:cs="Times New Roman"/>
        </w:rPr>
        <w:t>a chart titled</w:t>
      </w:r>
      <w:r>
        <w:rPr>
          <w:rFonts w:ascii="Times New Roman" w:eastAsia="Times New Roman" w:hAnsi="Times New Roman" w:cs="Times New Roman"/>
        </w:rPr>
        <w:t xml:space="preserve"> </w:t>
      </w:r>
      <w:r w:rsidR="009F034F">
        <w:rPr>
          <w:rFonts w:ascii="Times New Roman" w:eastAsia="Times New Roman" w:hAnsi="Times New Roman" w:cs="Times New Roman"/>
        </w:rPr>
        <w:t>“Need to Know.”</w:t>
      </w:r>
      <w:r w:rsidR="00906EF7">
        <w:rPr>
          <w:rFonts w:ascii="Times New Roman" w:eastAsia="Times New Roman" w:hAnsi="Times New Roman" w:cs="Times New Roman"/>
        </w:rPr>
        <w:t>.  Ask students to Think-Pair-S</w:t>
      </w:r>
      <w:r w:rsidR="00D20CC3">
        <w:rPr>
          <w:rFonts w:ascii="Times New Roman" w:eastAsia="Times New Roman" w:hAnsi="Times New Roman" w:cs="Times New Roman"/>
        </w:rPr>
        <w:t xml:space="preserve">hare with </w:t>
      </w:r>
      <w:r w:rsidR="00086E89">
        <w:rPr>
          <w:rFonts w:ascii="Times New Roman" w:eastAsia="Times New Roman" w:hAnsi="Times New Roman" w:cs="Times New Roman"/>
        </w:rPr>
        <w:t>partner what</w:t>
      </w:r>
      <w:r w:rsidR="00D20CC3">
        <w:rPr>
          <w:rFonts w:ascii="Times New Roman" w:eastAsia="Times New Roman" w:hAnsi="Times New Roman" w:cs="Times New Roman"/>
        </w:rPr>
        <w:t xml:space="preserve"> they will need to know in order to complete this project.  </w:t>
      </w:r>
    </w:p>
    <w:p w14:paraId="4C902A68" w14:textId="77777777" w:rsidR="00906EF7" w:rsidRDefault="00906EF7" w:rsidP="00906EF7">
      <w:pPr>
        <w:pStyle w:val="BodyA"/>
        <w:rPr>
          <w:rFonts w:ascii="Times New Roman" w:eastAsia="Times New Roman" w:hAnsi="Times New Roman" w:cs="Times New Roman"/>
        </w:rPr>
      </w:pPr>
    </w:p>
    <w:p w14:paraId="4FC81A61" w14:textId="2C5AC744" w:rsidR="00D20CC3" w:rsidRDefault="00D20CC3" w:rsidP="00031F18">
      <w:pPr>
        <w:pStyle w:val="BodyA"/>
        <w:numPr>
          <w:ilvl w:val="0"/>
          <w:numId w:val="116"/>
        </w:numPr>
        <w:rPr>
          <w:rFonts w:ascii="Times New Roman" w:eastAsia="Times New Roman" w:hAnsi="Times New Roman" w:cs="Times New Roman"/>
        </w:rPr>
      </w:pPr>
      <w:r>
        <w:rPr>
          <w:rFonts w:ascii="Times New Roman" w:eastAsia="Times New Roman" w:hAnsi="Times New Roman" w:cs="Times New Roman"/>
        </w:rPr>
        <w:t xml:space="preserve">Discuss as a class and add to your class chart. </w:t>
      </w:r>
      <w:r w:rsidR="009F034F">
        <w:rPr>
          <w:rFonts w:ascii="Times New Roman" w:eastAsia="Times New Roman" w:hAnsi="Times New Roman" w:cs="Times New Roman"/>
        </w:rPr>
        <w:t>Refer to this chart frequently throughout the course of the unit, adding, removing and revising as necessary.</w:t>
      </w:r>
    </w:p>
    <w:p w14:paraId="23A0A64A" w14:textId="77777777" w:rsidR="00D20CC3" w:rsidRDefault="00D20CC3" w:rsidP="00D20CC3">
      <w:pPr>
        <w:pStyle w:val="BodyA"/>
        <w:ind w:left="360"/>
        <w:rPr>
          <w:rFonts w:ascii="Times New Roman" w:eastAsia="Times New Roman" w:hAnsi="Times New Roman" w:cs="Times New Roman"/>
          <w:i/>
        </w:rPr>
      </w:pPr>
    </w:p>
    <w:p w14:paraId="4A81AC3F" w14:textId="320A5443" w:rsidR="00D20CC3" w:rsidRPr="00D20CC3" w:rsidRDefault="00D20CC3" w:rsidP="00D20CC3">
      <w:pPr>
        <w:pStyle w:val="BodyA"/>
        <w:ind w:left="360"/>
        <w:rPr>
          <w:rFonts w:ascii="Times New Roman" w:eastAsia="Times New Roman" w:hAnsi="Times New Roman" w:cs="Times New Roman"/>
          <w:i/>
        </w:rPr>
      </w:pPr>
      <w:r w:rsidRPr="00D20CC3">
        <w:rPr>
          <w:rFonts w:ascii="Times New Roman" w:eastAsia="Times New Roman" w:hAnsi="Times New Roman" w:cs="Times New Roman"/>
          <w:i/>
        </w:rPr>
        <w:t>Possible Suggestions:</w:t>
      </w:r>
    </w:p>
    <w:p w14:paraId="20BB1704" w14:textId="59EEE431" w:rsidR="00D20CC3" w:rsidRDefault="00D20CC3" w:rsidP="00906EF7">
      <w:pPr>
        <w:pStyle w:val="BodyA"/>
        <w:numPr>
          <w:ilvl w:val="0"/>
          <w:numId w:val="128"/>
        </w:numPr>
        <w:ind w:left="1701" w:hanging="283"/>
        <w:rPr>
          <w:rFonts w:ascii="Times New Roman" w:eastAsia="Times New Roman" w:hAnsi="Times New Roman" w:cs="Times New Roman"/>
          <w:i/>
        </w:rPr>
      </w:pPr>
      <w:r w:rsidRPr="00D20CC3">
        <w:rPr>
          <w:rFonts w:ascii="Times New Roman" w:eastAsia="Times New Roman" w:hAnsi="Times New Roman" w:cs="Times New Roman"/>
          <w:i/>
        </w:rPr>
        <w:t>What are</w:t>
      </w:r>
      <w:r w:rsidR="0083579B">
        <w:rPr>
          <w:rFonts w:ascii="Times New Roman" w:eastAsia="Times New Roman" w:hAnsi="Times New Roman" w:cs="Times New Roman"/>
          <w:i/>
        </w:rPr>
        <w:t xml:space="preserve"> the sacraments of initiation?</w:t>
      </w:r>
    </w:p>
    <w:p w14:paraId="1AE4E341" w14:textId="099D3F9F" w:rsid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Why do we participate in the sacraments?</w:t>
      </w:r>
    </w:p>
    <w:p w14:paraId="3CB512C1" w14:textId="78793A54" w:rsid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How does the sacraments connect to Jesus and his life?</w:t>
      </w:r>
    </w:p>
    <w:p w14:paraId="709E7181" w14:textId="355B5235" w:rsid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What type of presentation might be most appropriate?</w:t>
      </w:r>
    </w:p>
    <w:p w14:paraId="0B6D8A28" w14:textId="06B0F0AF" w:rsid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Where are we going to find the information?</w:t>
      </w:r>
    </w:p>
    <w:p w14:paraId="0459DE47" w14:textId="330CDB6B" w:rsid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Who is our audience?</w:t>
      </w:r>
    </w:p>
    <w:p w14:paraId="0F4A73E3" w14:textId="15EC21FB" w:rsidR="0083579B" w:rsidRPr="0083579B" w:rsidRDefault="0083579B" w:rsidP="00906EF7">
      <w:pPr>
        <w:pStyle w:val="BodyA"/>
        <w:numPr>
          <w:ilvl w:val="0"/>
          <w:numId w:val="128"/>
        </w:numPr>
        <w:ind w:left="1701" w:hanging="283"/>
        <w:rPr>
          <w:rFonts w:ascii="Times New Roman" w:eastAsia="Times New Roman" w:hAnsi="Times New Roman" w:cs="Times New Roman"/>
          <w:i/>
        </w:rPr>
      </w:pPr>
      <w:r>
        <w:rPr>
          <w:rFonts w:ascii="Times New Roman" w:eastAsia="Times New Roman" w:hAnsi="Times New Roman" w:cs="Times New Roman"/>
          <w:i/>
        </w:rPr>
        <w:t>What details should we add?</w:t>
      </w:r>
    </w:p>
    <w:p w14:paraId="7198438B" w14:textId="77777777" w:rsidR="00D20CC3" w:rsidRDefault="00D20CC3" w:rsidP="00D20CC3">
      <w:pPr>
        <w:pStyle w:val="BodyA"/>
        <w:rPr>
          <w:rFonts w:ascii="Times New Roman" w:eastAsia="Times New Roman" w:hAnsi="Times New Roman" w:cs="Times New Roman"/>
          <w:i/>
        </w:rPr>
      </w:pPr>
    </w:p>
    <w:p w14:paraId="79642BB2" w14:textId="1223BAEE" w:rsidR="00D20CC3" w:rsidRPr="00D20CC3" w:rsidRDefault="00D20CC3" w:rsidP="00D20CC3">
      <w:pPr>
        <w:pStyle w:val="BodyA"/>
        <w:rPr>
          <w:rFonts w:ascii="Times New Roman" w:eastAsia="Times New Roman" w:hAnsi="Times New Roman" w:cs="Times New Roman"/>
        </w:rPr>
      </w:pPr>
      <w:r w:rsidRPr="00D20CC3">
        <w:rPr>
          <w:rFonts w:ascii="Times New Roman" w:eastAsia="Times New Roman" w:hAnsi="Times New Roman" w:cs="Times New Roman"/>
          <w:highlight w:val="magenta"/>
        </w:rPr>
        <w:t>Note:</w:t>
      </w:r>
      <w:r w:rsidRPr="00D20CC3">
        <w:rPr>
          <w:rFonts w:ascii="Times New Roman" w:eastAsia="Times New Roman" w:hAnsi="Times New Roman" w:cs="Times New Roman"/>
        </w:rPr>
        <w:t xml:space="preserve"> Be sure from here on end that the students have a place to store the materials they will acquire throughout the course of this unit. </w:t>
      </w:r>
    </w:p>
    <w:p w14:paraId="12ED43C7" w14:textId="77777777" w:rsidR="00D20CC3" w:rsidRPr="00D20CC3" w:rsidRDefault="00D20CC3" w:rsidP="00D20CC3">
      <w:pPr>
        <w:pStyle w:val="BodyA"/>
        <w:rPr>
          <w:rFonts w:ascii="Times New Roman" w:eastAsia="Times New Roman" w:hAnsi="Times New Roman" w:cs="Times New Roman"/>
          <w:i/>
        </w:rPr>
      </w:pPr>
    </w:p>
    <w:p w14:paraId="0374AF4F" w14:textId="77777777" w:rsidR="00B70FE8" w:rsidRPr="00B70FE8" w:rsidRDefault="00B70FE8" w:rsidP="00B70FE8">
      <w:pPr>
        <w:pStyle w:val="BodyA"/>
        <w:ind w:left="360"/>
        <w:rPr>
          <w:rFonts w:ascii="Times New Roman" w:eastAsia="Times New Roman" w:hAnsi="Times New Roman" w:cs="Times New Roman"/>
        </w:rPr>
      </w:pPr>
    </w:p>
    <w:p w14:paraId="71953740" w14:textId="77777777" w:rsidR="004B41F2" w:rsidRDefault="004B41F2" w:rsidP="004B41F2">
      <w:pPr>
        <w:pStyle w:val="BodyA"/>
        <w:ind w:left="720"/>
        <w:rPr>
          <w:rFonts w:ascii="Times New Roman" w:eastAsia="Times New Roman" w:hAnsi="Times New Roman" w:cs="Times New Roman"/>
        </w:rPr>
      </w:pPr>
    </w:p>
    <w:p w14:paraId="24223DB9" w14:textId="2F9D77F0" w:rsidR="003A785B" w:rsidRPr="00706611" w:rsidRDefault="004B41F2" w:rsidP="00706611">
      <w:pPr>
        <w:spacing w:line="240" w:lineRule="auto"/>
        <w:jc w:val="center"/>
        <w:rPr>
          <w:lang w:eastAsia="en-CA"/>
        </w:rPr>
      </w:pPr>
      <w:r>
        <w:br w:type="page"/>
      </w:r>
      <w:r w:rsidRPr="00AB20DF">
        <w:rPr>
          <w:b/>
          <w:bCs/>
          <w:sz w:val="28"/>
          <w:szCs w:val="28"/>
          <w:u w:val="single"/>
        </w:rPr>
        <w:lastRenderedPageBreak/>
        <w:t>Le</w:t>
      </w:r>
      <w:r w:rsidR="00EA0A34" w:rsidRPr="00AB20DF">
        <w:rPr>
          <w:b/>
          <w:bCs/>
          <w:sz w:val="28"/>
          <w:szCs w:val="28"/>
          <w:u w:val="single"/>
        </w:rPr>
        <w:t xml:space="preserve">sson 2: </w:t>
      </w:r>
      <w:r w:rsidR="00213973">
        <w:rPr>
          <w:b/>
          <w:bCs/>
          <w:sz w:val="28"/>
          <w:szCs w:val="28"/>
          <w:u w:val="single"/>
        </w:rPr>
        <w:t xml:space="preserve">Looking at the Task </w:t>
      </w:r>
    </w:p>
    <w:p w14:paraId="50A6A03F" w14:textId="77777777" w:rsidR="003B031F" w:rsidRPr="003B031F" w:rsidRDefault="003B031F" w:rsidP="003B031F">
      <w:pPr>
        <w:pStyle w:val="ListParagraph"/>
        <w:ind w:left="0"/>
        <w:rPr>
          <w:b/>
          <w:bCs/>
          <w:u w:val="single"/>
        </w:rPr>
      </w:pPr>
      <w:r w:rsidRPr="003B031F">
        <w:rPr>
          <w:b/>
          <w:bCs/>
          <w:u w:val="single"/>
        </w:rPr>
        <w:t>Outcomes:</w:t>
      </w:r>
    </w:p>
    <w:p w14:paraId="62A032AB" w14:textId="77777777" w:rsidR="00123AE7" w:rsidRDefault="00123AE7" w:rsidP="00123AE7">
      <w:pPr>
        <w:spacing w:line="240" w:lineRule="auto"/>
        <w:ind w:left="1440" w:hanging="1440"/>
        <w:rPr>
          <w:bCs/>
          <w:color w:val="1C1C1C"/>
          <w:sz w:val="20"/>
          <w:szCs w:val="20"/>
        </w:rPr>
      </w:pPr>
      <w:r>
        <w:rPr>
          <w:b/>
          <w:bCs/>
          <w:color w:val="1C1C1C"/>
          <w:sz w:val="20"/>
          <w:szCs w:val="20"/>
        </w:rPr>
        <w:t>CR 5.1</w:t>
      </w:r>
      <w:r>
        <w:rPr>
          <w:b/>
          <w:bCs/>
          <w:color w:val="1C1C1C"/>
          <w:sz w:val="20"/>
          <w:szCs w:val="20"/>
        </w:rPr>
        <w:tab/>
        <w:t>Indicator a.</w:t>
      </w:r>
      <w:r>
        <w:rPr>
          <w:bCs/>
          <w:color w:val="1C1C1C"/>
          <w:sz w:val="20"/>
          <w:szCs w:val="20"/>
        </w:rPr>
        <w:tab/>
        <w:t xml:space="preserve"> </w:t>
      </w:r>
      <w:r w:rsidRPr="00906EF7">
        <w:rPr>
          <w:bCs/>
          <w:i/>
          <w:color w:val="1C1C1C"/>
          <w:sz w:val="20"/>
          <w:szCs w:val="20"/>
        </w:rPr>
        <w:t>View, listen to, read and respond to a variety of texts that reflect the issues related to identity, community, and social responsibility.</w:t>
      </w:r>
      <w:r>
        <w:rPr>
          <w:bCs/>
          <w:color w:val="1C1C1C"/>
          <w:sz w:val="20"/>
          <w:szCs w:val="20"/>
        </w:rPr>
        <w:t xml:space="preserve"> </w:t>
      </w:r>
    </w:p>
    <w:p w14:paraId="780BDD8B" w14:textId="207553BA" w:rsidR="00123AE7" w:rsidRPr="00123AE7" w:rsidRDefault="00E441E4" w:rsidP="00123AE7">
      <w:pPr>
        <w:spacing w:line="240" w:lineRule="auto"/>
        <w:ind w:left="1440" w:hanging="1440"/>
        <w:rPr>
          <w:bCs/>
          <w:color w:val="1C1C1C"/>
          <w:sz w:val="20"/>
          <w:szCs w:val="20"/>
        </w:rPr>
      </w:pPr>
      <w:r>
        <w:rPr>
          <w:b/>
          <w:bCs/>
          <w:color w:val="1C1C1C"/>
          <w:sz w:val="20"/>
          <w:szCs w:val="20"/>
        </w:rPr>
        <w:t>CC 5</w:t>
      </w:r>
      <w:r w:rsidR="00123AE7">
        <w:rPr>
          <w:b/>
          <w:bCs/>
          <w:color w:val="1C1C1C"/>
          <w:sz w:val="20"/>
          <w:szCs w:val="20"/>
        </w:rPr>
        <w:t>.3</w:t>
      </w:r>
      <w:r w:rsidR="00123AE7">
        <w:rPr>
          <w:b/>
          <w:bCs/>
          <w:color w:val="1C1C1C"/>
          <w:sz w:val="20"/>
          <w:szCs w:val="20"/>
        </w:rPr>
        <w:tab/>
        <w:t xml:space="preserve">Indicator j. </w:t>
      </w:r>
      <w:r w:rsidR="00123AE7">
        <w:rPr>
          <w:b/>
          <w:bCs/>
          <w:color w:val="1C1C1C"/>
          <w:sz w:val="20"/>
          <w:szCs w:val="20"/>
        </w:rPr>
        <w:tab/>
      </w:r>
      <w:r w:rsidR="00123AE7" w:rsidRPr="00906EF7">
        <w:rPr>
          <w:bCs/>
          <w:i/>
          <w:color w:val="1C1C1C"/>
          <w:sz w:val="20"/>
          <w:szCs w:val="20"/>
        </w:rPr>
        <w:t>Fulfill role as a group member and respect and respond sensitively to the ideas, opinions and interpretations of others.</w:t>
      </w:r>
      <w:r w:rsidR="00123AE7">
        <w:rPr>
          <w:b/>
          <w:bCs/>
          <w:color w:val="1C1C1C"/>
          <w:sz w:val="20"/>
          <w:szCs w:val="20"/>
        </w:rPr>
        <w:t xml:space="preserve"> </w:t>
      </w:r>
      <w:r w:rsidR="00123AE7" w:rsidRPr="00AA29FC">
        <w:rPr>
          <w:bCs/>
          <w:color w:val="1C1C1C"/>
          <w:sz w:val="20"/>
          <w:szCs w:val="20"/>
        </w:rPr>
        <w:t xml:space="preserve"> </w:t>
      </w:r>
    </w:p>
    <w:p w14:paraId="1A848AAD" w14:textId="77777777" w:rsidR="003B031F" w:rsidRDefault="00EA0A34">
      <w:pPr>
        <w:pStyle w:val="ListParagraph"/>
        <w:ind w:left="0"/>
        <w:rPr>
          <w:b/>
          <w:bCs/>
          <w:u w:val="single"/>
        </w:rPr>
      </w:pPr>
      <w:r w:rsidRPr="005137CF">
        <w:rPr>
          <w:b/>
          <w:bCs/>
          <w:u w:val="single"/>
        </w:rPr>
        <w:t>Resources:</w:t>
      </w:r>
    </w:p>
    <w:p w14:paraId="0E5AE34E" w14:textId="77777777" w:rsidR="00AA29FC" w:rsidRDefault="00AA29FC" w:rsidP="000D0C60">
      <w:pPr>
        <w:pStyle w:val="FreeFormA"/>
        <w:numPr>
          <w:ilvl w:val="0"/>
          <w:numId w:val="112"/>
        </w:numPr>
        <w:tabs>
          <w:tab w:val="left" w:pos="720"/>
        </w:tabs>
        <w:rPr>
          <w:bCs/>
          <w:color w:val="262626"/>
          <w:sz w:val="24"/>
          <w:szCs w:val="24"/>
          <w:lang w:val="fr-FR"/>
        </w:rPr>
      </w:pPr>
      <w:r>
        <w:rPr>
          <w:bCs/>
          <w:color w:val="262626"/>
          <w:sz w:val="24"/>
          <w:szCs w:val="24"/>
          <w:lang w:val="fr-FR"/>
        </w:rPr>
        <w:t>Culminating Task Description</w:t>
      </w:r>
    </w:p>
    <w:p w14:paraId="4FCECDA0" w14:textId="3177799F" w:rsidR="00AA29FC" w:rsidRPr="00906EF7" w:rsidRDefault="00AA29FC" w:rsidP="000D0C60">
      <w:pPr>
        <w:pStyle w:val="FreeFormA"/>
        <w:numPr>
          <w:ilvl w:val="0"/>
          <w:numId w:val="112"/>
        </w:numPr>
        <w:tabs>
          <w:tab w:val="left" w:pos="720"/>
        </w:tabs>
        <w:rPr>
          <w:bCs/>
          <w:color w:val="262626"/>
          <w:sz w:val="24"/>
          <w:szCs w:val="24"/>
          <w:lang w:val="en-CA"/>
        </w:rPr>
      </w:pPr>
      <w:r w:rsidRPr="00E13699">
        <w:rPr>
          <w:color w:val="262626"/>
          <w:sz w:val="24"/>
          <w:szCs w:val="24"/>
          <w:u w:color="262626"/>
        </w:rPr>
        <w:t>Sample Culminating Task (</w:t>
      </w:r>
      <w:r w:rsidR="00D814C3">
        <w:rPr>
          <w:color w:val="262626"/>
          <w:sz w:val="24"/>
          <w:szCs w:val="24"/>
          <w:u w:color="262626"/>
        </w:rPr>
        <w:t xml:space="preserve">Attached </w:t>
      </w:r>
      <w:r w:rsidRPr="00E13699">
        <w:rPr>
          <w:color w:val="262626"/>
          <w:sz w:val="24"/>
          <w:szCs w:val="24"/>
          <w:u w:color="262626"/>
        </w:rPr>
        <w:t>.pdf)</w:t>
      </w:r>
    </w:p>
    <w:p w14:paraId="4BB345FF" w14:textId="1E670393" w:rsidR="00AA29FC" w:rsidRPr="00906EF7"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 xml:space="preserve">Culminating Task Rubric </w:t>
      </w:r>
      <w:r w:rsidR="00D814C3">
        <w:rPr>
          <w:color w:val="262626"/>
          <w:sz w:val="24"/>
          <w:szCs w:val="24"/>
          <w:u w:color="262626"/>
        </w:rPr>
        <w:t>(Displayed for all to see, and copies for each student)</w:t>
      </w:r>
    </w:p>
    <w:p w14:paraId="44341D82" w14:textId="77777777" w:rsidR="00AA29FC" w:rsidRPr="00906EF7"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Label the corners of the classroom (1, 2, 3, 4)</w:t>
      </w:r>
    </w:p>
    <w:p w14:paraId="7AB6AD16" w14:textId="507BF958" w:rsidR="002438A8" w:rsidRPr="00906EF7"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w:t>
      </w:r>
      <w:r>
        <w:rPr>
          <w:color w:val="262626"/>
          <w:sz w:val="24"/>
          <w:szCs w:val="24"/>
          <w:u w:color="262626"/>
        </w:rPr>
        <w:t>Need to Know</w:t>
      </w:r>
      <w:r>
        <w:rPr>
          <w:color w:val="262626"/>
          <w:sz w:val="24"/>
          <w:szCs w:val="24"/>
          <w:u w:color="262626"/>
        </w:rPr>
        <w:t>”</w:t>
      </w:r>
      <w:r>
        <w:rPr>
          <w:color w:val="262626"/>
          <w:sz w:val="24"/>
          <w:szCs w:val="24"/>
          <w:u w:color="262626"/>
        </w:rPr>
        <w:t xml:space="preserve"> Chart from previous lesson </w:t>
      </w:r>
      <w:r w:rsidR="002438A8" w:rsidRPr="00AA29FC">
        <w:rPr>
          <w:bCs/>
        </w:rPr>
        <w:t xml:space="preserve"> </w:t>
      </w:r>
    </w:p>
    <w:p w14:paraId="2F86EBE9" w14:textId="77777777" w:rsidR="00A4123B" w:rsidRDefault="00A4123B">
      <w:pPr>
        <w:pStyle w:val="ListParagraph"/>
        <w:ind w:left="0"/>
        <w:rPr>
          <w:b/>
          <w:bCs/>
          <w:u w:val="single"/>
        </w:rPr>
      </w:pPr>
    </w:p>
    <w:p w14:paraId="5657F5E0" w14:textId="77777777" w:rsidR="003A785B" w:rsidRDefault="00EA0A34">
      <w:pPr>
        <w:pStyle w:val="ListParagraph"/>
        <w:ind w:left="0"/>
        <w:rPr>
          <w:b/>
          <w:bCs/>
          <w:u w:val="single"/>
        </w:rPr>
      </w:pPr>
      <w:r>
        <w:rPr>
          <w:b/>
          <w:bCs/>
          <w:u w:val="single"/>
        </w:rPr>
        <w:t>Lesson:</w:t>
      </w:r>
    </w:p>
    <w:p w14:paraId="0C7A4E58" w14:textId="77777777" w:rsidR="00906EF7" w:rsidRDefault="00906EF7">
      <w:pPr>
        <w:pStyle w:val="ListParagraph"/>
        <w:ind w:left="0"/>
        <w:rPr>
          <w:b/>
          <w:bCs/>
          <w:u w:val="single"/>
        </w:rPr>
      </w:pPr>
    </w:p>
    <w:p w14:paraId="07806E04" w14:textId="77777777" w:rsidR="008C6AA2" w:rsidRDefault="008C6AA2">
      <w:pPr>
        <w:pStyle w:val="ListParagraph"/>
        <w:ind w:left="0"/>
        <w:rPr>
          <w:bCs/>
        </w:rPr>
      </w:pPr>
      <w:r w:rsidRPr="005137CF">
        <w:rPr>
          <w:bCs/>
        </w:rPr>
        <w:t>I DO:</w:t>
      </w:r>
    </w:p>
    <w:p w14:paraId="31C39CF5" w14:textId="5D5B5AFE" w:rsidR="00D814C3" w:rsidRDefault="00D814C3" w:rsidP="000D0C60">
      <w:pPr>
        <w:pStyle w:val="ListParagraph"/>
        <w:numPr>
          <w:ilvl w:val="0"/>
          <w:numId w:val="113"/>
        </w:numPr>
        <w:tabs>
          <w:tab w:val="left" w:pos="940"/>
        </w:tabs>
        <w:suppressAutoHyphens/>
        <w:spacing w:line="240" w:lineRule="auto"/>
      </w:pPr>
      <w:r>
        <w:t>Refer students back to the essential question</w:t>
      </w:r>
      <w:r w:rsidR="00123AE7" w:rsidRPr="00123AE7">
        <w:rPr>
          <w:highlight w:val="yellow"/>
        </w:rPr>
        <w:t xml:space="preserve"> </w:t>
      </w:r>
      <w:r w:rsidR="00123AE7" w:rsidRPr="00123AE7">
        <w:rPr>
          <w:highlight w:val="yellow"/>
        </w:rPr>
        <w:t>“</w:t>
      </w:r>
      <w:r w:rsidR="00906EF7">
        <w:rPr>
          <w:highlight w:val="yellow"/>
        </w:rPr>
        <w:t>Why do we participate in the Sacraments of Initiation and R</w:t>
      </w:r>
      <w:r w:rsidR="00123AE7" w:rsidRPr="00123AE7">
        <w:rPr>
          <w:highlight w:val="yellow"/>
        </w:rPr>
        <w:t>econciliation?</w:t>
      </w:r>
      <w:r w:rsidR="00123AE7" w:rsidRPr="00123AE7">
        <w:rPr>
          <w:highlight w:val="yellow"/>
        </w:rPr>
        <w:t>”</w:t>
      </w:r>
      <w:r>
        <w:t xml:space="preserve"> </w:t>
      </w:r>
    </w:p>
    <w:p w14:paraId="14BEB537" w14:textId="77777777" w:rsidR="00906EF7" w:rsidRDefault="00906EF7" w:rsidP="00906EF7">
      <w:pPr>
        <w:pStyle w:val="ListParagraph"/>
        <w:tabs>
          <w:tab w:val="left" w:pos="940"/>
        </w:tabs>
        <w:suppressAutoHyphens/>
        <w:spacing w:line="240" w:lineRule="auto"/>
      </w:pPr>
    </w:p>
    <w:p w14:paraId="7DD1EFC4" w14:textId="619CA5DB" w:rsidR="00D814C3" w:rsidRPr="00BD1B76" w:rsidRDefault="00123AE7" w:rsidP="000D0C60">
      <w:pPr>
        <w:pStyle w:val="ListParagraph"/>
        <w:numPr>
          <w:ilvl w:val="0"/>
          <w:numId w:val="113"/>
        </w:numPr>
        <w:tabs>
          <w:tab w:val="left" w:pos="940"/>
        </w:tabs>
        <w:suppressAutoHyphens/>
        <w:spacing w:line="240" w:lineRule="auto"/>
        <w:rPr>
          <w:u w:val="single"/>
        </w:rPr>
      </w:pPr>
      <w:r>
        <w:t>Preview the sample culminating task presentation together as a class.</w:t>
      </w:r>
    </w:p>
    <w:p w14:paraId="79E83579" w14:textId="565AF223" w:rsidR="00D814C3" w:rsidRDefault="00D814C3" w:rsidP="00D814C3">
      <w:pPr>
        <w:tabs>
          <w:tab w:val="left" w:pos="940"/>
        </w:tabs>
        <w:suppressAutoHyphens/>
        <w:spacing w:line="240" w:lineRule="auto"/>
        <w:ind w:left="940"/>
        <w:rPr>
          <w:b/>
        </w:rPr>
      </w:pPr>
      <w:r w:rsidRPr="00AD3ABE">
        <w:rPr>
          <w:highlight w:val="magenta"/>
          <w:shd w:val="clear" w:color="auto" w:fill="DA77FE"/>
        </w:rPr>
        <w:t>Note:</w:t>
      </w:r>
      <w:r>
        <w:rPr>
          <w:shd w:val="clear" w:color="auto" w:fill="DA77FE"/>
        </w:rPr>
        <w:t xml:space="preserve"> </w:t>
      </w:r>
      <w:r>
        <w:t>The culminating task is currently set up so that students will have a choice of the form of their final presentation.  If you prefer to limit the format options, or to focus only on one, you will need to highlight t</w:t>
      </w:r>
      <w:r w:rsidR="00906EF7">
        <w:t xml:space="preserve">hat during this lesson.  You </w:t>
      </w:r>
      <w:r>
        <w:t>may choose to create different or multiple samples for your students to view</w:t>
      </w:r>
      <w:r>
        <w:rPr>
          <w:b/>
        </w:rPr>
        <w:t>.</w:t>
      </w:r>
    </w:p>
    <w:p w14:paraId="7A0814E8" w14:textId="77777777" w:rsidR="00906EF7" w:rsidRDefault="00906EF7" w:rsidP="00906EF7">
      <w:pPr>
        <w:tabs>
          <w:tab w:val="left" w:pos="940"/>
        </w:tabs>
        <w:suppressAutoHyphens/>
        <w:spacing w:line="240" w:lineRule="auto"/>
      </w:pPr>
    </w:p>
    <w:p w14:paraId="58817131" w14:textId="77777777" w:rsidR="00123AE7" w:rsidRDefault="00D814C3" w:rsidP="000D0C60">
      <w:pPr>
        <w:pStyle w:val="ListParagraph"/>
        <w:numPr>
          <w:ilvl w:val="0"/>
          <w:numId w:val="113"/>
        </w:numPr>
        <w:tabs>
          <w:tab w:val="left" w:pos="940"/>
        </w:tabs>
        <w:suppressAutoHyphens/>
        <w:spacing w:line="240" w:lineRule="auto"/>
      </w:pPr>
      <w:r>
        <w:t>Display the culminating task rubric</w:t>
      </w:r>
      <w:r w:rsidR="00123AE7">
        <w:t xml:space="preserve"> and provide each student with a copy.</w:t>
      </w:r>
      <w:r>
        <w:t xml:space="preserve"> </w:t>
      </w:r>
    </w:p>
    <w:p w14:paraId="23171393" w14:textId="77777777" w:rsidR="00906EF7" w:rsidRDefault="00906EF7" w:rsidP="00906EF7">
      <w:pPr>
        <w:pStyle w:val="ListParagraph"/>
        <w:tabs>
          <w:tab w:val="left" w:pos="940"/>
        </w:tabs>
        <w:suppressAutoHyphens/>
        <w:spacing w:line="240" w:lineRule="auto"/>
      </w:pPr>
    </w:p>
    <w:p w14:paraId="6569D9EC" w14:textId="777D3FA1" w:rsidR="00906EF7" w:rsidRDefault="00123AE7" w:rsidP="00906EF7">
      <w:pPr>
        <w:pStyle w:val="ListParagraph"/>
        <w:numPr>
          <w:ilvl w:val="0"/>
          <w:numId w:val="113"/>
        </w:numPr>
        <w:tabs>
          <w:tab w:val="left" w:pos="940"/>
        </w:tabs>
        <w:suppressAutoHyphens/>
        <w:spacing w:line="240" w:lineRule="auto"/>
      </w:pPr>
      <w:r>
        <w:t xml:space="preserve">Explain to </w:t>
      </w:r>
      <w:r w:rsidR="00D814C3">
        <w:t>students they are now going to view</w:t>
      </w:r>
      <w:r w:rsidR="006A499B">
        <w:t xml:space="preserve"> the presentation</w:t>
      </w:r>
      <w:r w:rsidR="00D814C3">
        <w:t xml:space="preserve"> again, this time they will take the place of the teacher.  Explain that together you will go through each of the required criteria, one at a time</w:t>
      </w:r>
      <w:r w:rsidR="00906EF7">
        <w:t>,</w:t>
      </w:r>
      <w:r w:rsidR="00D814C3">
        <w:t xml:space="preserve"> and assess where the sample would fall on the rubric</w:t>
      </w:r>
    </w:p>
    <w:p w14:paraId="4739DE1F" w14:textId="77777777" w:rsidR="00D814C3" w:rsidRDefault="00D814C3" w:rsidP="00D814C3">
      <w:pPr>
        <w:pStyle w:val="ListParagraph"/>
        <w:tabs>
          <w:tab w:val="left" w:pos="940"/>
        </w:tabs>
        <w:suppressAutoHyphens/>
        <w:spacing w:line="240" w:lineRule="auto"/>
      </w:pPr>
      <w:r>
        <w:t xml:space="preserve"> </w:t>
      </w:r>
      <w:r w:rsidRPr="00BD1B76">
        <w:rPr>
          <w:highlight w:val="magenta"/>
          <w:shd w:val="clear" w:color="auto" w:fill="DA77FE"/>
        </w:rPr>
        <w:t>Note:</w:t>
      </w:r>
      <w:r>
        <w:t xml:space="preserve"> The sample task does not necessarily meet all criteria. </w:t>
      </w:r>
    </w:p>
    <w:p w14:paraId="1AFEF7A1" w14:textId="77777777" w:rsidR="00906EF7" w:rsidRDefault="00906EF7" w:rsidP="00906EF7">
      <w:pPr>
        <w:tabs>
          <w:tab w:val="left" w:pos="940"/>
        </w:tabs>
        <w:suppressAutoHyphens/>
        <w:spacing w:line="240" w:lineRule="auto"/>
      </w:pPr>
    </w:p>
    <w:p w14:paraId="120B2FD2" w14:textId="33AC1AC7" w:rsidR="00D814C3" w:rsidRDefault="00D814C3" w:rsidP="000D0C60">
      <w:pPr>
        <w:pStyle w:val="ListParagraph"/>
        <w:numPr>
          <w:ilvl w:val="0"/>
          <w:numId w:val="113"/>
        </w:numPr>
        <w:tabs>
          <w:tab w:val="left" w:pos="940"/>
        </w:tabs>
        <w:suppressAutoHyphens/>
        <w:spacing w:line="240" w:lineRule="auto"/>
      </w:pPr>
      <w:r>
        <w:t xml:space="preserve">Read the elements of the rubric to the students, and explain this is what they will be assessed on for this project. With those outcomes in mind, view the sample task again. </w:t>
      </w:r>
    </w:p>
    <w:p w14:paraId="7A5F256F" w14:textId="77777777" w:rsidR="00A23FA2" w:rsidRDefault="00A23FA2" w:rsidP="00A23FA2">
      <w:pPr>
        <w:pStyle w:val="ListParagraph"/>
        <w:tabs>
          <w:tab w:val="left" w:pos="940"/>
        </w:tabs>
        <w:suppressAutoHyphens/>
        <w:spacing w:line="240" w:lineRule="auto"/>
      </w:pPr>
    </w:p>
    <w:p w14:paraId="5236359F" w14:textId="3F655A5F" w:rsidR="00D814C3" w:rsidRDefault="00D814C3" w:rsidP="000D0C60">
      <w:pPr>
        <w:pStyle w:val="ListParagraph"/>
        <w:numPr>
          <w:ilvl w:val="0"/>
          <w:numId w:val="113"/>
        </w:numPr>
        <w:tabs>
          <w:tab w:val="left" w:pos="940"/>
        </w:tabs>
        <w:suppressAutoHyphens/>
        <w:spacing w:line="240" w:lineRule="auto"/>
      </w:pPr>
      <w:r>
        <w:t>Thinking aloud</w:t>
      </w:r>
      <w:r w:rsidR="00364597">
        <w:t>, look</w:t>
      </w:r>
      <w:r>
        <w:t xml:space="preserve"> at the first section of the rubric (</w:t>
      </w:r>
      <w:r w:rsidR="00123AE7">
        <w:t>Sacraments</w:t>
      </w:r>
      <w:r>
        <w:t xml:space="preserve">) and read </w:t>
      </w:r>
      <w:r w:rsidR="00A23FA2">
        <w:t>each level of criteria.  Place</w:t>
      </w:r>
      <w:r>
        <w:t xml:space="preserve"> it on the rubric, giving evidence for your choice.</w:t>
      </w:r>
    </w:p>
    <w:p w14:paraId="6294173F" w14:textId="77777777" w:rsidR="00D814C3" w:rsidRDefault="00D814C3" w:rsidP="00D814C3">
      <w:pPr>
        <w:tabs>
          <w:tab w:val="left" w:pos="940"/>
        </w:tabs>
        <w:suppressAutoHyphens/>
        <w:spacing w:line="240" w:lineRule="auto"/>
        <w:rPr>
          <w:u w:val="single"/>
        </w:rPr>
      </w:pPr>
    </w:p>
    <w:p w14:paraId="03178E89" w14:textId="77777777" w:rsidR="00D814C3" w:rsidRDefault="00D814C3" w:rsidP="00D814C3">
      <w:pPr>
        <w:tabs>
          <w:tab w:val="left" w:pos="940"/>
        </w:tabs>
        <w:suppressAutoHyphens/>
        <w:spacing w:line="240" w:lineRule="auto"/>
        <w:rPr>
          <w:u w:val="single"/>
        </w:rPr>
      </w:pPr>
      <w:r w:rsidRPr="00F87701">
        <w:rPr>
          <w:u w:val="single"/>
        </w:rPr>
        <w:t>WE DO:</w:t>
      </w:r>
    </w:p>
    <w:p w14:paraId="04AAABF3" w14:textId="77777777" w:rsidR="00A23FA2" w:rsidRPr="00F87701" w:rsidRDefault="00A23FA2" w:rsidP="00D814C3">
      <w:pPr>
        <w:tabs>
          <w:tab w:val="left" w:pos="940"/>
        </w:tabs>
        <w:suppressAutoHyphens/>
        <w:spacing w:line="240" w:lineRule="auto"/>
        <w:rPr>
          <w:u w:val="single"/>
        </w:rPr>
      </w:pPr>
    </w:p>
    <w:p w14:paraId="39C3D225" w14:textId="2F6FA432" w:rsidR="00D814C3" w:rsidRDefault="00D814C3" w:rsidP="00123AE7">
      <w:pPr>
        <w:pStyle w:val="ListParagraph"/>
        <w:numPr>
          <w:ilvl w:val="0"/>
          <w:numId w:val="113"/>
        </w:numPr>
        <w:tabs>
          <w:tab w:val="left" w:pos="940"/>
        </w:tabs>
        <w:suppressAutoHyphens/>
        <w:spacing w:line="240" w:lineRule="auto"/>
      </w:pPr>
      <w:r>
        <w:t xml:space="preserve">For the next section of the rubric, read through the levels. Ask students to place the sample task on the rubric by moving to the corner of the room labelled with that number.  For example, if they think it would be a Level 3, they would go to corner #3.  (You may </w:t>
      </w:r>
      <w:r>
        <w:lastRenderedPageBreak/>
        <w:t>need to set up parameter</w:t>
      </w:r>
      <w:r w:rsidR="009F034F">
        <w:t>s as to how long they have to get</w:t>
      </w:r>
      <w:r>
        <w:t xml:space="preserve"> to a corner and encourage them this is not about going with friends).  </w:t>
      </w:r>
    </w:p>
    <w:p w14:paraId="22933111" w14:textId="77777777" w:rsidR="00A23FA2" w:rsidRDefault="00A23FA2" w:rsidP="00A23FA2">
      <w:pPr>
        <w:pStyle w:val="ListParagraph"/>
        <w:tabs>
          <w:tab w:val="left" w:pos="940"/>
        </w:tabs>
        <w:suppressAutoHyphens/>
        <w:spacing w:line="240" w:lineRule="auto"/>
      </w:pPr>
    </w:p>
    <w:p w14:paraId="2861AE03" w14:textId="57F196CE" w:rsidR="00D814C3" w:rsidRDefault="00D814C3" w:rsidP="000D0C60">
      <w:pPr>
        <w:pStyle w:val="ListParagraph"/>
        <w:numPr>
          <w:ilvl w:val="0"/>
          <w:numId w:val="113"/>
        </w:numPr>
        <w:tabs>
          <w:tab w:val="left" w:pos="940"/>
        </w:tabs>
        <w:suppressAutoHyphens/>
        <w:spacing w:line="240" w:lineRule="auto"/>
      </w:pPr>
      <w:r>
        <w:t xml:space="preserve">Once students are in </w:t>
      </w:r>
      <w:r w:rsidR="00123AE7">
        <w:t>their chosen</w:t>
      </w:r>
      <w:r>
        <w:t xml:space="preserve"> corner, h</w:t>
      </w:r>
      <w:r w:rsidR="00A23FA2">
        <w:t>ave them partner up (groups of three</w:t>
      </w:r>
      <w:r>
        <w:t xml:space="preserve"> if necessary - ensuring e</w:t>
      </w:r>
      <w:r w:rsidR="00A23FA2">
        <w:t>veryone has someone to talk to)</w:t>
      </w:r>
      <w:r>
        <w:t xml:space="preserve"> and discuss </w:t>
      </w:r>
      <w:r w:rsidRPr="00100BDD">
        <w:rPr>
          <w:b/>
          <w:bCs/>
        </w:rPr>
        <w:t xml:space="preserve">WHY </w:t>
      </w:r>
      <w:r>
        <w:t>the</w:t>
      </w:r>
      <w:r w:rsidR="00A23FA2">
        <w:t>y placed it where they did.  Then,</w:t>
      </w:r>
      <w:r>
        <w:t xml:space="preserve"> share and discuss as a class.</w:t>
      </w:r>
    </w:p>
    <w:p w14:paraId="6A334D27" w14:textId="77777777" w:rsidR="00A23FA2" w:rsidRDefault="00A23FA2" w:rsidP="00A23FA2">
      <w:pPr>
        <w:tabs>
          <w:tab w:val="left" w:pos="940"/>
        </w:tabs>
        <w:suppressAutoHyphens/>
        <w:spacing w:line="240" w:lineRule="auto"/>
      </w:pPr>
    </w:p>
    <w:p w14:paraId="465D6808" w14:textId="5F0007A5" w:rsidR="00D814C3" w:rsidRDefault="00D814C3" w:rsidP="000D0C60">
      <w:pPr>
        <w:pStyle w:val="ListParagraph"/>
        <w:numPr>
          <w:ilvl w:val="0"/>
          <w:numId w:val="113"/>
        </w:numPr>
        <w:tabs>
          <w:tab w:val="left" w:pos="940"/>
        </w:tabs>
        <w:suppressAutoHyphens/>
        <w:spacing w:line="240" w:lineRule="auto"/>
      </w:pPr>
      <w:r>
        <w:t xml:space="preserve">Prompts you might want to ask the students are:  Why did you place it at this level?  </w:t>
      </w:r>
      <w:r w:rsidR="00123AE7">
        <w:t>What was missing for it to be at the level above</w:t>
      </w:r>
      <w:r>
        <w:t>?  What did it have that made it different than the level below?</w:t>
      </w:r>
    </w:p>
    <w:p w14:paraId="086CC491" w14:textId="77777777" w:rsidR="00D814C3" w:rsidRDefault="00D814C3" w:rsidP="00D814C3">
      <w:pPr>
        <w:tabs>
          <w:tab w:val="left" w:pos="940"/>
        </w:tabs>
        <w:suppressAutoHyphens/>
        <w:spacing w:line="240" w:lineRule="auto"/>
      </w:pPr>
    </w:p>
    <w:p w14:paraId="4FBD90FE" w14:textId="77777777" w:rsidR="00D814C3" w:rsidRPr="003F3288" w:rsidRDefault="00D814C3" w:rsidP="00D814C3">
      <w:pPr>
        <w:tabs>
          <w:tab w:val="left" w:pos="940"/>
        </w:tabs>
        <w:suppressAutoHyphens/>
        <w:spacing w:line="240" w:lineRule="auto"/>
        <w:rPr>
          <w:u w:val="single"/>
        </w:rPr>
      </w:pPr>
      <w:r w:rsidRPr="003F3288">
        <w:rPr>
          <w:u w:val="single"/>
        </w:rPr>
        <w:t>YOU DO:</w:t>
      </w:r>
    </w:p>
    <w:p w14:paraId="36704175" w14:textId="77777777" w:rsidR="00D814C3" w:rsidRDefault="00D814C3" w:rsidP="000D0C60">
      <w:pPr>
        <w:pStyle w:val="ListParagraph"/>
        <w:numPr>
          <w:ilvl w:val="0"/>
          <w:numId w:val="113"/>
        </w:numPr>
        <w:tabs>
          <w:tab w:val="left" w:pos="940"/>
        </w:tabs>
        <w:suppressAutoHyphens/>
        <w:spacing w:line="240" w:lineRule="auto"/>
      </w:pPr>
      <w:r>
        <w:t>Move through each element of the rubric in the same way: choose a corner, discuss with a partner, share as a class, and provide evidence.</w:t>
      </w:r>
    </w:p>
    <w:p w14:paraId="12711FEE" w14:textId="77777777" w:rsidR="00D814C3" w:rsidRDefault="00D814C3" w:rsidP="00D814C3">
      <w:pPr>
        <w:tabs>
          <w:tab w:val="left" w:pos="940"/>
        </w:tabs>
        <w:suppressAutoHyphens/>
        <w:spacing w:line="240" w:lineRule="auto"/>
      </w:pPr>
    </w:p>
    <w:p w14:paraId="18E2BA0A" w14:textId="77777777" w:rsidR="00D814C3" w:rsidRDefault="00D814C3" w:rsidP="00D814C3">
      <w:pPr>
        <w:tabs>
          <w:tab w:val="left" w:pos="940"/>
        </w:tabs>
        <w:suppressAutoHyphens/>
        <w:spacing w:line="240" w:lineRule="auto"/>
        <w:rPr>
          <w:u w:val="single"/>
        </w:rPr>
      </w:pPr>
      <w:r w:rsidRPr="003F3288">
        <w:rPr>
          <w:u w:val="single"/>
        </w:rPr>
        <w:t>CLOSING:</w:t>
      </w:r>
    </w:p>
    <w:p w14:paraId="5BA55919" w14:textId="5D3743F0" w:rsidR="0012242F" w:rsidRPr="0012242F" w:rsidRDefault="00D814C3" w:rsidP="000D0C60">
      <w:pPr>
        <w:pStyle w:val="ListParagraph"/>
        <w:numPr>
          <w:ilvl w:val="0"/>
          <w:numId w:val="113"/>
        </w:numPr>
        <w:tabs>
          <w:tab w:val="left" w:pos="940"/>
        </w:tabs>
        <w:suppressAutoHyphens/>
        <w:spacing w:line="240" w:lineRule="auto"/>
        <w:rPr>
          <w:highlight w:val="yellow"/>
          <w:u w:val="single"/>
        </w:rPr>
      </w:pPr>
      <w:r w:rsidRPr="0012242F">
        <w:rPr>
          <w:highlight w:val="yellow"/>
        </w:rPr>
        <w:t>Once students have gone through the rubric and assessed the sample task, you will want to ensure that they are very clear on what they will be d</w:t>
      </w:r>
      <w:r w:rsidR="00A23FA2">
        <w:rPr>
          <w:highlight w:val="yellow"/>
        </w:rPr>
        <w:t xml:space="preserve">oing and why.  Ask students to Think-Pair-Share with their partners: </w:t>
      </w:r>
      <w:r w:rsidRPr="0012242F">
        <w:rPr>
          <w:highlight w:val="yellow"/>
        </w:rPr>
        <w:t xml:space="preserve">WHO </w:t>
      </w:r>
      <w:r w:rsidR="00A23FA2">
        <w:rPr>
          <w:highlight w:val="yellow"/>
        </w:rPr>
        <w:t xml:space="preserve">is their audience </w:t>
      </w:r>
      <w:r w:rsidR="00123AE7" w:rsidRPr="0012242F">
        <w:rPr>
          <w:highlight w:val="yellow"/>
        </w:rPr>
        <w:t>(students preparing to receive the sacraments)</w:t>
      </w:r>
      <w:r w:rsidRPr="0012242F">
        <w:rPr>
          <w:highlight w:val="yellow"/>
        </w:rPr>
        <w:t xml:space="preserve"> for this presentation? </w:t>
      </w:r>
      <w:r w:rsidR="0012242F" w:rsidRPr="0012242F">
        <w:rPr>
          <w:highlight w:val="yellow"/>
        </w:rPr>
        <w:t>D</w:t>
      </w:r>
      <w:r w:rsidR="00A23FA2">
        <w:rPr>
          <w:highlight w:val="yellow"/>
        </w:rPr>
        <w:t xml:space="preserve">iscuss that for each sacrament </w:t>
      </w:r>
      <w:r w:rsidR="0012242F" w:rsidRPr="0012242F">
        <w:rPr>
          <w:highlight w:val="yellow"/>
        </w:rPr>
        <w:t xml:space="preserve">the audience would be different (Ex: Baptism </w:t>
      </w:r>
      <w:r w:rsidR="0012242F" w:rsidRPr="0012242F">
        <w:rPr>
          <w:highlight w:val="yellow"/>
        </w:rPr>
        <w:t>–</w:t>
      </w:r>
      <w:r w:rsidR="00364597">
        <w:rPr>
          <w:highlight w:val="yellow"/>
        </w:rPr>
        <w:t xml:space="preserve"> Parents of Infants, Confirmation and Eucharist</w:t>
      </w:r>
      <w:r w:rsidR="0012242F" w:rsidRPr="0012242F">
        <w:rPr>
          <w:highlight w:val="yellow"/>
        </w:rPr>
        <w:t xml:space="preserve"> </w:t>
      </w:r>
      <w:r w:rsidR="0012242F" w:rsidRPr="0012242F">
        <w:rPr>
          <w:highlight w:val="yellow"/>
        </w:rPr>
        <w:t>–</w:t>
      </w:r>
      <w:r w:rsidR="0012242F" w:rsidRPr="0012242F">
        <w:rPr>
          <w:highlight w:val="yellow"/>
        </w:rPr>
        <w:t xml:space="preserve"> Young Students)</w:t>
      </w:r>
    </w:p>
    <w:p w14:paraId="366F747F" w14:textId="2C363298" w:rsidR="0012242F" w:rsidRDefault="0012242F" w:rsidP="0012242F">
      <w:pPr>
        <w:pStyle w:val="ListParagraph"/>
        <w:tabs>
          <w:tab w:val="left" w:pos="940"/>
        </w:tabs>
        <w:suppressAutoHyphens/>
        <w:spacing w:line="240" w:lineRule="auto"/>
        <w:rPr>
          <w:highlight w:val="yellow"/>
        </w:rPr>
      </w:pPr>
      <w:r w:rsidRPr="0012242F">
        <w:rPr>
          <w:b/>
          <w:highlight w:val="yellow"/>
        </w:rPr>
        <w:t>NOTE:</w:t>
      </w:r>
      <w:r w:rsidRPr="0012242F">
        <w:rPr>
          <w:highlight w:val="yellow"/>
        </w:rPr>
        <w:t xml:space="preserve"> You may choose to discuss the RCIA program and explain to student</w:t>
      </w:r>
      <w:r w:rsidR="00364597">
        <w:rPr>
          <w:highlight w:val="yellow"/>
        </w:rPr>
        <w:t>s</w:t>
      </w:r>
      <w:r w:rsidRPr="0012242F">
        <w:rPr>
          <w:highlight w:val="yellow"/>
        </w:rPr>
        <w:t xml:space="preserve"> that there might also be adults preparing for the sacraments, and this might be an option to keep in mind for their presentations. </w:t>
      </w:r>
    </w:p>
    <w:p w14:paraId="5D21D3D2" w14:textId="77777777" w:rsidR="00A23FA2" w:rsidRPr="0012242F" w:rsidRDefault="00A23FA2" w:rsidP="0012242F">
      <w:pPr>
        <w:pStyle w:val="ListParagraph"/>
        <w:tabs>
          <w:tab w:val="left" w:pos="940"/>
        </w:tabs>
        <w:suppressAutoHyphens/>
        <w:spacing w:line="240" w:lineRule="auto"/>
        <w:rPr>
          <w:highlight w:val="yellow"/>
          <w:u w:val="single"/>
        </w:rPr>
      </w:pPr>
    </w:p>
    <w:p w14:paraId="4D07DD89" w14:textId="0ABA7663" w:rsidR="00D814C3" w:rsidRPr="00A23FA2" w:rsidRDefault="00D814C3" w:rsidP="000D0C60">
      <w:pPr>
        <w:pStyle w:val="ListParagraph"/>
        <w:numPr>
          <w:ilvl w:val="0"/>
          <w:numId w:val="113"/>
        </w:numPr>
        <w:tabs>
          <w:tab w:val="left" w:pos="940"/>
        </w:tabs>
        <w:suppressAutoHyphens/>
        <w:spacing w:line="240" w:lineRule="auto"/>
        <w:rPr>
          <w:highlight w:val="yellow"/>
          <w:u w:val="single"/>
        </w:rPr>
      </w:pPr>
      <w:r w:rsidRPr="0012242F">
        <w:rPr>
          <w:highlight w:val="yellow"/>
        </w:rPr>
        <w:t xml:space="preserve"> </w:t>
      </w:r>
      <w:r w:rsidR="0012242F" w:rsidRPr="0012242F">
        <w:rPr>
          <w:highlight w:val="yellow"/>
        </w:rPr>
        <w:t xml:space="preserve">Discuss with students the purpose of the presentations: </w:t>
      </w:r>
      <w:r w:rsidR="00123AE7" w:rsidRPr="0012242F">
        <w:rPr>
          <w:highlight w:val="yellow"/>
        </w:rPr>
        <w:t xml:space="preserve">to provide engaging and informative </w:t>
      </w:r>
      <w:r w:rsidR="0012242F" w:rsidRPr="0012242F">
        <w:rPr>
          <w:highlight w:val="yellow"/>
        </w:rPr>
        <w:t>presentations that teach about the sacraments.</w:t>
      </w:r>
    </w:p>
    <w:p w14:paraId="5CA0A49C" w14:textId="77777777" w:rsidR="00A23FA2" w:rsidRPr="00A23FA2" w:rsidRDefault="00A23FA2" w:rsidP="00A23FA2">
      <w:pPr>
        <w:tabs>
          <w:tab w:val="left" w:pos="940"/>
        </w:tabs>
        <w:suppressAutoHyphens/>
        <w:spacing w:line="240" w:lineRule="auto"/>
        <w:ind w:left="360"/>
        <w:rPr>
          <w:highlight w:val="yellow"/>
          <w:u w:val="single"/>
        </w:rPr>
      </w:pPr>
    </w:p>
    <w:p w14:paraId="1702D438" w14:textId="77777777" w:rsidR="00D814C3" w:rsidRPr="00A23FA2" w:rsidRDefault="00D814C3" w:rsidP="000D0C60">
      <w:pPr>
        <w:pStyle w:val="ListParagraph"/>
        <w:numPr>
          <w:ilvl w:val="0"/>
          <w:numId w:val="113"/>
        </w:numPr>
        <w:tabs>
          <w:tab w:val="left" w:pos="940"/>
        </w:tabs>
        <w:suppressAutoHyphens/>
        <w:spacing w:line="240" w:lineRule="auto"/>
        <w:rPr>
          <w:u w:val="single"/>
        </w:rPr>
      </w:pPr>
      <w:r>
        <w:t xml:space="preserve">Field any questions from the students about the task or the rubric. </w:t>
      </w:r>
    </w:p>
    <w:p w14:paraId="61600F36" w14:textId="77777777" w:rsidR="00A23FA2" w:rsidRPr="00A23FA2" w:rsidRDefault="00A23FA2" w:rsidP="00A23FA2">
      <w:pPr>
        <w:tabs>
          <w:tab w:val="left" w:pos="940"/>
        </w:tabs>
        <w:suppressAutoHyphens/>
        <w:spacing w:line="240" w:lineRule="auto"/>
        <w:rPr>
          <w:u w:val="single"/>
        </w:rPr>
      </w:pPr>
    </w:p>
    <w:p w14:paraId="3721523C" w14:textId="43BDBCD1" w:rsidR="00D814C3" w:rsidRPr="00A23FA2" w:rsidRDefault="00D814C3" w:rsidP="000D0C60">
      <w:pPr>
        <w:pStyle w:val="ListParagraph"/>
        <w:numPr>
          <w:ilvl w:val="0"/>
          <w:numId w:val="113"/>
        </w:numPr>
        <w:tabs>
          <w:tab w:val="left" w:pos="940"/>
        </w:tabs>
        <w:suppressAutoHyphens/>
        <w:spacing w:line="240" w:lineRule="auto"/>
        <w:rPr>
          <w:u w:val="single"/>
        </w:rPr>
      </w:pPr>
      <w:r>
        <w:t xml:space="preserve">Refer students to the </w:t>
      </w:r>
      <w:r>
        <w:t>“</w:t>
      </w:r>
      <w:r>
        <w:t>Need to Know</w:t>
      </w:r>
      <w:r>
        <w:t>”</w:t>
      </w:r>
      <w:r>
        <w:t xml:space="preserve"> chart from the previous lesson.  Ask students to think-pair-share if there is anything to add or anything that can be crossed off the list. </w:t>
      </w:r>
    </w:p>
    <w:p w14:paraId="065BECA1" w14:textId="77777777" w:rsidR="00A23FA2" w:rsidRPr="00A23FA2" w:rsidRDefault="00A23FA2" w:rsidP="00A23FA2">
      <w:pPr>
        <w:tabs>
          <w:tab w:val="left" w:pos="940"/>
        </w:tabs>
        <w:suppressAutoHyphens/>
        <w:spacing w:line="240" w:lineRule="auto"/>
        <w:rPr>
          <w:u w:val="single"/>
        </w:rPr>
      </w:pPr>
    </w:p>
    <w:p w14:paraId="52C3FC95" w14:textId="4D37A1D4" w:rsidR="00D814C3" w:rsidRPr="00003454" w:rsidRDefault="00D814C3" w:rsidP="000D0C60">
      <w:pPr>
        <w:pStyle w:val="ListParagraph"/>
        <w:numPr>
          <w:ilvl w:val="0"/>
          <w:numId w:val="113"/>
        </w:numPr>
        <w:tabs>
          <w:tab w:val="left" w:pos="940"/>
        </w:tabs>
        <w:suppressAutoHyphens/>
        <w:spacing w:line="240" w:lineRule="auto"/>
        <w:rPr>
          <w:u w:val="single"/>
        </w:rPr>
      </w:pPr>
      <w:r>
        <w:t xml:space="preserve">Ensure students each have an individual copy of the culminating task rubric, and that it is stored with the task description. </w:t>
      </w:r>
    </w:p>
    <w:p w14:paraId="59AC3093" w14:textId="77777777" w:rsidR="00D814C3" w:rsidRDefault="00D814C3" w:rsidP="00D814C3">
      <w:pPr>
        <w:pStyle w:val="ListParagraph"/>
        <w:tabs>
          <w:tab w:val="left" w:pos="940"/>
        </w:tabs>
        <w:suppressAutoHyphens/>
        <w:spacing w:line="240" w:lineRule="auto"/>
      </w:pPr>
    </w:p>
    <w:p w14:paraId="235049E6" w14:textId="77777777" w:rsidR="002438A8" w:rsidRPr="002438A8" w:rsidRDefault="002438A8" w:rsidP="002438A8">
      <w:pPr>
        <w:pStyle w:val="ListParagraph"/>
        <w:rPr>
          <w:bCs/>
        </w:rPr>
      </w:pPr>
    </w:p>
    <w:p w14:paraId="3456C5F8" w14:textId="77777777" w:rsidR="00DE2139" w:rsidRPr="00102EF4" w:rsidRDefault="00DE2139" w:rsidP="00DE2139">
      <w:pPr>
        <w:pStyle w:val="ListParagraph"/>
        <w:rPr>
          <w:bCs/>
        </w:rPr>
      </w:pPr>
    </w:p>
    <w:p w14:paraId="2D5B10F9" w14:textId="77777777" w:rsidR="00102EF4" w:rsidRPr="008C6AA2" w:rsidRDefault="00102EF4" w:rsidP="00102EF4">
      <w:pPr>
        <w:pStyle w:val="ListParagraph"/>
        <w:rPr>
          <w:bCs/>
          <w:u w:val="single"/>
        </w:rPr>
      </w:pPr>
    </w:p>
    <w:p w14:paraId="0CD63D27" w14:textId="77777777" w:rsidR="008C6AA2" w:rsidRPr="008C6AA2" w:rsidRDefault="008C6AA2" w:rsidP="008C6AA2">
      <w:pPr>
        <w:rPr>
          <w:bCs/>
        </w:rPr>
      </w:pPr>
    </w:p>
    <w:p w14:paraId="11F4A609" w14:textId="77777777" w:rsidR="008C6AA2" w:rsidRDefault="00EA0A34" w:rsidP="008C6AA2">
      <w:pPr>
        <w:pStyle w:val="ListParagraph"/>
        <w:ind w:left="0"/>
      </w:pPr>
      <w:r>
        <w:rPr>
          <w:b/>
          <w:bCs/>
        </w:rPr>
        <w:tab/>
      </w:r>
    </w:p>
    <w:p w14:paraId="719268D4" w14:textId="77777777" w:rsidR="008C6AA2" w:rsidRDefault="00EA0A34" w:rsidP="008C6AA2">
      <w:pPr>
        <w:tabs>
          <w:tab w:val="left" w:pos="960"/>
        </w:tabs>
        <w:spacing w:line="240" w:lineRule="auto"/>
      </w:pPr>
      <w:r>
        <w:tab/>
      </w:r>
      <w:r>
        <w:tab/>
      </w:r>
    </w:p>
    <w:p w14:paraId="19EFB7A9" w14:textId="32A5FE40" w:rsidR="00854645" w:rsidRDefault="008C6AA2" w:rsidP="00A70DA9">
      <w:pPr>
        <w:spacing w:line="240" w:lineRule="auto"/>
        <w:jc w:val="center"/>
        <w:rPr>
          <w:bCs/>
        </w:rPr>
      </w:pPr>
      <w:r>
        <w:br w:type="page"/>
      </w:r>
    </w:p>
    <w:p w14:paraId="05BB4019" w14:textId="454B0352" w:rsidR="00773009" w:rsidRPr="00A70DA9" w:rsidRDefault="00773009" w:rsidP="00A70DA9">
      <w:pPr>
        <w:tabs>
          <w:tab w:val="left" w:pos="1128"/>
        </w:tabs>
        <w:suppressAutoHyphens/>
        <w:spacing w:line="240" w:lineRule="auto"/>
        <w:jc w:val="center"/>
        <w:rPr>
          <w:bCs/>
          <w:i/>
        </w:rPr>
      </w:pPr>
      <w:r w:rsidRPr="00A70DA9">
        <w:rPr>
          <w:b/>
          <w:bCs/>
          <w:sz w:val="28"/>
          <w:szCs w:val="28"/>
          <w:u w:val="single"/>
        </w:rPr>
        <w:lastRenderedPageBreak/>
        <w:t>Less</w:t>
      </w:r>
      <w:r w:rsidR="00A70DA9" w:rsidRPr="00A70DA9">
        <w:rPr>
          <w:b/>
          <w:bCs/>
          <w:sz w:val="28"/>
          <w:szCs w:val="28"/>
          <w:u w:val="single"/>
        </w:rPr>
        <w:t>on 3</w:t>
      </w:r>
      <w:r w:rsidR="00681501">
        <w:rPr>
          <w:b/>
          <w:bCs/>
          <w:sz w:val="28"/>
          <w:szCs w:val="28"/>
          <w:u w:val="single"/>
        </w:rPr>
        <w:t xml:space="preserve">: </w:t>
      </w:r>
      <w:r w:rsidR="00FB30AA">
        <w:rPr>
          <w:b/>
          <w:sz w:val="28"/>
          <w:szCs w:val="28"/>
          <w:u w:val="single"/>
        </w:rPr>
        <w:t xml:space="preserve">Exploring </w:t>
      </w:r>
      <w:r w:rsidR="00E441E4">
        <w:rPr>
          <w:b/>
          <w:sz w:val="28"/>
          <w:szCs w:val="28"/>
          <w:u w:val="single"/>
        </w:rPr>
        <w:t>the Sacraments</w:t>
      </w:r>
    </w:p>
    <w:p w14:paraId="7B96AF55" w14:textId="5D1A9CCD" w:rsidR="00773009" w:rsidRPr="0039037E" w:rsidRDefault="00773009" w:rsidP="00773009">
      <w:pPr>
        <w:spacing w:line="240" w:lineRule="auto"/>
        <w:rPr>
          <w:b/>
          <w:bCs/>
          <w:color w:val="auto"/>
          <w:u w:val="single"/>
        </w:rPr>
      </w:pPr>
      <w:r w:rsidRPr="00452836">
        <w:rPr>
          <w:b/>
          <w:bCs/>
          <w:color w:val="auto"/>
          <w:u w:val="single"/>
        </w:rPr>
        <w:t>Outcomes:</w:t>
      </w:r>
    </w:p>
    <w:p w14:paraId="67CB4B35" w14:textId="77777777" w:rsidR="002A1A5E" w:rsidRDefault="002A1A5E" w:rsidP="002A1A5E">
      <w:pPr>
        <w:spacing w:line="240" w:lineRule="auto"/>
        <w:ind w:left="1440" w:hanging="1440"/>
        <w:rPr>
          <w:bCs/>
          <w:color w:val="1C1C1C"/>
          <w:sz w:val="20"/>
          <w:szCs w:val="20"/>
        </w:rPr>
      </w:pPr>
      <w:r>
        <w:rPr>
          <w:b/>
          <w:bCs/>
          <w:color w:val="1C1C1C"/>
          <w:sz w:val="20"/>
          <w:szCs w:val="20"/>
        </w:rPr>
        <w:t>CR 5.1</w:t>
      </w:r>
      <w:r>
        <w:rPr>
          <w:b/>
          <w:bCs/>
          <w:color w:val="1C1C1C"/>
          <w:sz w:val="20"/>
          <w:szCs w:val="20"/>
        </w:rPr>
        <w:tab/>
        <w:t>Indicator a.</w:t>
      </w:r>
      <w:r>
        <w:rPr>
          <w:bCs/>
          <w:color w:val="1C1C1C"/>
          <w:sz w:val="20"/>
          <w:szCs w:val="20"/>
        </w:rPr>
        <w:tab/>
        <w:t xml:space="preserve"> </w:t>
      </w:r>
      <w:r w:rsidRPr="00681501">
        <w:rPr>
          <w:bCs/>
          <w:i/>
          <w:color w:val="1C1C1C"/>
          <w:sz w:val="20"/>
          <w:szCs w:val="20"/>
        </w:rPr>
        <w:t>View, listen to, read and respond to a variety of texts that reflect the issues related to identity, community, and social responsibility.</w:t>
      </w:r>
      <w:r>
        <w:rPr>
          <w:bCs/>
          <w:color w:val="1C1C1C"/>
          <w:sz w:val="20"/>
          <w:szCs w:val="20"/>
        </w:rPr>
        <w:t xml:space="preserve"> </w:t>
      </w:r>
    </w:p>
    <w:p w14:paraId="4C1C17B3" w14:textId="732AA60A" w:rsidR="003D3CD4" w:rsidRPr="00681501" w:rsidRDefault="003D3CD4" w:rsidP="002A1A5E">
      <w:pPr>
        <w:spacing w:line="240" w:lineRule="auto"/>
        <w:ind w:left="1440" w:hanging="1440"/>
        <w:rPr>
          <w:b/>
          <w:bCs/>
          <w:i/>
          <w:color w:val="1C1C1C"/>
          <w:sz w:val="20"/>
          <w:szCs w:val="20"/>
        </w:rPr>
      </w:pPr>
      <w:r w:rsidRPr="003D3CD4">
        <w:rPr>
          <w:b/>
          <w:bCs/>
          <w:color w:val="1C1C1C"/>
          <w:sz w:val="20"/>
          <w:szCs w:val="20"/>
        </w:rPr>
        <w:t xml:space="preserve">CR 5.4 </w:t>
      </w:r>
      <w:r w:rsidRPr="003D3CD4">
        <w:rPr>
          <w:b/>
          <w:bCs/>
          <w:color w:val="1C1C1C"/>
          <w:sz w:val="20"/>
          <w:szCs w:val="20"/>
        </w:rPr>
        <w:tab/>
      </w:r>
      <w:r>
        <w:rPr>
          <w:b/>
          <w:bCs/>
          <w:color w:val="1C1C1C"/>
          <w:sz w:val="20"/>
          <w:szCs w:val="20"/>
        </w:rPr>
        <w:t xml:space="preserve">Indicator b. </w:t>
      </w:r>
      <w:r>
        <w:rPr>
          <w:b/>
          <w:bCs/>
          <w:color w:val="1C1C1C"/>
          <w:sz w:val="20"/>
          <w:szCs w:val="20"/>
        </w:rPr>
        <w:tab/>
      </w:r>
      <w:r w:rsidRPr="00681501">
        <w:rPr>
          <w:bCs/>
          <w:i/>
          <w:color w:val="1C1C1C"/>
          <w:sz w:val="20"/>
          <w:szCs w:val="20"/>
        </w:rPr>
        <w:t>Select and flexibly use appropriate strategies to construct meaning when reading.</w:t>
      </w:r>
    </w:p>
    <w:p w14:paraId="0FAEE9B7" w14:textId="5D5FEA8A" w:rsidR="003D3CD4" w:rsidRPr="003D3CD4" w:rsidRDefault="003D3CD4" w:rsidP="003D3CD4">
      <w:pPr>
        <w:spacing w:line="240" w:lineRule="auto"/>
        <w:ind w:left="1440" w:hanging="1440"/>
        <w:rPr>
          <w:b/>
          <w:bCs/>
          <w:color w:val="1C1C1C"/>
          <w:sz w:val="20"/>
          <w:szCs w:val="20"/>
        </w:rPr>
      </w:pPr>
      <w:r>
        <w:rPr>
          <w:b/>
          <w:bCs/>
          <w:color w:val="1C1C1C"/>
          <w:sz w:val="20"/>
          <w:szCs w:val="20"/>
        </w:rPr>
        <w:tab/>
        <w:t xml:space="preserve">Indicator f. </w:t>
      </w:r>
      <w:r>
        <w:rPr>
          <w:b/>
          <w:bCs/>
          <w:color w:val="1C1C1C"/>
          <w:sz w:val="20"/>
          <w:szCs w:val="20"/>
        </w:rPr>
        <w:tab/>
      </w:r>
      <w:r w:rsidRPr="00681501">
        <w:rPr>
          <w:bCs/>
          <w:i/>
          <w:color w:val="1C1C1C"/>
          <w:sz w:val="20"/>
          <w:szCs w:val="20"/>
        </w:rPr>
        <w:t>Read and use grade five appropriate information texts to identify main ideas, details, opinions and reasons</w:t>
      </w:r>
      <w:r w:rsidRPr="00681501">
        <w:rPr>
          <w:b/>
          <w:bCs/>
          <w:i/>
          <w:color w:val="1C1C1C"/>
          <w:sz w:val="20"/>
          <w:szCs w:val="20"/>
        </w:rPr>
        <w:t>.</w:t>
      </w:r>
    </w:p>
    <w:p w14:paraId="7D111986" w14:textId="77777777" w:rsidR="002A1A5E" w:rsidRPr="00123AE7" w:rsidRDefault="002A1A5E" w:rsidP="002A1A5E">
      <w:pPr>
        <w:spacing w:line="240" w:lineRule="auto"/>
        <w:ind w:left="1440" w:hanging="1440"/>
        <w:rPr>
          <w:bCs/>
          <w:color w:val="1C1C1C"/>
          <w:sz w:val="20"/>
          <w:szCs w:val="20"/>
        </w:rPr>
      </w:pPr>
      <w:r>
        <w:rPr>
          <w:b/>
          <w:bCs/>
          <w:color w:val="1C1C1C"/>
          <w:sz w:val="20"/>
          <w:szCs w:val="20"/>
        </w:rPr>
        <w:t>CC 5.3</w:t>
      </w:r>
      <w:r>
        <w:rPr>
          <w:b/>
          <w:bCs/>
          <w:color w:val="1C1C1C"/>
          <w:sz w:val="20"/>
          <w:szCs w:val="20"/>
        </w:rPr>
        <w:tab/>
        <w:t xml:space="preserve">Indicator j. </w:t>
      </w:r>
      <w:r>
        <w:rPr>
          <w:b/>
          <w:bCs/>
          <w:color w:val="1C1C1C"/>
          <w:sz w:val="20"/>
          <w:szCs w:val="20"/>
        </w:rPr>
        <w:tab/>
      </w:r>
      <w:r w:rsidRPr="00681501">
        <w:rPr>
          <w:bCs/>
          <w:i/>
          <w:color w:val="1C1C1C"/>
          <w:sz w:val="20"/>
          <w:szCs w:val="20"/>
        </w:rPr>
        <w:t>Fulfill role as a group member and respect and respond sensitively to the ideas, opinions and interpretations of others.</w:t>
      </w:r>
      <w:r>
        <w:rPr>
          <w:b/>
          <w:bCs/>
          <w:color w:val="1C1C1C"/>
          <w:sz w:val="20"/>
          <w:szCs w:val="20"/>
        </w:rPr>
        <w:t xml:space="preserve"> </w:t>
      </w:r>
      <w:r w:rsidRPr="00AA29FC">
        <w:rPr>
          <w:bCs/>
          <w:color w:val="1C1C1C"/>
          <w:sz w:val="20"/>
          <w:szCs w:val="20"/>
        </w:rPr>
        <w:t xml:space="preserve"> </w:t>
      </w:r>
    </w:p>
    <w:p w14:paraId="44AF663F" w14:textId="77777777" w:rsidR="008E5219" w:rsidRDefault="008E5219" w:rsidP="00773009">
      <w:pPr>
        <w:tabs>
          <w:tab w:val="left" w:pos="940"/>
        </w:tabs>
        <w:suppressAutoHyphens/>
        <w:spacing w:line="240" w:lineRule="auto"/>
        <w:rPr>
          <w:b/>
          <w:bCs/>
          <w:u w:val="single"/>
        </w:rPr>
      </w:pPr>
    </w:p>
    <w:p w14:paraId="7AD5DB77" w14:textId="77777777" w:rsidR="00773009" w:rsidRDefault="00773009" w:rsidP="00773009">
      <w:pPr>
        <w:tabs>
          <w:tab w:val="left" w:pos="940"/>
        </w:tabs>
        <w:suppressAutoHyphens/>
        <w:spacing w:line="240" w:lineRule="auto"/>
        <w:rPr>
          <w:b/>
          <w:bCs/>
          <w:u w:val="single"/>
        </w:rPr>
      </w:pPr>
      <w:r>
        <w:rPr>
          <w:b/>
          <w:bCs/>
          <w:u w:val="single"/>
        </w:rPr>
        <w:t>Required Materials:</w:t>
      </w:r>
    </w:p>
    <w:p w14:paraId="1B867C50" w14:textId="5C9C956D" w:rsidR="003A0669" w:rsidRDefault="003A0669" w:rsidP="000D0C60">
      <w:pPr>
        <w:pStyle w:val="ListParagraph"/>
        <w:numPr>
          <w:ilvl w:val="0"/>
          <w:numId w:val="112"/>
        </w:numPr>
        <w:tabs>
          <w:tab w:val="left" w:pos="940"/>
        </w:tabs>
        <w:suppressAutoHyphens/>
        <w:spacing w:line="240" w:lineRule="auto"/>
        <w:rPr>
          <w:bCs/>
        </w:rPr>
      </w:pPr>
      <w:r>
        <w:rPr>
          <w:bCs/>
        </w:rPr>
        <w:t xml:space="preserve">Create a Chart: </w:t>
      </w:r>
      <w:r>
        <w:rPr>
          <w:bCs/>
        </w:rPr>
        <w:t>“</w:t>
      </w:r>
      <w:r>
        <w:rPr>
          <w:bCs/>
        </w:rPr>
        <w:t>What Makes an Effective Lesson?</w:t>
      </w:r>
      <w:r>
        <w:rPr>
          <w:bCs/>
        </w:rPr>
        <w:t>”</w:t>
      </w:r>
    </w:p>
    <w:p w14:paraId="633B53D2" w14:textId="2964EF26" w:rsidR="00D814C3" w:rsidRPr="00681501" w:rsidRDefault="005E4454" w:rsidP="000D0C60">
      <w:pPr>
        <w:pStyle w:val="ListParagraph"/>
        <w:numPr>
          <w:ilvl w:val="0"/>
          <w:numId w:val="112"/>
        </w:numPr>
        <w:tabs>
          <w:tab w:val="left" w:pos="940"/>
        </w:tabs>
        <w:suppressAutoHyphens/>
        <w:spacing w:line="240" w:lineRule="auto"/>
        <w:rPr>
          <w:bCs/>
          <w:highlight w:val="yellow"/>
        </w:rPr>
      </w:pPr>
      <w:r w:rsidRPr="00681501">
        <w:rPr>
          <w:bCs/>
          <w:highlight w:val="yellow"/>
        </w:rPr>
        <w:t xml:space="preserve">Exploring the </w:t>
      </w:r>
      <w:r w:rsidR="002A1A5E" w:rsidRPr="00681501">
        <w:rPr>
          <w:bCs/>
          <w:highlight w:val="yellow"/>
        </w:rPr>
        <w:t>Sacraments Handout (</w:t>
      </w:r>
      <w:r w:rsidRPr="00681501">
        <w:rPr>
          <w:bCs/>
          <w:highlight w:val="yellow"/>
        </w:rPr>
        <w:t>Attached .pdf</w:t>
      </w:r>
      <w:r w:rsidR="002A1A5E" w:rsidRPr="00681501">
        <w:rPr>
          <w:bCs/>
          <w:highlight w:val="yellow"/>
        </w:rPr>
        <w:t>)</w:t>
      </w:r>
    </w:p>
    <w:p w14:paraId="203759C7" w14:textId="24E6476C" w:rsidR="005E4454" w:rsidRDefault="005E4454" w:rsidP="000D0C60">
      <w:pPr>
        <w:pStyle w:val="ListParagraph"/>
        <w:numPr>
          <w:ilvl w:val="0"/>
          <w:numId w:val="112"/>
        </w:numPr>
        <w:tabs>
          <w:tab w:val="left" w:pos="940"/>
        </w:tabs>
        <w:suppressAutoHyphens/>
        <w:spacing w:line="240" w:lineRule="auto"/>
        <w:rPr>
          <w:bCs/>
        </w:rPr>
      </w:pPr>
      <w:r>
        <w:rPr>
          <w:bCs/>
        </w:rPr>
        <w:t>Class Chart of the Exploring the Sacraments handout:</w:t>
      </w:r>
    </w:p>
    <w:tbl>
      <w:tblPr>
        <w:tblStyle w:val="TableGrid"/>
        <w:tblW w:w="0" w:type="auto"/>
        <w:tblLayout w:type="fixed"/>
        <w:tblLook w:val="04A0" w:firstRow="1" w:lastRow="0" w:firstColumn="1" w:lastColumn="0" w:noHBand="0" w:noVBand="1"/>
      </w:tblPr>
      <w:tblGrid>
        <w:gridCol w:w="1531"/>
        <w:gridCol w:w="1060"/>
        <w:gridCol w:w="2246"/>
        <w:gridCol w:w="2104"/>
        <w:gridCol w:w="1843"/>
      </w:tblGrid>
      <w:tr w:rsidR="005E4454" w:rsidRPr="00C84C86" w14:paraId="17B2B6E0" w14:textId="77777777" w:rsidTr="005E4454">
        <w:tc>
          <w:tcPr>
            <w:tcW w:w="8784" w:type="dxa"/>
            <w:gridSpan w:val="5"/>
          </w:tcPr>
          <w:p w14:paraId="5D4413A6" w14:textId="77777777" w:rsidR="005E4454" w:rsidRPr="005E4454" w:rsidRDefault="005E4454" w:rsidP="005E4454">
            <w:pPr>
              <w:ind w:left="360"/>
              <w:jc w:val="center"/>
              <w:rPr>
                <w:rFonts w:ascii="Cooper Black" w:hAnsi="Cooper Black"/>
                <w:sz w:val="22"/>
                <w:szCs w:val="22"/>
              </w:rPr>
            </w:pPr>
            <w:r w:rsidRPr="005E4454">
              <w:rPr>
                <w:rFonts w:ascii="Cooper Black" w:hAnsi="Cooper Black"/>
                <w:sz w:val="22"/>
                <w:szCs w:val="22"/>
              </w:rPr>
              <w:t>Exploring the Sacraments</w:t>
            </w:r>
          </w:p>
        </w:tc>
      </w:tr>
      <w:tr w:rsidR="005E4454" w:rsidRPr="00C84C86" w14:paraId="316C5838" w14:textId="77777777" w:rsidTr="005E4454">
        <w:tc>
          <w:tcPr>
            <w:tcW w:w="8784" w:type="dxa"/>
            <w:gridSpan w:val="5"/>
          </w:tcPr>
          <w:p w14:paraId="3E1E749C" w14:textId="77777777" w:rsidR="005E4454" w:rsidRPr="005E4454" w:rsidRDefault="005E4454" w:rsidP="00BF0057">
            <w:pPr>
              <w:jc w:val="both"/>
              <w:rPr>
                <w:b/>
                <w:sz w:val="22"/>
                <w:szCs w:val="22"/>
              </w:rPr>
            </w:pPr>
            <w:r w:rsidRPr="005E4454">
              <w:rPr>
                <w:b/>
                <w:sz w:val="22"/>
                <w:szCs w:val="22"/>
              </w:rPr>
              <w:t>BAPTISM</w:t>
            </w:r>
          </w:p>
        </w:tc>
      </w:tr>
      <w:tr w:rsidR="005E4454" w:rsidRPr="00C84C86" w14:paraId="61F8C586" w14:textId="77777777" w:rsidTr="005E4454">
        <w:trPr>
          <w:trHeight w:val="1555"/>
        </w:trPr>
        <w:tc>
          <w:tcPr>
            <w:tcW w:w="1531" w:type="dxa"/>
          </w:tcPr>
          <w:p w14:paraId="24812421" w14:textId="692FB4BD" w:rsidR="005E4454" w:rsidRPr="005E4454" w:rsidRDefault="005E4454" w:rsidP="00BF0057">
            <w:pPr>
              <w:jc w:val="center"/>
              <w:rPr>
                <w:b/>
                <w:sz w:val="22"/>
                <w:szCs w:val="22"/>
              </w:rPr>
            </w:pPr>
            <w:r w:rsidRPr="005E4454">
              <w:rPr>
                <w:b/>
                <w:noProof/>
                <w:sz w:val="22"/>
                <w:szCs w:val="22"/>
                <w:lang w:val="en-CA" w:eastAsia="en-CA"/>
              </w:rPr>
              <mc:AlternateContent>
                <mc:Choice Requires="wps">
                  <w:drawing>
                    <wp:anchor distT="0" distB="0" distL="114300" distR="114300" simplePos="0" relativeHeight="251664384" behindDoc="1" locked="0" layoutInCell="1" allowOverlap="1" wp14:anchorId="793D4761" wp14:editId="51ED6AFE">
                      <wp:simplePos x="0" y="0"/>
                      <wp:positionH relativeFrom="column">
                        <wp:posOffset>287020</wp:posOffset>
                      </wp:positionH>
                      <wp:positionV relativeFrom="paragraph">
                        <wp:posOffset>676275</wp:posOffset>
                      </wp:positionV>
                      <wp:extent cx="378373" cy="220717"/>
                      <wp:effectExtent l="19050" t="0" r="22225" b="65405"/>
                      <wp:wrapTight wrapText="bothSides">
                        <wp:wrapPolygon edited="0">
                          <wp:start x="6534" y="0"/>
                          <wp:lineTo x="-1089" y="0"/>
                          <wp:lineTo x="-1089" y="18674"/>
                          <wp:lineTo x="3267" y="26144"/>
                          <wp:lineTo x="9802" y="26144"/>
                          <wp:lineTo x="19603" y="22409"/>
                          <wp:lineTo x="21782" y="14939"/>
                          <wp:lineTo x="20692" y="0"/>
                          <wp:lineTo x="6534" y="0"/>
                        </wp:wrapPolygon>
                      </wp:wrapTight>
                      <wp:docPr id="6" name="Cloud Callout 6"/>
                      <wp:cNvGraphicFramePr/>
                      <a:graphic xmlns:a="http://schemas.openxmlformats.org/drawingml/2006/main">
                        <a:graphicData uri="http://schemas.microsoft.com/office/word/2010/wordprocessingShape">
                          <wps:wsp>
                            <wps:cNvSpPr/>
                            <wps:spPr>
                              <a:xfrm>
                                <a:off x="0" y="0"/>
                                <a:ext cx="378373" cy="220717"/>
                              </a:xfrm>
                              <a:prstGeom prst="cloudCallou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1E221D" w14:textId="77777777" w:rsidR="00364597" w:rsidRDefault="00364597" w:rsidP="005E44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793D4761"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6" o:spid="_x0000_s1026" type="#_x0000_t106" style="position:absolute;left:0;text-align:left;margin-left:22.6pt;margin-top:53.25pt;width:29.8pt;height:17.4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" adj="6300,24300" fillcolor="white [3212]" strokecolor="black [3213]" strokeweight="2pt">
                      <v:textbox>
                        <w:txbxContent>
                          <w:p w14:paraId="531E221D" w14:textId="77777777" w:rsidR="00364597" w:rsidRDefault="00364597" w:rsidP="005E4454">
                            <w:pPr>
                              <w:jc w:val="center"/>
                            </w:pPr>
                          </w:p>
                        </w:txbxContent>
                      </v:textbox>
                      <w10:wrap type="tight"/>
                    </v:shape>
                  </w:pict>
                </mc:Fallback>
              </mc:AlternateContent>
            </w:r>
            <w:r w:rsidRPr="005E4454">
              <w:rPr>
                <w:b/>
                <w:sz w:val="22"/>
                <w:szCs w:val="22"/>
              </w:rPr>
              <w:t>WHAT I THINK I KNOW…</w:t>
            </w:r>
          </w:p>
          <w:p w14:paraId="0953B9EB" w14:textId="6095AD8C" w:rsidR="005E4454" w:rsidRPr="005E4454" w:rsidRDefault="005E4454" w:rsidP="00BF0057">
            <w:pPr>
              <w:jc w:val="center"/>
              <w:rPr>
                <w:b/>
                <w:sz w:val="22"/>
                <w:szCs w:val="22"/>
              </w:rPr>
            </w:pPr>
          </w:p>
        </w:tc>
        <w:tc>
          <w:tcPr>
            <w:tcW w:w="1060" w:type="dxa"/>
          </w:tcPr>
          <w:p w14:paraId="6C101B20" w14:textId="10DB9CC9" w:rsidR="005E4454" w:rsidRPr="005E4454" w:rsidRDefault="005E4454" w:rsidP="00BF0057">
            <w:pPr>
              <w:jc w:val="center"/>
              <w:rPr>
                <w:b/>
                <w:sz w:val="22"/>
                <w:szCs w:val="22"/>
              </w:rPr>
            </w:pPr>
            <w:r w:rsidRPr="005E4454">
              <w:rPr>
                <w:b/>
                <w:sz w:val="22"/>
                <w:szCs w:val="22"/>
              </w:rPr>
              <w:t xml:space="preserve">WAS I RIGHT? </w:t>
            </w:r>
          </w:p>
          <w:p w14:paraId="40ED81A7" w14:textId="77777777" w:rsidR="005E4454" w:rsidRPr="005E4454" w:rsidRDefault="005E4454" w:rsidP="00BF0057">
            <w:pPr>
              <w:spacing w:line="240" w:lineRule="auto"/>
              <w:jc w:val="center"/>
              <w:rPr>
                <w:b/>
                <w:sz w:val="22"/>
                <w:szCs w:val="22"/>
              </w:rPr>
            </w:pPr>
            <w:r w:rsidRPr="005E4454">
              <w:rPr>
                <w:b/>
                <w:sz w:val="22"/>
                <w:szCs w:val="22"/>
              </w:rPr>
              <w:sym w:font="Wingdings" w:char="F0FC"/>
            </w:r>
          </w:p>
        </w:tc>
        <w:tc>
          <w:tcPr>
            <w:tcW w:w="2246" w:type="dxa"/>
          </w:tcPr>
          <w:p w14:paraId="7293B437" w14:textId="77777777" w:rsidR="005E4454" w:rsidRPr="005E4454" w:rsidRDefault="005E4454" w:rsidP="00BF0057">
            <w:pPr>
              <w:jc w:val="center"/>
              <w:rPr>
                <w:b/>
                <w:sz w:val="22"/>
                <w:szCs w:val="22"/>
              </w:rPr>
            </w:pPr>
            <w:r w:rsidRPr="005E4454">
              <w:rPr>
                <w:b/>
                <w:sz w:val="22"/>
                <w:szCs w:val="22"/>
              </w:rPr>
              <w:t>MISCONCEPTIONS</w:t>
            </w:r>
          </w:p>
          <w:p w14:paraId="0177DB0A" w14:textId="04983495" w:rsidR="005E4454" w:rsidRPr="005E4454" w:rsidRDefault="005E4454" w:rsidP="005E4454">
            <w:pPr>
              <w:jc w:val="center"/>
              <w:rPr>
                <w:rFonts w:ascii="Algerian" w:hAnsi="Algerian"/>
                <w:b/>
                <w:sz w:val="22"/>
                <w:szCs w:val="22"/>
              </w:rPr>
            </w:pPr>
            <w:r w:rsidRPr="005E4454">
              <w:rPr>
                <w:rFonts w:ascii="Algerian" w:hAnsi="Algerian"/>
                <w:b/>
                <w:sz w:val="22"/>
                <w:szCs w:val="22"/>
              </w:rPr>
              <w:t>X</w:t>
            </w:r>
          </w:p>
        </w:tc>
        <w:tc>
          <w:tcPr>
            <w:tcW w:w="2104" w:type="dxa"/>
          </w:tcPr>
          <w:p w14:paraId="62A007A6" w14:textId="6D088D0C" w:rsidR="005E4454" w:rsidRPr="005E4454" w:rsidRDefault="005E4454" w:rsidP="00BF0057">
            <w:pPr>
              <w:jc w:val="center"/>
              <w:rPr>
                <w:b/>
                <w:sz w:val="22"/>
                <w:szCs w:val="22"/>
              </w:rPr>
            </w:pPr>
            <w:r w:rsidRPr="005E4454">
              <w:rPr>
                <w:b/>
                <w:sz w:val="22"/>
                <w:szCs w:val="22"/>
              </w:rPr>
              <w:t>NEW INFORMATION</w:t>
            </w:r>
          </w:p>
          <w:p w14:paraId="305265BD" w14:textId="7C17E68A" w:rsidR="005E4454" w:rsidRPr="005E4454" w:rsidRDefault="005E4454" w:rsidP="00BF0057">
            <w:pPr>
              <w:jc w:val="center"/>
              <w:rPr>
                <w:b/>
                <w:sz w:val="22"/>
                <w:szCs w:val="22"/>
              </w:rPr>
            </w:pPr>
            <w:r w:rsidRPr="005E4454">
              <w:rPr>
                <w:b/>
                <w:noProof/>
                <w:sz w:val="22"/>
                <w:szCs w:val="22"/>
                <w:lang w:val="en-CA" w:eastAsia="en-CA"/>
              </w:rPr>
              <mc:AlternateContent>
                <mc:Choice Requires="wps">
                  <w:drawing>
                    <wp:anchor distT="0" distB="0" distL="114300" distR="114300" simplePos="0" relativeHeight="251665408" behindDoc="0" locked="0" layoutInCell="1" allowOverlap="1" wp14:anchorId="6E788D59" wp14:editId="14C81645">
                      <wp:simplePos x="0" y="0"/>
                      <wp:positionH relativeFrom="column">
                        <wp:posOffset>476250</wp:posOffset>
                      </wp:positionH>
                      <wp:positionV relativeFrom="paragraph">
                        <wp:posOffset>125095</wp:posOffset>
                      </wp:positionV>
                      <wp:extent cx="283210" cy="267970"/>
                      <wp:effectExtent l="38100" t="38100" r="40640" b="36830"/>
                      <wp:wrapNone/>
                      <wp:docPr id="3" name="5-Point Star 3"/>
                      <wp:cNvGraphicFramePr/>
                      <a:graphic xmlns:a="http://schemas.openxmlformats.org/drawingml/2006/main">
                        <a:graphicData uri="http://schemas.microsoft.com/office/word/2010/wordprocessingShape">
                          <wps:wsp>
                            <wps:cNvSpPr/>
                            <wps:spPr>
                              <a:xfrm>
                                <a:off x="0" y="0"/>
                                <a:ext cx="283210" cy="267970"/>
                              </a:xfrm>
                              <a:prstGeom prst="star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087F8F0" id="5-Point Star 3" o:spid="_x0000_s1026" style="position:absolute;margin-left:37.5pt;margin-top:9.85pt;width:22.3pt;height:21.1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83210,267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" path="m,102355r108177,1l141605,r33428,102356l283210,102355r-87518,63259l229122,267969,141605,204709,54088,267969,87518,165614,,102355xe" fillcolor="white [3212]" strokecolor="black [3213]" strokeweight="2pt">
                      <v:path arrowok="t" o:connecttype="custom" o:connectlocs="0,102355;108177,102356;141605,0;175033,102356;283210,102355;195692,165614;229122,267969;141605,204709;54088,267969;87518,165614;0,102355" o:connectangles="0,0,0,0,0,0,0,0,0,0,0"/>
                    </v:shape>
                  </w:pict>
                </mc:Fallback>
              </mc:AlternateContent>
            </w:r>
          </w:p>
        </w:tc>
        <w:tc>
          <w:tcPr>
            <w:tcW w:w="1843" w:type="dxa"/>
          </w:tcPr>
          <w:p w14:paraId="6415D5DB" w14:textId="77777777" w:rsidR="005E4454" w:rsidRPr="005E4454" w:rsidRDefault="005E4454" w:rsidP="00BF0057">
            <w:pPr>
              <w:jc w:val="center"/>
              <w:rPr>
                <w:b/>
                <w:sz w:val="22"/>
                <w:szCs w:val="22"/>
              </w:rPr>
            </w:pPr>
            <w:r w:rsidRPr="005E4454">
              <w:rPr>
                <w:b/>
                <w:sz w:val="22"/>
                <w:szCs w:val="22"/>
              </w:rPr>
              <w:t>WONDERINGS</w:t>
            </w:r>
          </w:p>
          <w:p w14:paraId="34BA165D" w14:textId="77777777" w:rsidR="005E4454" w:rsidRPr="005E4454" w:rsidRDefault="005E4454" w:rsidP="00BF0057">
            <w:pPr>
              <w:jc w:val="center"/>
              <w:rPr>
                <w:rFonts w:ascii="Algerian" w:hAnsi="Algerian"/>
                <w:b/>
                <w:sz w:val="22"/>
                <w:szCs w:val="22"/>
              </w:rPr>
            </w:pPr>
            <w:r w:rsidRPr="005E4454">
              <w:rPr>
                <w:rFonts w:ascii="Algerian" w:hAnsi="Algerian"/>
                <w:b/>
                <w:sz w:val="22"/>
                <w:szCs w:val="22"/>
              </w:rPr>
              <w:t>?</w:t>
            </w:r>
          </w:p>
        </w:tc>
      </w:tr>
      <w:tr w:rsidR="005E4454" w14:paraId="45A8D697" w14:textId="77777777" w:rsidTr="005E4454">
        <w:trPr>
          <w:trHeight w:val="424"/>
        </w:trPr>
        <w:tc>
          <w:tcPr>
            <w:tcW w:w="1531" w:type="dxa"/>
          </w:tcPr>
          <w:p w14:paraId="34B29979" w14:textId="77777777" w:rsidR="005E4454" w:rsidRDefault="005E4454" w:rsidP="00BF0057"/>
        </w:tc>
        <w:tc>
          <w:tcPr>
            <w:tcW w:w="1060" w:type="dxa"/>
          </w:tcPr>
          <w:p w14:paraId="42B69119" w14:textId="77777777" w:rsidR="005E4454" w:rsidRDefault="005E4454" w:rsidP="00BF0057"/>
        </w:tc>
        <w:tc>
          <w:tcPr>
            <w:tcW w:w="2246" w:type="dxa"/>
          </w:tcPr>
          <w:p w14:paraId="70E93343" w14:textId="77777777" w:rsidR="005E4454" w:rsidRPr="00C84C86" w:rsidRDefault="005E4454" w:rsidP="00BF0057">
            <w:pPr>
              <w:rPr>
                <w:rFonts w:ascii="Gill Sans Ultra Bold" w:hAnsi="Gill Sans Ultra Bold"/>
              </w:rPr>
            </w:pPr>
          </w:p>
        </w:tc>
        <w:tc>
          <w:tcPr>
            <w:tcW w:w="2104" w:type="dxa"/>
          </w:tcPr>
          <w:p w14:paraId="3D60809C" w14:textId="77777777" w:rsidR="005E4454" w:rsidRDefault="005E4454" w:rsidP="00BF0057"/>
        </w:tc>
        <w:tc>
          <w:tcPr>
            <w:tcW w:w="1843" w:type="dxa"/>
          </w:tcPr>
          <w:p w14:paraId="3A32B079" w14:textId="77777777" w:rsidR="005E4454" w:rsidRDefault="005E4454" w:rsidP="00BF0057"/>
        </w:tc>
      </w:tr>
    </w:tbl>
    <w:p w14:paraId="60C51B53" w14:textId="77777777" w:rsidR="005E4454" w:rsidRPr="00681501" w:rsidRDefault="005E4454" w:rsidP="005E4454">
      <w:pPr>
        <w:pStyle w:val="ListParagraph"/>
        <w:numPr>
          <w:ilvl w:val="0"/>
          <w:numId w:val="112"/>
        </w:numPr>
        <w:tabs>
          <w:tab w:val="left" w:pos="940"/>
        </w:tabs>
        <w:suppressAutoHyphens/>
        <w:spacing w:line="240" w:lineRule="auto"/>
        <w:rPr>
          <w:bCs/>
          <w:highlight w:val="yellow"/>
        </w:rPr>
      </w:pPr>
      <w:r w:rsidRPr="00681501">
        <w:rPr>
          <w:bCs/>
          <w:highlight w:val="yellow"/>
        </w:rPr>
        <w:t>Read aloud non-fiction text on a sacrament of your choice</w:t>
      </w:r>
    </w:p>
    <w:p w14:paraId="5B288014" w14:textId="122026D7" w:rsidR="005E4454" w:rsidRDefault="0012242F" w:rsidP="005E4454">
      <w:pPr>
        <w:pStyle w:val="ListParagraph"/>
        <w:numPr>
          <w:ilvl w:val="0"/>
          <w:numId w:val="112"/>
        </w:numPr>
        <w:tabs>
          <w:tab w:val="left" w:pos="940"/>
        </w:tabs>
        <w:suppressAutoHyphens/>
        <w:spacing w:line="240" w:lineRule="auto"/>
        <w:rPr>
          <w:bCs/>
        </w:rPr>
      </w:pPr>
      <w:r>
        <w:rPr>
          <w:bCs/>
        </w:rPr>
        <w:t>Variety of written</w:t>
      </w:r>
      <w:r w:rsidR="005E4454">
        <w:rPr>
          <w:bCs/>
        </w:rPr>
        <w:t>/visual/audio texts on the sacraments for the students to access during independent work time</w:t>
      </w:r>
      <w:r>
        <w:rPr>
          <w:bCs/>
        </w:rPr>
        <w:t xml:space="preserve"> (Appendix 4)</w:t>
      </w:r>
    </w:p>
    <w:p w14:paraId="597529DD" w14:textId="43643E15" w:rsidR="005E4454" w:rsidRPr="005E4454" w:rsidRDefault="005E4454" w:rsidP="005E4454">
      <w:pPr>
        <w:tabs>
          <w:tab w:val="left" w:pos="940"/>
        </w:tabs>
        <w:suppressAutoHyphens/>
        <w:spacing w:line="240" w:lineRule="auto"/>
        <w:ind w:left="360"/>
        <w:rPr>
          <w:bCs/>
        </w:rPr>
      </w:pPr>
      <w:r w:rsidRPr="00FE33A3">
        <w:rPr>
          <w:bCs/>
          <w:highlight w:val="magenta"/>
        </w:rPr>
        <w:t>Important Note:</w:t>
      </w:r>
      <w:r>
        <w:rPr>
          <w:bCs/>
        </w:rPr>
        <w:t xml:space="preserve"> It is critical that students are able to access texts at their appropriate reading levels.  Ask your librarian for help, check out some of the suggestions in Appendix</w:t>
      </w:r>
      <w:r w:rsidR="0012242F">
        <w:rPr>
          <w:bCs/>
        </w:rPr>
        <w:t xml:space="preserve"> 4</w:t>
      </w:r>
      <w:r>
        <w:rPr>
          <w:bCs/>
        </w:rPr>
        <w:t>, or you might choose to create your own texts for some students.</w:t>
      </w:r>
    </w:p>
    <w:p w14:paraId="067BDA06" w14:textId="3BC66C70" w:rsidR="005E4454" w:rsidRPr="00CB1E6D" w:rsidRDefault="005E4454" w:rsidP="005E4454">
      <w:pPr>
        <w:pStyle w:val="ListParagraph"/>
        <w:tabs>
          <w:tab w:val="left" w:pos="940"/>
        </w:tabs>
        <w:suppressAutoHyphens/>
        <w:spacing w:line="240" w:lineRule="auto"/>
        <w:rPr>
          <w:bCs/>
        </w:rPr>
      </w:pPr>
      <w:r>
        <w:rPr>
          <w:bCs/>
        </w:rPr>
        <w:t xml:space="preserve"> </w:t>
      </w:r>
    </w:p>
    <w:p w14:paraId="14EE622A" w14:textId="77777777" w:rsidR="00773009" w:rsidRDefault="00773009" w:rsidP="00773009">
      <w:pPr>
        <w:tabs>
          <w:tab w:val="left" w:pos="940"/>
        </w:tabs>
        <w:suppressAutoHyphens/>
        <w:spacing w:line="240" w:lineRule="auto"/>
        <w:rPr>
          <w:b/>
          <w:bCs/>
          <w:u w:val="single"/>
        </w:rPr>
      </w:pPr>
      <w:r>
        <w:rPr>
          <w:b/>
          <w:bCs/>
          <w:u w:val="single"/>
        </w:rPr>
        <w:t>Lesson:</w:t>
      </w:r>
    </w:p>
    <w:p w14:paraId="69CB3F59" w14:textId="77777777" w:rsidR="00681501" w:rsidRDefault="00681501" w:rsidP="00773009">
      <w:pPr>
        <w:tabs>
          <w:tab w:val="left" w:pos="940"/>
        </w:tabs>
        <w:suppressAutoHyphens/>
        <w:spacing w:line="240" w:lineRule="auto"/>
        <w:rPr>
          <w:b/>
          <w:bCs/>
          <w:u w:val="single"/>
        </w:rPr>
      </w:pPr>
    </w:p>
    <w:p w14:paraId="18389451" w14:textId="77777777" w:rsidR="00773009" w:rsidRDefault="00773009" w:rsidP="00773009">
      <w:pPr>
        <w:tabs>
          <w:tab w:val="left" w:pos="940"/>
        </w:tabs>
        <w:suppressAutoHyphens/>
        <w:spacing w:line="240" w:lineRule="auto"/>
        <w:rPr>
          <w:bCs/>
        </w:rPr>
      </w:pPr>
      <w:r w:rsidRPr="00843549">
        <w:rPr>
          <w:bCs/>
        </w:rPr>
        <w:t>I DO:</w:t>
      </w:r>
    </w:p>
    <w:p w14:paraId="4505CB35" w14:textId="44E877F4" w:rsidR="003A0669" w:rsidRDefault="003A0669" w:rsidP="00031F18">
      <w:pPr>
        <w:pStyle w:val="ListParagraph"/>
        <w:numPr>
          <w:ilvl w:val="0"/>
          <w:numId w:val="115"/>
        </w:numPr>
        <w:tabs>
          <w:tab w:val="left" w:pos="940"/>
        </w:tabs>
        <w:suppressAutoHyphens/>
        <w:spacing w:line="240" w:lineRule="auto"/>
        <w:rPr>
          <w:bCs/>
        </w:rPr>
      </w:pPr>
      <w:r>
        <w:rPr>
          <w:bCs/>
        </w:rPr>
        <w:t>Share with students a time you were taught a lesson (</w:t>
      </w:r>
      <w:r w:rsidR="00F014FB">
        <w:rPr>
          <w:bCs/>
        </w:rPr>
        <w:t>e.g.</w:t>
      </w:r>
      <w:r>
        <w:rPr>
          <w:bCs/>
        </w:rPr>
        <w:t xml:space="preserve"> in school: how to do long division OR out of sch</w:t>
      </w:r>
      <w:r w:rsidR="00681501">
        <w:rPr>
          <w:bCs/>
        </w:rPr>
        <w:t>ool: how to change a tire).  D</w:t>
      </w:r>
      <w:r>
        <w:rPr>
          <w:bCs/>
        </w:rPr>
        <w:t>escribe that</w:t>
      </w:r>
      <w:r w:rsidR="00240B7D">
        <w:rPr>
          <w:bCs/>
        </w:rPr>
        <w:t xml:space="preserve"> time in detail to the students, </w:t>
      </w:r>
      <w:r>
        <w:rPr>
          <w:bCs/>
        </w:rPr>
        <w:t xml:space="preserve">highlighting what made it </w:t>
      </w:r>
      <w:r w:rsidR="00240B7D">
        <w:rPr>
          <w:bCs/>
        </w:rPr>
        <w:t>effective for you</w:t>
      </w:r>
      <w:r>
        <w:rPr>
          <w:bCs/>
        </w:rPr>
        <w:t xml:space="preserve"> and why you remember it. (</w:t>
      </w:r>
      <w:r w:rsidR="00364597">
        <w:rPr>
          <w:bCs/>
        </w:rPr>
        <w:t>Ex</w:t>
      </w:r>
      <w:r w:rsidR="00F014FB">
        <w:rPr>
          <w:bCs/>
        </w:rPr>
        <w:t>.</w:t>
      </w:r>
      <w:r>
        <w:rPr>
          <w:bCs/>
        </w:rPr>
        <w:t xml:space="preserve"> knowledgeable teacher, enthusiastic teacher, they asked questions, </w:t>
      </w:r>
      <w:r w:rsidR="00240B7D">
        <w:rPr>
          <w:bCs/>
        </w:rPr>
        <w:t>you participated in th</w:t>
      </w:r>
      <w:r w:rsidR="00681501">
        <w:rPr>
          <w:bCs/>
        </w:rPr>
        <w:t>e</w:t>
      </w:r>
      <w:r w:rsidR="00240B7D">
        <w:rPr>
          <w:bCs/>
        </w:rPr>
        <w:t xml:space="preserve"> lesson</w:t>
      </w:r>
      <w:r>
        <w:rPr>
          <w:bCs/>
        </w:rPr>
        <w:t>, etc.)</w:t>
      </w:r>
    </w:p>
    <w:p w14:paraId="2EA60164" w14:textId="77777777" w:rsidR="00681501" w:rsidRDefault="00681501" w:rsidP="00681501">
      <w:pPr>
        <w:pStyle w:val="ListParagraph"/>
        <w:tabs>
          <w:tab w:val="left" w:pos="940"/>
        </w:tabs>
        <w:suppressAutoHyphens/>
        <w:spacing w:line="240" w:lineRule="auto"/>
        <w:rPr>
          <w:bCs/>
        </w:rPr>
      </w:pPr>
    </w:p>
    <w:p w14:paraId="090ECDD3" w14:textId="2320536B" w:rsidR="00CB1E6D" w:rsidRDefault="003A0669" w:rsidP="00031F18">
      <w:pPr>
        <w:pStyle w:val="ListParagraph"/>
        <w:numPr>
          <w:ilvl w:val="0"/>
          <w:numId w:val="115"/>
        </w:numPr>
        <w:tabs>
          <w:tab w:val="left" w:pos="940"/>
        </w:tabs>
        <w:suppressAutoHyphens/>
        <w:spacing w:line="240" w:lineRule="auto"/>
        <w:rPr>
          <w:bCs/>
        </w:rPr>
      </w:pPr>
      <w:r>
        <w:rPr>
          <w:bCs/>
        </w:rPr>
        <w:t xml:space="preserve">Ask students to </w:t>
      </w:r>
      <w:r w:rsidR="00681501">
        <w:rPr>
          <w:bCs/>
        </w:rPr>
        <w:t>Think-Pair-S</w:t>
      </w:r>
      <w:r>
        <w:rPr>
          <w:bCs/>
        </w:rPr>
        <w:t>hare with a partner a lesson they were taught by someone (could be in school or out of school) in</w:t>
      </w:r>
      <w:r w:rsidR="00681501">
        <w:rPr>
          <w:bCs/>
        </w:rPr>
        <w:t xml:space="preserve"> which they were really engaged</w:t>
      </w:r>
      <w:r>
        <w:rPr>
          <w:bCs/>
        </w:rPr>
        <w:t xml:space="preserve"> and they felt they really learned the material. </w:t>
      </w:r>
      <w:r w:rsidR="00F40E04">
        <w:rPr>
          <w:bCs/>
        </w:rPr>
        <w:t xml:space="preserve"> </w:t>
      </w:r>
      <w:r>
        <w:rPr>
          <w:bCs/>
        </w:rPr>
        <w:t xml:space="preserve">Ask students to discuss what made that a memorable lesson. </w:t>
      </w:r>
    </w:p>
    <w:p w14:paraId="20BE6B5C" w14:textId="7E1D70E1" w:rsidR="003A0669" w:rsidRDefault="003A0669" w:rsidP="00031F18">
      <w:pPr>
        <w:pStyle w:val="ListParagraph"/>
        <w:numPr>
          <w:ilvl w:val="0"/>
          <w:numId w:val="115"/>
        </w:numPr>
        <w:tabs>
          <w:tab w:val="left" w:pos="940"/>
        </w:tabs>
        <w:suppressAutoHyphens/>
        <w:spacing w:line="240" w:lineRule="auto"/>
        <w:rPr>
          <w:bCs/>
        </w:rPr>
      </w:pPr>
      <w:r>
        <w:rPr>
          <w:bCs/>
        </w:rPr>
        <w:t xml:space="preserve">Discuss as a class and create a class chart: </w:t>
      </w:r>
      <w:r>
        <w:rPr>
          <w:bCs/>
        </w:rPr>
        <w:t>“</w:t>
      </w:r>
      <w:r>
        <w:rPr>
          <w:bCs/>
        </w:rPr>
        <w:t>What Makes an Effective Lesson?</w:t>
      </w:r>
      <w:r>
        <w:rPr>
          <w:bCs/>
        </w:rPr>
        <w:t>”</w:t>
      </w:r>
      <w:r>
        <w:rPr>
          <w:bCs/>
        </w:rPr>
        <w:t xml:space="preserve"> Add their thoughts to the chart.</w:t>
      </w:r>
    </w:p>
    <w:p w14:paraId="0571C44C" w14:textId="7EDA4DD9" w:rsidR="003A0669" w:rsidRDefault="003A0669" w:rsidP="00031F18">
      <w:pPr>
        <w:pStyle w:val="ListParagraph"/>
        <w:numPr>
          <w:ilvl w:val="0"/>
          <w:numId w:val="115"/>
        </w:numPr>
        <w:tabs>
          <w:tab w:val="left" w:pos="940"/>
        </w:tabs>
        <w:suppressAutoHyphens/>
        <w:spacing w:line="240" w:lineRule="auto"/>
        <w:rPr>
          <w:bCs/>
          <w:highlight w:val="yellow"/>
        </w:rPr>
      </w:pPr>
      <w:r w:rsidRPr="003310A9">
        <w:rPr>
          <w:bCs/>
          <w:highlight w:val="yellow"/>
        </w:rPr>
        <w:lastRenderedPageBreak/>
        <w:t>Explain to students that one of the most important aspects of a good lesson is that the teacher is knowledgeable in whatever it is they are teaching. Discuss that if students are going to create a lesson on the sacraments for other</w:t>
      </w:r>
      <w:r w:rsidR="00240B7D">
        <w:rPr>
          <w:bCs/>
          <w:highlight w:val="yellow"/>
        </w:rPr>
        <w:t>s</w:t>
      </w:r>
      <w:r w:rsidRPr="003310A9">
        <w:rPr>
          <w:bCs/>
          <w:highlight w:val="yellow"/>
        </w:rPr>
        <w:t xml:space="preserve">, it </w:t>
      </w:r>
      <w:r w:rsidR="00240B7D">
        <w:rPr>
          <w:bCs/>
          <w:highlight w:val="yellow"/>
        </w:rPr>
        <w:t>is imperative that they first become</w:t>
      </w:r>
      <w:r w:rsidRPr="003310A9">
        <w:rPr>
          <w:bCs/>
          <w:highlight w:val="yellow"/>
        </w:rPr>
        <w:t xml:space="preserve"> knowledgeable on the sacraments. </w:t>
      </w:r>
    </w:p>
    <w:p w14:paraId="2A2CF88E" w14:textId="77777777" w:rsidR="00681501" w:rsidRPr="003310A9" w:rsidRDefault="00681501" w:rsidP="00681501">
      <w:pPr>
        <w:pStyle w:val="ListParagraph"/>
        <w:tabs>
          <w:tab w:val="left" w:pos="940"/>
        </w:tabs>
        <w:suppressAutoHyphens/>
        <w:spacing w:line="240" w:lineRule="auto"/>
        <w:rPr>
          <w:bCs/>
          <w:highlight w:val="yellow"/>
        </w:rPr>
      </w:pPr>
    </w:p>
    <w:p w14:paraId="54D5A223" w14:textId="3EC389D1" w:rsidR="003A0669" w:rsidRDefault="003A0669" w:rsidP="00031F18">
      <w:pPr>
        <w:pStyle w:val="ListParagraph"/>
        <w:numPr>
          <w:ilvl w:val="0"/>
          <w:numId w:val="115"/>
        </w:numPr>
        <w:tabs>
          <w:tab w:val="left" w:pos="940"/>
        </w:tabs>
        <w:suppressAutoHyphens/>
        <w:spacing w:line="240" w:lineRule="auto"/>
        <w:rPr>
          <w:bCs/>
          <w:highlight w:val="yellow"/>
        </w:rPr>
      </w:pPr>
      <w:r w:rsidRPr="003310A9">
        <w:rPr>
          <w:bCs/>
          <w:highlight w:val="yellow"/>
        </w:rPr>
        <w:t xml:space="preserve">Explain to students that today they will explore all of the sacraments in order to get enough information on each that they can make a choice of which one they would like to focus on for their project.  In further lessons, they will go more in depth into the sacrament they have chosen. </w:t>
      </w:r>
    </w:p>
    <w:p w14:paraId="1A481A68" w14:textId="77777777" w:rsidR="00681501" w:rsidRPr="00681501" w:rsidRDefault="00681501" w:rsidP="00681501">
      <w:pPr>
        <w:tabs>
          <w:tab w:val="left" w:pos="940"/>
        </w:tabs>
        <w:suppressAutoHyphens/>
        <w:spacing w:line="240" w:lineRule="auto"/>
        <w:rPr>
          <w:bCs/>
          <w:highlight w:val="yellow"/>
        </w:rPr>
      </w:pPr>
    </w:p>
    <w:p w14:paraId="56275A64" w14:textId="02281A88" w:rsidR="003A0669" w:rsidRDefault="003A0669" w:rsidP="00031F18">
      <w:pPr>
        <w:pStyle w:val="ListParagraph"/>
        <w:numPr>
          <w:ilvl w:val="0"/>
          <w:numId w:val="115"/>
        </w:numPr>
        <w:tabs>
          <w:tab w:val="left" w:pos="940"/>
        </w:tabs>
        <w:suppressAutoHyphens/>
        <w:spacing w:line="240" w:lineRule="auto"/>
        <w:rPr>
          <w:bCs/>
        </w:rPr>
      </w:pPr>
      <w:r w:rsidRPr="00364597">
        <w:rPr>
          <w:bCs/>
          <w:highlight w:val="yellow"/>
        </w:rPr>
        <w:t xml:space="preserve">Display the </w:t>
      </w:r>
      <w:r w:rsidRPr="00364597">
        <w:rPr>
          <w:bCs/>
          <w:highlight w:val="yellow"/>
        </w:rPr>
        <w:t>“</w:t>
      </w:r>
      <w:r w:rsidRPr="00364597">
        <w:rPr>
          <w:bCs/>
          <w:highlight w:val="yellow"/>
        </w:rPr>
        <w:t>Exploring the Sacraments</w:t>
      </w:r>
      <w:r w:rsidRPr="00364597">
        <w:rPr>
          <w:bCs/>
          <w:highlight w:val="yellow"/>
        </w:rPr>
        <w:t>”</w:t>
      </w:r>
      <w:r w:rsidRPr="00364597">
        <w:rPr>
          <w:bCs/>
          <w:highlight w:val="yellow"/>
        </w:rPr>
        <w:t xml:space="preserve"> Chart to the class.</w:t>
      </w:r>
      <w:r w:rsidR="008A471D" w:rsidRPr="00240B7D">
        <w:rPr>
          <w:bCs/>
        </w:rPr>
        <w:t xml:space="preserve">  Explain to students that this chart is a tool we can use to help organize all the thinking that happens in our brain when we read a new informational text. </w:t>
      </w:r>
    </w:p>
    <w:p w14:paraId="5A1C8663" w14:textId="77777777" w:rsidR="00681501" w:rsidRPr="00681501" w:rsidRDefault="00681501" w:rsidP="00681501">
      <w:pPr>
        <w:tabs>
          <w:tab w:val="left" w:pos="940"/>
        </w:tabs>
        <w:suppressAutoHyphens/>
        <w:spacing w:line="240" w:lineRule="auto"/>
        <w:rPr>
          <w:bCs/>
        </w:rPr>
      </w:pPr>
    </w:p>
    <w:p w14:paraId="4E3CB1ED" w14:textId="3FA36558" w:rsidR="003A0669" w:rsidRDefault="003A0669" w:rsidP="00031F18">
      <w:pPr>
        <w:pStyle w:val="ListParagraph"/>
        <w:numPr>
          <w:ilvl w:val="0"/>
          <w:numId w:val="115"/>
        </w:numPr>
        <w:tabs>
          <w:tab w:val="left" w:pos="940"/>
        </w:tabs>
        <w:suppressAutoHyphens/>
        <w:spacing w:line="240" w:lineRule="auto"/>
        <w:rPr>
          <w:bCs/>
        </w:rPr>
      </w:pPr>
      <w:r>
        <w:rPr>
          <w:bCs/>
        </w:rPr>
        <w:t xml:space="preserve">Introduce your read aloud on the sacrament you have chosen to work on together as a class. </w:t>
      </w:r>
    </w:p>
    <w:p w14:paraId="101A135D" w14:textId="77777777" w:rsidR="00681501" w:rsidRPr="00681501" w:rsidRDefault="00681501" w:rsidP="00681501">
      <w:pPr>
        <w:tabs>
          <w:tab w:val="left" w:pos="940"/>
        </w:tabs>
        <w:suppressAutoHyphens/>
        <w:spacing w:line="240" w:lineRule="auto"/>
        <w:rPr>
          <w:bCs/>
        </w:rPr>
      </w:pPr>
    </w:p>
    <w:p w14:paraId="75184887" w14:textId="441A7126" w:rsidR="003A0669" w:rsidRDefault="003A0669" w:rsidP="00031F18">
      <w:pPr>
        <w:pStyle w:val="ListParagraph"/>
        <w:numPr>
          <w:ilvl w:val="0"/>
          <w:numId w:val="115"/>
        </w:numPr>
        <w:tabs>
          <w:tab w:val="left" w:pos="940"/>
        </w:tabs>
        <w:suppressAutoHyphens/>
        <w:spacing w:line="240" w:lineRule="auto"/>
        <w:rPr>
          <w:bCs/>
        </w:rPr>
      </w:pPr>
      <w:r>
        <w:rPr>
          <w:bCs/>
        </w:rPr>
        <w:t xml:space="preserve">Explain to students that before we begin reading and learning about something, it is important to activate our background knowledge on that topic.  </w:t>
      </w:r>
    </w:p>
    <w:p w14:paraId="186412A4" w14:textId="77777777" w:rsidR="00681501" w:rsidRPr="00681501" w:rsidRDefault="00681501" w:rsidP="00681501">
      <w:pPr>
        <w:tabs>
          <w:tab w:val="left" w:pos="940"/>
        </w:tabs>
        <w:suppressAutoHyphens/>
        <w:spacing w:line="240" w:lineRule="auto"/>
        <w:rPr>
          <w:bCs/>
        </w:rPr>
      </w:pPr>
    </w:p>
    <w:p w14:paraId="7A73B602" w14:textId="2A9C0D87" w:rsidR="003A0669" w:rsidRDefault="003A0669" w:rsidP="00031F18">
      <w:pPr>
        <w:pStyle w:val="ListParagraph"/>
        <w:numPr>
          <w:ilvl w:val="0"/>
          <w:numId w:val="115"/>
        </w:numPr>
        <w:tabs>
          <w:tab w:val="left" w:pos="940"/>
        </w:tabs>
        <w:suppressAutoHyphens/>
        <w:spacing w:line="240" w:lineRule="auto"/>
        <w:rPr>
          <w:bCs/>
          <w:highlight w:val="yellow"/>
        </w:rPr>
      </w:pPr>
      <w:r w:rsidRPr="00240B7D">
        <w:rPr>
          <w:bCs/>
          <w:highlight w:val="yellow"/>
        </w:rPr>
        <w:t xml:space="preserve">Model for the students thinking aloud about the first column on the chart: </w:t>
      </w:r>
      <w:r w:rsidRPr="00240B7D">
        <w:rPr>
          <w:bCs/>
          <w:highlight w:val="yellow"/>
        </w:rPr>
        <w:t>“</w:t>
      </w:r>
      <w:r w:rsidRPr="00240B7D">
        <w:rPr>
          <w:bCs/>
          <w:highlight w:val="yellow"/>
        </w:rPr>
        <w:t>What do I think I know about (chosen sacrament)?</w:t>
      </w:r>
      <w:r w:rsidRPr="00240B7D">
        <w:rPr>
          <w:bCs/>
          <w:highlight w:val="yellow"/>
        </w:rPr>
        <w:t>”</w:t>
      </w:r>
      <w:r w:rsidRPr="00240B7D">
        <w:rPr>
          <w:bCs/>
          <w:highlight w:val="yellow"/>
        </w:rPr>
        <w:t xml:space="preserve"> </w:t>
      </w:r>
    </w:p>
    <w:p w14:paraId="65DFCD8A" w14:textId="77777777" w:rsidR="00681501" w:rsidRPr="00681501" w:rsidRDefault="00681501" w:rsidP="00681501">
      <w:pPr>
        <w:tabs>
          <w:tab w:val="left" w:pos="940"/>
        </w:tabs>
        <w:suppressAutoHyphens/>
        <w:spacing w:line="240" w:lineRule="auto"/>
        <w:rPr>
          <w:bCs/>
          <w:highlight w:val="yellow"/>
        </w:rPr>
      </w:pPr>
    </w:p>
    <w:p w14:paraId="5761F9D5" w14:textId="2A085F84" w:rsidR="003A0669" w:rsidRPr="00681501" w:rsidRDefault="003A0669" w:rsidP="00031F18">
      <w:pPr>
        <w:pStyle w:val="ListParagraph"/>
        <w:numPr>
          <w:ilvl w:val="0"/>
          <w:numId w:val="115"/>
        </w:numPr>
        <w:tabs>
          <w:tab w:val="left" w:pos="940"/>
        </w:tabs>
        <w:suppressAutoHyphens/>
        <w:spacing w:line="240" w:lineRule="auto"/>
        <w:rPr>
          <w:bCs/>
        </w:rPr>
      </w:pPr>
      <w:r w:rsidRPr="00681501">
        <w:rPr>
          <w:bCs/>
        </w:rPr>
        <w:t xml:space="preserve">Jot your thinking down on the chart. </w:t>
      </w:r>
    </w:p>
    <w:p w14:paraId="56A8EFE7" w14:textId="77777777" w:rsidR="003A0669" w:rsidRPr="00240B7D" w:rsidRDefault="003A0669" w:rsidP="003A0669">
      <w:pPr>
        <w:tabs>
          <w:tab w:val="left" w:pos="940"/>
        </w:tabs>
        <w:suppressAutoHyphens/>
        <w:spacing w:line="240" w:lineRule="auto"/>
        <w:rPr>
          <w:bCs/>
          <w:highlight w:val="yellow"/>
        </w:rPr>
      </w:pPr>
    </w:p>
    <w:p w14:paraId="1F9DDFFA" w14:textId="344C1E6F" w:rsidR="003A0669" w:rsidRPr="00240B7D" w:rsidRDefault="003A0669" w:rsidP="003A0669">
      <w:pPr>
        <w:tabs>
          <w:tab w:val="left" w:pos="940"/>
        </w:tabs>
        <w:suppressAutoHyphens/>
        <w:spacing w:line="240" w:lineRule="auto"/>
        <w:rPr>
          <w:bCs/>
        </w:rPr>
      </w:pPr>
      <w:r w:rsidRPr="00240B7D">
        <w:rPr>
          <w:bCs/>
        </w:rPr>
        <w:t>WE DO:</w:t>
      </w:r>
    </w:p>
    <w:p w14:paraId="3FBFC68A" w14:textId="27B376B6" w:rsidR="003A0669" w:rsidRDefault="00681501" w:rsidP="00031F18">
      <w:pPr>
        <w:pStyle w:val="ListParagraph"/>
        <w:numPr>
          <w:ilvl w:val="0"/>
          <w:numId w:val="115"/>
        </w:numPr>
        <w:tabs>
          <w:tab w:val="left" w:pos="940"/>
        </w:tabs>
        <w:suppressAutoHyphens/>
        <w:spacing w:line="240" w:lineRule="auto"/>
        <w:rPr>
          <w:bCs/>
          <w:highlight w:val="yellow"/>
        </w:rPr>
      </w:pPr>
      <w:r>
        <w:rPr>
          <w:bCs/>
          <w:highlight w:val="yellow"/>
        </w:rPr>
        <w:t>Ask students to Think-P</w:t>
      </w:r>
      <w:r w:rsidR="00364597">
        <w:rPr>
          <w:bCs/>
          <w:highlight w:val="yellow"/>
        </w:rPr>
        <w:t>air-</w:t>
      </w:r>
      <w:r>
        <w:rPr>
          <w:bCs/>
          <w:highlight w:val="yellow"/>
        </w:rPr>
        <w:t>S</w:t>
      </w:r>
      <w:r w:rsidR="003A0669" w:rsidRPr="00240B7D">
        <w:rPr>
          <w:bCs/>
          <w:highlight w:val="yellow"/>
        </w:rPr>
        <w:t xml:space="preserve">hare what they know about the sacrament, and ask them to either write down on a sticky note and post it to the chart and/or share aloud and you jot down on the chart. </w:t>
      </w:r>
    </w:p>
    <w:p w14:paraId="29658C6E" w14:textId="77777777" w:rsidR="00681501" w:rsidRPr="00681501" w:rsidRDefault="00681501" w:rsidP="00681501">
      <w:pPr>
        <w:tabs>
          <w:tab w:val="left" w:pos="940"/>
        </w:tabs>
        <w:suppressAutoHyphens/>
        <w:spacing w:line="240" w:lineRule="auto"/>
        <w:ind w:left="360"/>
        <w:rPr>
          <w:bCs/>
          <w:highlight w:val="yellow"/>
        </w:rPr>
      </w:pPr>
    </w:p>
    <w:p w14:paraId="06A64906" w14:textId="60B5E3AE" w:rsidR="003A0669" w:rsidRDefault="00240B7D" w:rsidP="00031F18">
      <w:pPr>
        <w:pStyle w:val="ListParagraph"/>
        <w:numPr>
          <w:ilvl w:val="0"/>
          <w:numId w:val="115"/>
        </w:numPr>
        <w:tabs>
          <w:tab w:val="left" w:pos="940"/>
        </w:tabs>
        <w:suppressAutoHyphens/>
        <w:spacing w:line="240" w:lineRule="auto"/>
        <w:rPr>
          <w:bCs/>
        </w:rPr>
      </w:pPr>
      <w:r>
        <w:rPr>
          <w:bCs/>
        </w:rPr>
        <w:t>N</w:t>
      </w:r>
      <w:r w:rsidR="008A471D">
        <w:rPr>
          <w:bCs/>
        </w:rPr>
        <w:t>ow that their brains are</w:t>
      </w:r>
      <w:r>
        <w:rPr>
          <w:bCs/>
        </w:rPr>
        <w:t xml:space="preserve"> activated, explain to students they are</w:t>
      </w:r>
      <w:r w:rsidR="008A471D">
        <w:rPr>
          <w:bCs/>
        </w:rPr>
        <w:t xml:space="preserve"> ready to read the text. </w:t>
      </w:r>
      <w:r>
        <w:rPr>
          <w:bCs/>
        </w:rPr>
        <w:t xml:space="preserve">Refer students to the chart and explain that as they are reading, they have work to do: </w:t>
      </w:r>
      <w:r w:rsidR="008A471D">
        <w:rPr>
          <w:bCs/>
        </w:rPr>
        <w:t xml:space="preserve"> pay attention to whether their thinking was right </w:t>
      </w:r>
      <w:r w:rsidR="00681501">
        <w:rPr>
          <w:bCs/>
        </w:rPr>
        <w:t xml:space="preserve">or wrong, </w:t>
      </w:r>
      <w:r w:rsidR="008A471D">
        <w:rPr>
          <w:bCs/>
        </w:rPr>
        <w:t xml:space="preserve">if they are learning new information, or if their brain has a question. </w:t>
      </w:r>
    </w:p>
    <w:p w14:paraId="1922BE2C" w14:textId="77777777" w:rsidR="00681501" w:rsidRPr="00681501" w:rsidRDefault="00681501" w:rsidP="00681501">
      <w:pPr>
        <w:tabs>
          <w:tab w:val="left" w:pos="940"/>
        </w:tabs>
        <w:suppressAutoHyphens/>
        <w:spacing w:line="240" w:lineRule="auto"/>
        <w:rPr>
          <w:bCs/>
        </w:rPr>
      </w:pPr>
    </w:p>
    <w:p w14:paraId="3CEC8611" w14:textId="77777777" w:rsidR="00681501" w:rsidRDefault="008A471D" w:rsidP="00031F18">
      <w:pPr>
        <w:pStyle w:val="ListParagraph"/>
        <w:numPr>
          <w:ilvl w:val="0"/>
          <w:numId w:val="115"/>
        </w:numPr>
        <w:tabs>
          <w:tab w:val="left" w:pos="940"/>
        </w:tabs>
        <w:suppressAutoHyphens/>
        <w:spacing w:line="240" w:lineRule="auto"/>
        <w:rPr>
          <w:bCs/>
        </w:rPr>
      </w:pPr>
      <w:r>
        <w:rPr>
          <w:bCs/>
        </w:rPr>
        <w:t xml:space="preserve">Begin to read aloud </w:t>
      </w:r>
      <w:r w:rsidR="00240B7D">
        <w:rPr>
          <w:bCs/>
        </w:rPr>
        <w:t xml:space="preserve">your chosen </w:t>
      </w:r>
      <w:r>
        <w:rPr>
          <w:bCs/>
        </w:rPr>
        <w:t>text for the students.  As you are reading, pause to confirm</w:t>
      </w:r>
      <w:r w:rsidR="00240B7D">
        <w:rPr>
          <w:bCs/>
        </w:rPr>
        <w:t xml:space="preserve"> prior knowledge</w:t>
      </w:r>
      <w:r>
        <w:rPr>
          <w:bCs/>
        </w:rPr>
        <w:t>, note misconceptions, jot dow</w:t>
      </w:r>
      <w:r w:rsidR="00240B7D">
        <w:rPr>
          <w:bCs/>
        </w:rPr>
        <w:t>n new information or wonderings</w:t>
      </w:r>
      <w:r>
        <w:rPr>
          <w:bCs/>
        </w:rPr>
        <w:t>.</w:t>
      </w:r>
    </w:p>
    <w:p w14:paraId="4BCA89CB" w14:textId="58E01DAE" w:rsidR="008A471D" w:rsidRPr="00681501" w:rsidRDefault="008A471D" w:rsidP="00681501">
      <w:pPr>
        <w:tabs>
          <w:tab w:val="left" w:pos="940"/>
        </w:tabs>
        <w:suppressAutoHyphens/>
        <w:spacing w:line="240" w:lineRule="auto"/>
        <w:rPr>
          <w:bCs/>
        </w:rPr>
      </w:pPr>
      <w:r w:rsidRPr="00681501">
        <w:rPr>
          <w:bCs/>
        </w:rPr>
        <w:t xml:space="preserve"> </w:t>
      </w:r>
    </w:p>
    <w:p w14:paraId="7C0A9739" w14:textId="359EBCB2" w:rsidR="008A471D" w:rsidRDefault="008A471D" w:rsidP="00031F18">
      <w:pPr>
        <w:pStyle w:val="ListParagraph"/>
        <w:numPr>
          <w:ilvl w:val="0"/>
          <w:numId w:val="115"/>
        </w:numPr>
        <w:tabs>
          <w:tab w:val="left" w:pos="940"/>
        </w:tabs>
        <w:suppressAutoHyphens/>
        <w:spacing w:line="240" w:lineRule="auto"/>
        <w:rPr>
          <w:bCs/>
        </w:rPr>
      </w:pPr>
      <w:r>
        <w:rPr>
          <w:bCs/>
        </w:rPr>
        <w:t>Continue to read and</w:t>
      </w:r>
      <w:r w:rsidR="00681501">
        <w:rPr>
          <w:bCs/>
        </w:rPr>
        <w:t xml:space="preserve"> pause, asking the students to Think-Pair-S</w:t>
      </w:r>
      <w:r>
        <w:rPr>
          <w:bCs/>
        </w:rPr>
        <w:t xml:space="preserve">hare what they are noticing and what information they might be able to add to the chart. </w:t>
      </w:r>
    </w:p>
    <w:p w14:paraId="25B9C5D8" w14:textId="77777777" w:rsidR="00681501" w:rsidRPr="00681501" w:rsidRDefault="00681501" w:rsidP="00681501">
      <w:pPr>
        <w:tabs>
          <w:tab w:val="left" w:pos="940"/>
        </w:tabs>
        <w:suppressAutoHyphens/>
        <w:spacing w:line="240" w:lineRule="auto"/>
        <w:rPr>
          <w:bCs/>
        </w:rPr>
      </w:pPr>
    </w:p>
    <w:p w14:paraId="578E8E99" w14:textId="1C7F2A10" w:rsidR="008A471D" w:rsidRDefault="008A471D" w:rsidP="00031F18">
      <w:pPr>
        <w:pStyle w:val="ListParagraph"/>
        <w:numPr>
          <w:ilvl w:val="0"/>
          <w:numId w:val="115"/>
        </w:numPr>
        <w:tabs>
          <w:tab w:val="left" w:pos="940"/>
        </w:tabs>
        <w:suppressAutoHyphens/>
        <w:spacing w:line="240" w:lineRule="auto"/>
        <w:rPr>
          <w:bCs/>
        </w:rPr>
      </w:pPr>
      <w:r>
        <w:rPr>
          <w:bCs/>
        </w:rPr>
        <w:t>Onc</w:t>
      </w:r>
      <w:r w:rsidR="00681501">
        <w:rPr>
          <w:bCs/>
        </w:rPr>
        <w:t xml:space="preserve">e you have completed the text, </w:t>
      </w:r>
      <w:r>
        <w:rPr>
          <w:bCs/>
        </w:rPr>
        <w:t xml:space="preserve">discuss as a class what to do with the wonderings we are left </w:t>
      </w:r>
      <w:r w:rsidR="00681501">
        <w:rPr>
          <w:bCs/>
        </w:rPr>
        <w:t>with.  (</w:t>
      </w:r>
      <w:r w:rsidR="00364597">
        <w:rPr>
          <w:bCs/>
        </w:rPr>
        <w:t>Ex</w:t>
      </w:r>
      <w:r w:rsidR="00681501">
        <w:rPr>
          <w:bCs/>
        </w:rPr>
        <w:t>. p</w:t>
      </w:r>
      <w:r>
        <w:rPr>
          <w:bCs/>
        </w:rPr>
        <w:t>erhaps if you choose this sacrament</w:t>
      </w:r>
      <w:r w:rsidR="00681501">
        <w:rPr>
          <w:bCs/>
        </w:rPr>
        <w:t>,</w:t>
      </w:r>
      <w:r>
        <w:rPr>
          <w:bCs/>
        </w:rPr>
        <w:t xml:space="preserve"> those are questions you are going to want to explore further).</w:t>
      </w:r>
    </w:p>
    <w:p w14:paraId="5266766C" w14:textId="77777777" w:rsidR="008A471D" w:rsidRDefault="008A471D" w:rsidP="008A471D">
      <w:pPr>
        <w:tabs>
          <w:tab w:val="left" w:pos="940"/>
        </w:tabs>
        <w:suppressAutoHyphens/>
        <w:spacing w:line="240" w:lineRule="auto"/>
        <w:rPr>
          <w:bCs/>
        </w:rPr>
      </w:pPr>
    </w:p>
    <w:p w14:paraId="39298477" w14:textId="0AAE05BC" w:rsidR="008A471D" w:rsidRDefault="008A471D" w:rsidP="008A471D">
      <w:pPr>
        <w:tabs>
          <w:tab w:val="left" w:pos="940"/>
        </w:tabs>
        <w:suppressAutoHyphens/>
        <w:spacing w:line="240" w:lineRule="auto"/>
        <w:rPr>
          <w:bCs/>
        </w:rPr>
      </w:pPr>
      <w:r>
        <w:rPr>
          <w:bCs/>
        </w:rPr>
        <w:lastRenderedPageBreak/>
        <w:t>YOU DO:</w:t>
      </w:r>
    </w:p>
    <w:p w14:paraId="02D39955" w14:textId="08FE4A6B" w:rsidR="008A471D" w:rsidRDefault="008A471D" w:rsidP="00031F18">
      <w:pPr>
        <w:pStyle w:val="ListParagraph"/>
        <w:numPr>
          <w:ilvl w:val="0"/>
          <w:numId w:val="115"/>
        </w:numPr>
        <w:tabs>
          <w:tab w:val="left" w:pos="940"/>
        </w:tabs>
        <w:suppressAutoHyphens/>
        <w:spacing w:line="240" w:lineRule="auto"/>
        <w:rPr>
          <w:bCs/>
          <w:highlight w:val="yellow"/>
        </w:rPr>
      </w:pPr>
      <w:r w:rsidRPr="00240B7D">
        <w:rPr>
          <w:bCs/>
          <w:highlight w:val="yellow"/>
        </w:rPr>
        <w:t xml:space="preserve">Provide each student with an </w:t>
      </w:r>
      <w:r w:rsidRPr="00240B7D">
        <w:rPr>
          <w:bCs/>
          <w:highlight w:val="yellow"/>
        </w:rPr>
        <w:t>“</w:t>
      </w:r>
      <w:r w:rsidRPr="00240B7D">
        <w:rPr>
          <w:bCs/>
          <w:highlight w:val="yellow"/>
        </w:rPr>
        <w:t>Exploring the Sacraments</w:t>
      </w:r>
      <w:r w:rsidRPr="00240B7D">
        <w:rPr>
          <w:bCs/>
          <w:highlight w:val="yellow"/>
        </w:rPr>
        <w:t>”</w:t>
      </w:r>
      <w:r w:rsidRPr="00240B7D">
        <w:rPr>
          <w:bCs/>
          <w:highlight w:val="yellow"/>
        </w:rPr>
        <w:t xml:space="preserve"> hand-out and explain that they will have the opportunity to explore and learn about the remaining thre</w:t>
      </w:r>
      <w:r w:rsidR="00681501">
        <w:rPr>
          <w:bCs/>
          <w:highlight w:val="yellow"/>
        </w:rPr>
        <w:t>e sacraments on their own.  T</w:t>
      </w:r>
      <w:r w:rsidRPr="00240B7D">
        <w:rPr>
          <w:bCs/>
          <w:highlight w:val="yellow"/>
        </w:rPr>
        <w:t xml:space="preserve">hey will use this chart to activate and organize their </w:t>
      </w:r>
      <w:r w:rsidR="00240B7D">
        <w:rPr>
          <w:bCs/>
          <w:highlight w:val="yellow"/>
        </w:rPr>
        <w:t>thinking as they explore</w:t>
      </w:r>
      <w:r w:rsidRPr="00240B7D">
        <w:rPr>
          <w:bCs/>
          <w:highlight w:val="yellow"/>
        </w:rPr>
        <w:t xml:space="preserve"> new</w:t>
      </w:r>
      <w:r w:rsidR="00240B7D">
        <w:rPr>
          <w:bCs/>
          <w:highlight w:val="yellow"/>
        </w:rPr>
        <w:t xml:space="preserve"> informational</w:t>
      </w:r>
      <w:r w:rsidRPr="00240B7D">
        <w:rPr>
          <w:bCs/>
          <w:highlight w:val="yellow"/>
        </w:rPr>
        <w:t xml:space="preserve"> texts. </w:t>
      </w:r>
    </w:p>
    <w:p w14:paraId="5790E632" w14:textId="77777777" w:rsidR="00681501" w:rsidRPr="00240B7D" w:rsidRDefault="00681501" w:rsidP="00681501">
      <w:pPr>
        <w:pStyle w:val="ListParagraph"/>
        <w:tabs>
          <w:tab w:val="left" w:pos="940"/>
        </w:tabs>
        <w:suppressAutoHyphens/>
        <w:spacing w:line="240" w:lineRule="auto"/>
        <w:rPr>
          <w:bCs/>
          <w:highlight w:val="yellow"/>
        </w:rPr>
      </w:pPr>
    </w:p>
    <w:p w14:paraId="76FD5D85" w14:textId="56B220A7" w:rsidR="008A471D" w:rsidRDefault="008A471D" w:rsidP="00031F18">
      <w:pPr>
        <w:pStyle w:val="ListParagraph"/>
        <w:numPr>
          <w:ilvl w:val="0"/>
          <w:numId w:val="115"/>
        </w:numPr>
        <w:tabs>
          <w:tab w:val="left" w:pos="940"/>
        </w:tabs>
        <w:suppressAutoHyphens/>
        <w:spacing w:line="240" w:lineRule="auto"/>
        <w:rPr>
          <w:bCs/>
        </w:rPr>
      </w:pPr>
      <w:r>
        <w:rPr>
          <w:bCs/>
        </w:rPr>
        <w:t xml:space="preserve">Organize your independent work time so that students each have time to access an appropriate text (written, audio or visual) on the remaining sacraments.  </w:t>
      </w:r>
    </w:p>
    <w:p w14:paraId="5BB942C5" w14:textId="77777777" w:rsidR="008A471D" w:rsidRDefault="008A471D" w:rsidP="008A471D">
      <w:pPr>
        <w:tabs>
          <w:tab w:val="left" w:pos="940"/>
        </w:tabs>
        <w:suppressAutoHyphens/>
        <w:spacing w:line="240" w:lineRule="auto"/>
        <w:ind w:left="360"/>
        <w:rPr>
          <w:bCs/>
        </w:rPr>
      </w:pPr>
    </w:p>
    <w:p w14:paraId="31EC70DA" w14:textId="77777777" w:rsidR="008A471D" w:rsidRDefault="008A471D" w:rsidP="008A471D">
      <w:pPr>
        <w:tabs>
          <w:tab w:val="left" w:pos="940"/>
        </w:tabs>
        <w:suppressAutoHyphens/>
        <w:spacing w:line="240" w:lineRule="auto"/>
        <w:ind w:left="360"/>
        <w:rPr>
          <w:bCs/>
        </w:rPr>
      </w:pPr>
      <w:r w:rsidRPr="008A471D">
        <w:rPr>
          <w:bCs/>
          <w:highlight w:val="magenta"/>
        </w:rPr>
        <w:t>NOTE:</w:t>
      </w:r>
      <w:r>
        <w:rPr>
          <w:bCs/>
        </w:rPr>
        <w:t xml:space="preserve">  Set this work time up in a way that works best for your students and the resources you have available.  You might choose:</w:t>
      </w:r>
    </w:p>
    <w:p w14:paraId="4AF37AA1" w14:textId="7DF49332" w:rsidR="008A471D" w:rsidRDefault="008A471D" w:rsidP="007939D0">
      <w:pPr>
        <w:pStyle w:val="ListParagraph"/>
        <w:numPr>
          <w:ilvl w:val="0"/>
          <w:numId w:val="129"/>
        </w:numPr>
        <w:tabs>
          <w:tab w:val="left" w:pos="940"/>
        </w:tabs>
        <w:suppressAutoHyphens/>
        <w:spacing w:line="240" w:lineRule="auto"/>
        <w:ind w:left="1701" w:hanging="283"/>
        <w:rPr>
          <w:bCs/>
        </w:rPr>
      </w:pPr>
      <w:r>
        <w:rPr>
          <w:bCs/>
        </w:rPr>
        <w:t>To set up centers that students cycle through</w:t>
      </w:r>
    </w:p>
    <w:p w14:paraId="1ED574F5" w14:textId="5E6FB8A5" w:rsidR="008A471D" w:rsidRDefault="008A471D" w:rsidP="007939D0">
      <w:pPr>
        <w:pStyle w:val="ListParagraph"/>
        <w:numPr>
          <w:ilvl w:val="0"/>
          <w:numId w:val="129"/>
        </w:numPr>
        <w:tabs>
          <w:tab w:val="left" w:pos="940"/>
        </w:tabs>
        <w:suppressAutoHyphens/>
        <w:spacing w:line="240" w:lineRule="auto"/>
        <w:ind w:left="1701" w:hanging="283"/>
        <w:rPr>
          <w:bCs/>
        </w:rPr>
      </w:pPr>
      <w:r>
        <w:rPr>
          <w:bCs/>
        </w:rPr>
        <w:t>Have a designated time at each center</w:t>
      </w:r>
    </w:p>
    <w:p w14:paraId="202249A3" w14:textId="466D101A" w:rsidR="008A471D" w:rsidRDefault="007939D0" w:rsidP="007939D0">
      <w:pPr>
        <w:pStyle w:val="ListParagraph"/>
        <w:numPr>
          <w:ilvl w:val="0"/>
          <w:numId w:val="129"/>
        </w:numPr>
        <w:tabs>
          <w:tab w:val="left" w:pos="940"/>
        </w:tabs>
        <w:suppressAutoHyphens/>
        <w:spacing w:line="240" w:lineRule="auto"/>
        <w:ind w:left="1701" w:hanging="283"/>
        <w:rPr>
          <w:bCs/>
        </w:rPr>
      </w:pPr>
      <w:r>
        <w:rPr>
          <w:bCs/>
        </w:rPr>
        <w:t>Provide each students with three</w:t>
      </w:r>
      <w:r w:rsidR="008A471D">
        <w:rPr>
          <w:bCs/>
        </w:rPr>
        <w:t xml:space="preserve"> separate texts they can go through </w:t>
      </w:r>
      <w:r w:rsidR="00C9725C">
        <w:rPr>
          <w:bCs/>
        </w:rPr>
        <w:t>on their own time</w:t>
      </w:r>
    </w:p>
    <w:p w14:paraId="58BF635F" w14:textId="5B9DA692" w:rsidR="008A471D" w:rsidRDefault="008A471D" w:rsidP="007939D0">
      <w:pPr>
        <w:pStyle w:val="ListParagraph"/>
        <w:numPr>
          <w:ilvl w:val="0"/>
          <w:numId w:val="129"/>
        </w:numPr>
        <w:tabs>
          <w:tab w:val="left" w:pos="940"/>
        </w:tabs>
        <w:suppressAutoHyphens/>
        <w:spacing w:line="240" w:lineRule="auto"/>
        <w:ind w:left="1701" w:hanging="283"/>
        <w:rPr>
          <w:bCs/>
        </w:rPr>
      </w:pPr>
      <w:r>
        <w:rPr>
          <w:bCs/>
        </w:rPr>
        <w:t xml:space="preserve">Have students work in small groups (All students can work on </w:t>
      </w:r>
      <w:r w:rsidR="00C9725C">
        <w:rPr>
          <w:bCs/>
        </w:rPr>
        <w:t xml:space="preserve">all of the </w:t>
      </w:r>
      <w:r>
        <w:rPr>
          <w:bCs/>
        </w:rPr>
        <w:t>sacrament</w:t>
      </w:r>
      <w:r w:rsidR="00C9725C">
        <w:rPr>
          <w:bCs/>
        </w:rPr>
        <w:t>s together</w:t>
      </w:r>
      <w:r w:rsidR="007939D0">
        <w:rPr>
          <w:bCs/>
        </w:rPr>
        <w:t xml:space="preserve">.  OR, </w:t>
      </w:r>
      <w:r>
        <w:rPr>
          <w:bCs/>
        </w:rPr>
        <w:t>one student</w:t>
      </w:r>
      <w:r w:rsidR="00C9725C">
        <w:rPr>
          <w:bCs/>
        </w:rPr>
        <w:t xml:space="preserve"> might</w:t>
      </w:r>
      <w:r w:rsidR="007939D0">
        <w:rPr>
          <w:bCs/>
        </w:rPr>
        <w:t xml:space="preserve"> become</w:t>
      </w:r>
      <w:r>
        <w:rPr>
          <w:bCs/>
        </w:rPr>
        <w:t xml:space="preserve"> an expert on o</w:t>
      </w:r>
      <w:r w:rsidR="00C9725C">
        <w:rPr>
          <w:bCs/>
        </w:rPr>
        <w:t xml:space="preserve">ne of the sacraments and share </w:t>
      </w:r>
      <w:r>
        <w:rPr>
          <w:bCs/>
        </w:rPr>
        <w:t>what they</w:t>
      </w:r>
      <w:r w:rsidR="007939D0">
        <w:rPr>
          <w:bCs/>
        </w:rPr>
        <w:t xml:space="preserve"> have learned</w:t>
      </w:r>
      <w:r>
        <w:rPr>
          <w:bCs/>
        </w:rPr>
        <w:t xml:space="preserve"> with the other students in their group</w:t>
      </w:r>
      <w:r w:rsidR="007939D0">
        <w:rPr>
          <w:bCs/>
        </w:rPr>
        <w:t>.</w:t>
      </w:r>
      <w:r>
        <w:rPr>
          <w:bCs/>
        </w:rPr>
        <w:t>)</w:t>
      </w:r>
    </w:p>
    <w:p w14:paraId="49C333DC" w14:textId="77777777" w:rsidR="008A471D" w:rsidRDefault="008A471D" w:rsidP="008A471D">
      <w:pPr>
        <w:tabs>
          <w:tab w:val="left" w:pos="940"/>
        </w:tabs>
        <w:suppressAutoHyphens/>
        <w:spacing w:line="240" w:lineRule="auto"/>
        <w:rPr>
          <w:bCs/>
        </w:rPr>
      </w:pPr>
    </w:p>
    <w:p w14:paraId="1731E90A" w14:textId="727ECAA4" w:rsidR="008A471D" w:rsidRDefault="008A471D" w:rsidP="008A471D">
      <w:pPr>
        <w:tabs>
          <w:tab w:val="left" w:pos="940"/>
        </w:tabs>
        <w:suppressAutoHyphens/>
        <w:spacing w:line="240" w:lineRule="auto"/>
        <w:rPr>
          <w:bCs/>
        </w:rPr>
      </w:pPr>
      <w:r>
        <w:rPr>
          <w:bCs/>
        </w:rPr>
        <w:t>CLOSING:</w:t>
      </w:r>
    </w:p>
    <w:p w14:paraId="4D50A2BB" w14:textId="70222DE2" w:rsidR="008A471D" w:rsidRPr="008A471D" w:rsidRDefault="008A471D" w:rsidP="00031F18">
      <w:pPr>
        <w:pStyle w:val="ListParagraph"/>
        <w:numPr>
          <w:ilvl w:val="0"/>
          <w:numId w:val="115"/>
        </w:numPr>
        <w:tabs>
          <w:tab w:val="left" w:pos="940"/>
        </w:tabs>
        <w:suppressAutoHyphens/>
        <w:spacing w:line="240" w:lineRule="auto"/>
        <w:rPr>
          <w:bCs/>
        </w:rPr>
      </w:pPr>
      <w:r>
        <w:rPr>
          <w:bCs/>
        </w:rPr>
        <w:t xml:space="preserve"> Call students back tog</w:t>
      </w:r>
      <w:r w:rsidR="006D5534">
        <w:rPr>
          <w:bCs/>
        </w:rPr>
        <w:t>ether as a class and have them Think-Pair-S</w:t>
      </w:r>
      <w:r>
        <w:rPr>
          <w:bCs/>
        </w:rPr>
        <w:t xml:space="preserve">hare any new thinking on the essential question: </w:t>
      </w:r>
      <w:r w:rsidRPr="008A471D">
        <w:rPr>
          <w:bCs/>
          <w:highlight w:val="yellow"/>
        </w:rPr>
        <w:t>“</w:t>
      </w:r>
      <w:r w:rsidR="006D5534">
        <w:rPr>
          <w:bCs/>
          <w:highlight w:val="yellow"/>
        </w:rPr>
        <w:t>Why do we participate in the Sacraments of I</w:t>
      </w:r>
      <w:r w:rsidRPr="008A471D">
        <w:rPr>
          <w:bCs/>
          <w:highlight w:val="yellow"/>
        </w:rPr>
        <w:t>nit</w:t>
      </w:r>
      <w:r w:rsidR="006D5534">
        <w:rPr>
          <w:bCs/>
          <w:highlight w:val="yellow"/>
        </w:rPr>
        <w:t>iation or R</w:t>
      </w:r>
      <w:r w:rsidRPr="008A471D">
        <w:rPr>
          <w:bCs/>
          <w:highlight w:val="yellow"/>
        </w:rPr>
        <w:t>econciliation?</w:t>
      </w:r>
      <w:r w:rsidRPr="008A471D">
        <w:rPr>
          <w:bCs/>
          <w:highlight w:val="yellow"/>
        </w:rPr>
        <w:t>”</w:t>
      </w:r>
    </w:p>
    <w:p w14:paraId="13017075" w14:textId="77777777" w:rsidR="008A471D" w:rsidRPr="008A471D" w:rsidRDefault="008A471D" w:rsidP="008A471D">
      <w:pPr>
        <w:pStyle w:val="ListParagraph"/>
        <w:tabs>
          <w:tab w:val="left" w:pos="940"/>
        </w:tabs>
        <w:suppressAutoHyphens/>
        <w:spacing w:line="240" w:lineRule="auto"/>
        <w:rPr>
          <w:bCs/>
        </w:rPr>
      </w:pPr>
    </w:p>
    <w:p w14:paraId="7D867BE9" w14:textId="0568563E" w:rsidR="00975E0B" w:rsidRPr="00BD6B2B" w:rsidRDefault="00CB1E6D" w:rsidP="00031F18">
      <w:pPr>
        <w:pStyle w:val="ListParagraph"/>
        <w:numPr>
          <w:ilvl w:val="0"/>
          <w:numId w:val="115"/>
        </w:numPr>
        <w:tabs>
          <w:tab w:val="left" w:pos="940"/>
        </w:tabs>
        <w:suppressAutoHyphens/>
        <w:spacing w:line="240" w:lineRule="auto"/>
        <w:rPr>
          <w:rFonts w:hAnsi="Times New Roman" w:cs="Times New Roman"/>
          <w:bCs/>
          <w:i/>
          <w:color w:val="auto"/>
          <w:sz w:val="22"/>
          <w:szCs w:val="22"/>
          <w:highlight w:val="yellow"/>
        </w:rPr>
      </w:pPr>
      <w:r w:rsidRPr="00BD6B2B">
        <w:rPr>
          <w:bCs/>
          <w:highlight w:val="yellow"/>
        </w:rPr>
        <w:t xml:space="preserve">End </w:t>
      </w:r>
      <w:r w:rsidR="00BD6B2B" w:rsidRPr="00BD6B2B">
        <w:rPr>
          <w:bCs/>
          <w:highlight w:val="yellow"/>
        </w:rPr>
        <w:t xml:space="preserve">the lesson in prayer. </w:t>
      </w:r>
    </w:p>
    <w:p w14:paraId="645C1478" w14:textId="39A4A21E" w:rsidR="00AA39FB" w:rsidRPr="002351B6" w:rsidRDefault="002351B6" w:rsidP="002351B6">
      <w:pPr>
        <w:pStyle w:val="ListParagraph"/>
        <w:tabs>
          <w:tab w:val="left" w:pos="940"/>
        </w:tabs>
        <w:suppressAutoHyphens/>
        <w:spacing w:line="240" w:lineRule="auto"/>
        <w:rPr>
          <w:bCs/>
        </w:rPr>
      </w:pPr>
      <w:r w:rsidRPr="002351B6">
        <w:rPr>
          <w:bCs/>
        </w:rPr>
        <w:t xml:space="preserve"> </w:t>
      </w:r>
    </w:p>
    <w:p w14:paraId="4CD6992B" w14:textId="77777777" w:rsidR="00543953" w:rsidRPr="00843549" w:rsidRDefault="00543953" w:rsidP="00773009">
      <w:pPr>
        <w:tabs>
          <w:tab w:val="left" w:pos="940"/>
        </w:tabs>
        <w:suppressAutoHyphens/>
        <w:spacing w:line="240" w:lineRule="auto"/>
        <w:rPr>
          <w:bCs/>
        </w:rPr>
      </w:pPr>
    </w:p>
    <w:p w14:paraId="27629809" w14:textId="77777777" w:rsidR="009F0C2B" w:rsidRDefault="009F0C2B" w:rsidP="009F0C2B">
      <w:pPr>
        <w:tabs>
          <w:tab w:val="left" w:pos="940"/>
        </w:tabs>
        <w:suppressAutoHyphens/>
        <w:spacing w:line="240" w:lineRule="auto"/>
        <w:rPr>
          <w:bCs/>
          <w:u w:val="single"/>
        </w:rPr>
      </w:pPr>
    </w:p>
    <w:p w14:paraId="2A612CB7" w14:textId="77777777" w:rsidR="009F0C2B" w:rsidRPr="009F0C2B" w:rsidRDefault="009F0C2B" w:rsidP="009F0C2B">
      <w:pPr>
        <w:tabs>
          <w:tab w:val="left" w:pos="940"/>
        </w:tabs>
        <w:suppressAutoHyphens/>
        <w:spacing w:line="240" w:lineRule="auto"/>
        <w:rPr>
          <w:bCs/>
          <w:u w:val="single"/>
        </w:rPr>
      </w:pPr>
    </w:p>
    <w:p w14:paraId="7B4B304C" w14:textId="6A74E5E1" w:rsidR="00932DAD" w:rsidRPr="007204FA" w:rsidRDefault="00932DAD" w:rsidP="00932DAD">
      <w:pPr>
        <w:pStyle w:val="ListParagraph"/>
        <w:tabs>
          <w:tab w:val="left" w:pos="7269"/>
        </w:tabs>
        <w:suppressAutoHyphens/>
        <w:spacing w:line="240" w:lineRule="auto"/>
        <w:rPr>
          <w:bCs/>
        </w:rPr>
      </w:pPr>
      <w:r>
        <w:rPr>
          <w:bCs/>
        </w:rPr>
        <w:tab/>
      </w:r>
    </w:p>
    <w:p w14:paraId="18FF2606" w14:textId="77777777" w:rsidR="00B66112" w:rsidRDefault="00B66112" w:rsidP="00B66112">
      <w:pPr>
        <w:tabs>
          <w:tab w:val="left" w:pos="940"/>
        </w:tabs>
        <w:suppressAutoHyphens/>
        <w:spacing w:line="240" w:lineRule="auto"/>
        <w:rPr>
          <w:bCs/>
        </w:rPr>
      </w:pPr>
    </w:p>
    <w:p w14:paraId="42D3FB8F" w14:textId="77777777" w:rsidR="00BD6B2B" w:rsidRDefault="00BD6B2B">
      <w:pPr>
        <w:spacing w:line="240" w:lineRule="auto"/>
        <w:rPr>
          <w:b/>
          <w:bCs/>
          <w:sz w:val="28"/>
          <w:szCs w:val="28"/>
          <w:u w:val="single"/>
        </w:rPr>
      </w:pPr>
      <w:r>
        <w:rPr>
          <w:b/>
          <w:bCs/>
          <w:sz w:val="28"/>
          <w:szCs w:val="28"/>
          <w:u w:val="single"/>
        </w:rPr>
        <w:br w:type="page"/>
      </w:r>
    </w:p>
    <w:p w14:paraId="689B04B7" w14:textId="0AB95076" w:rsidR="00FB30AA" w:rsidRPr="00B66112" w:rsidRDefault="00FB30AA" w:rsidP="00B66112">
      <w:pPr>
        <w:tabs>
          <w:tab w:val="left" w:pos="940"/>
        </w:tabs>
        <w:suppressAutoHyphens/>
        <w:spacing w:line="240" w:lineRule="auto"/>
        <w:jc w:val="center"/>
        <w:rPr>
          <w:bCs/>
        </w:rPr>
      </w:pPr>
      <w:r w:rsidRPr="00B66112">
        <w:rPr>
          <w:b/>
          <w:bCs/>
          <w:sz w:val="28"/>
          <w:szCs w:val="28"/>
          <w:u w:val="single"/>
        </w:rPr>
        <w:lastRenderedPageBreak/>
        <w:t>Less</w:t>
      </w:r>
      <w:r w:rsidR="005156CB" w:rsidRPr="00B66112">
        <w:rPr>
          <w:b/>
          <w:bCs/>
          <w:sz w:val="28"/>
          <w:szCs w:val="28"/>
          <w:u w:val="single"/>
        </w:rPr>
        <w:t>on 4</w:t>
      </w:r>
      <w:r w:rsidR="006D5534">
        <w:rPr>
          <w:b/>
          <w:bCs/>
          <w:sz w:val="28"/>
          <w:szCs w:val="28"/>
          <w:u w:val="single"/>
        </w:rPr>
        <w:t xml:space="preserve">: </w:t>
      </w:r>
      <w:r w:rsidR="00B66112">
        <w:rPr>
          <w:b/>
          <w:sz w:val="28"/>
          <w:szCs w:val="28"/>
          <w:u w:val="single"/>
        </w:rPr>
        <w:t>Choosing a Topic</w:t>
      </w:r>
    </w:p>
    <w:p w14:paraId="1E10CD7D" w14:textId="77777777" w:rsidR="00FB30AA" w:rsidRPr="0039037E" w:rsidRDefault="00FB30AA" w:rsidP="00FB30AA">
      <w:pPr>
        <w:spacing w:line="240" w:lineRule="auto"/>
        <w:rPr>
          <w:b/>
          <w:bCs/>
          <w:color w:val="auto"/>
          <w:u w:val="single"/>
        </w:rPr>
      </w:pPr>
      <w:r w:rsidRPr="00452836">
        <w:rPr>
          <w:b/>
          <w:bCs/>
          <w:color w:val="auto"/>
          <w:u w:val="single"/>
        </w:rPr>
        <w:t>Outcomes:</w:t>
      </w:r>
    </w:p>
    <w:p w14:paraId="463459DE" w14:textId="2EF41CBF" w:rsidR="005156CB" w:rsidRPr="0007066C" w:rsidRDefault="00060B49" w:rsidP="00060B49">
      <w:pPr>
        <w:tabs>
          <w:tab w:val="left" w:pos="940"/>
        </w:tabs>
        <w:suppressAutoHyphens/>
        <w:spacing w:line="240" w:lineRule="auto"/>
        <w:ind w:left="1440" w:hanging="1440"/>
        <w:rPr>
          <w:bCs/>
          <w:i/>
          <w:sz w:val="20"/>
          <w:szCs w:val="20"/>
        </w:rPr>
      </w:pPr>
      <w:r>
        <w:rPr>
          <w:b/>
          <w:bCs/>
          <w:sz w:val="20"/>
          <w:szCs w:val="20"/>
        </w:rPr>
        <w:t>CC 5.2</w:t>
      </w:r>
      <w:r>
        <w:rPr>
          <w:b/>
          <w:bCs/>
          <w:sz w:val="20"/>
          <w:szCs w:val="20"/>
        </w:rPr>
        <w:tab/>
      </w:r>
      <w:r>
        <w:rPr>
          <w:b/>
          <w:bCs/>
          <w:sz w:val="20"/>
          <w:szCs w:val="20"/>
        </w:rPr>
        <w:tab/>
        <w:t>Indicator b.</w:t>
      </w:r>
      <w:r>
        <w:rPr>
          <w:b/>
          <w:bCs/>
          <w:sz w:val="20"/>
          <w:szCs w:val="20"/>
        </w:rPr>
        <w:tab/>
      </w:r>
      <w:r w:rsidRPr="0007066C">
        <w:rPr>
          <w:bCs/>
          <w:i/>
          <w:sz w:val="20"/>
          <w:szCs w:val="20"/>
        </w:rPr>
        <w:t xml:space="preserve">Select and flexibly use appropriate strategies to communicate meaning when representing. </w:t>
      </w:r>
    </w:p>
    <w:p w14:paraId="2575B831" w14:textId="22338EA5" w:rsidR="00060B49" w:rsidRPr="0007066C" w:rsidRDefault="00060B49" w:rsidP="00060B49">
      <w:pPr>
        <w:spacing w:line="240" w:lineRule="auto"/>
        <w:ind w:left="1440" w:hanging="1440"/>
        <w:rPr>
          <w:bCs/>
          <w:i/>
          <w:color w:val="1C1C1C"/>
          <w:sz w:val="20"/>
          <w:szCs w:val="20"/>
        </w:rPr>
      </w:pPr>
      <w:r>
        <w:rPr>
          <w:b/>
          <w:bCs/>
          <w:color w:val="1C1C1C"/>
          <w:sz w:val="20"/>
          <w:szCs w:val="20"/>
        </w:rPr>
        <w:t>CC 5.3</w:t>
      </w:r>
      <w:r>
        <w:rPr>
          <w:b/>
          <w:bCs/>
          <w:color w:val="1C1C1C"/>
          <w:sz w:val="20"/>
          <w:szCs w:val="20"/>
        </w:rPr>
        <w:tab/>
        <w:t xml:space="preserve">Indicator j. </w:t>
      </w:r>
      <w:r>
        <w:rPr>
          <w:b/>
          <w:bCs/>
          <w:color w:val="1C1C1C"/>
          <w:sz w:val="20"/>
          <w:szCs w:val="20"/>
        </w:rPr>
        <w:tab/>
      </w:r>
      <w:r w:rsidRPr="0007066C">
        <w:rPr>
          <w:bCs/>
          <w:i/>
          <w:color w:val="1C1C1C"/>
          <w:sz w:val="20"/>
          <w:szCs w:val="20"/>
        </w:rPr>
        <w:t>Fulfill role as a group member and respect and respond sensitively to the ideas, opinions and interpretations of others.</w:t>
      </w:r>
      <w:r w:rsidRPr="0007066C">
        <w:rPr>
          <w:b/>
          <w:bCs/>
          <w:i/>
          <w:color w:val="1C1C1C"/>
          <w:sz w:val="20"/>
          <w:szCs w:val="20"/>
        </w:rPr>
        <w:t xml:space="preserve"> </w:t>
      </w:r>
      <w:r w:rsidRPr="0007066C">
        <w:rPr>
          <w:bCs/>
          <w:i/>
          <w:color w:val="1C1C1C"/>
          <w:sz w:val="20"/>
          <w:szCs w:val="20"/>
        </w:rPr>
        <w:t xml:space="preserve"> </w:t>
      </w:r>
    </w:p>
    <w:p w14:paraId="3027F257" w14:textId="77777777" w:rsidR="00060B49" w:rsidRDefault="00060B49" w:rsidP="00060B49">
      <w:pPr>
        <w:tabs>
          <w:tab w:val="left" w:pos="940"/>
        </w:tabs>
        <w:suppressAutoHyphens/>
        <w:spacing w:line="240" w:lineRule="auto"/>
        <w:rPr>
          <w:b/>
          <w:bCs/>
          <w:u w:val="single"/>
        </w:rPr>
      </w:pPr>
    </w:p>
    <w:p w14:paraId="1971535C" w14:textId="560EDE3B" w:rsidR="00FB30AA" w:rsidRPr="008950A1" w:rsidRDefault="00FB30AA" w:rsidP="008950A1">
      <w:pPr>
        <w:tabs>
          <w:tab w:val="left" w:pos="940"/>
        </w:tabs>
        <w:suppressAutoHyphens/>
        <w:spacing w:line="240" w:lineRule="auto"/>
        <w:rPr>
          <w:b/>
          <w:bCs/>
          <w:sz w:val="20"/>
          <w:szCs w:val="20"/>
        </w:rPr>
      </w:pPr>
      <w:r>
        <w:rPr>
          <w:b/>
          <w:bCs/>
          <w:u w:val="single"/>
        </w:rPr>
        <w:t>Required Materials:</w:t>
      </w:r>
    </w:p>
    <w:p w14:paraId="52FB6FD7" w14:textId="16BC099E" w:rsidR="006F2B53" w:rsidRPr="0007066C" w:rsidRDefault="004E4F8F" w:rsidP="00060B49">
      <w:pPr>
        <w:pStyle w:val="ListParagraph"/>
        <w:numPr>
          <w:ilvl w:val="0"/>
          <w:numId w:val="112"/>
        </w:numPr>
        <w:tabs>
          <w:tab w:val="left" w:pos="940"/>
        </w:tabs>
        <w:suppressAutoHyphens/>
        <w:spacing w:line="240" w:lineRule="auto"/>
        <w:rPr>
          <w:b/>
          <w:bCs/>
          <w:highlight w:val="yellow"/>
          <w:u w:val="single"/>
        </w:rPr>
      </w:pPr>
      <w:r w:rsidRPr="0007066C">
        <w:rPr>
          <w:bCs/>
          <w:highlight w:val="yellow"/>
        </w:rPr>
        <w:t>Give each student</w:t>
      </w:r>
      <w:r w:rsidR="0007066C" w:rsidRPr="0007066C">
        <w:rPr>
          <w:bCs/>
          <w:highlight w:val="yellow"/>
        </w:rPr>
        <w:t xml:space="preserve"> four</w:t>
      </w:r>
      <w:r w:rsidRPr="0007066C">
        <w:rPr>
          <w:bCs/>
          <w:highlight w:val="yellow"/>
        </w:rPr>
        <w:t xml:space="preserve"> card</w:t>
      </w:r>
      <w:r w:rsidR="008950A1" w:rsidRPr="0007066C">
        <w:rPr>
          <w:bCs/>
          <w:highlight w:val="yellow"/>
        </w:rPr>
        <w:t>s, each one</w:t>
      </w:r>
      <w:r w:rsidRPr="0007066C">
        <w:rPr>
          <w:bCs/>
          <w:highlight w:val="yellow"/>
        </w:rPr>
        <w:t xml:space="preserve"> labelled with the </w:t>
      </w:r>
      <w:r w:rsidR="008950A1" w:rsidRPr="0007066C">
        <w:rPr>
          <w:bCs/>
          <w:highlight w:val="yellow"/>
        </w:rPr>
        <w:t>name of a sacrament</w:t>
      </w:r>
      <w:r w:rsidRPr="0007066C">
        <w:rPr>
          <w:bCs/>
          <w:highlight w:val="yellow"/>
        </w:rPr>
        <w:t xml:space="preserve"> studied in the previous lesson </w:t>
      </w:r>
      <w:r w:rsidRPr="0007066C">
        <w:rPr>
          <w:bCs/>
          <w:highlight w:val="yellow"/>
        </w:rPr>
        <w:t>–</w:t>
      </w:r>
      <w:r w:rsidR="00364597">
        <w:rPr>
          <w:bCs/>
          <w:highlight w:val="yellow"/>
        </w:rPr>
        <w:t xml:space="preserve"> Baptism, Confirmation, Eucharist,</w:t>
      </w:r>
      <w:r w:rsidRPr="0007066C">
        <w:rPr>
          <w:bCs/>
          <w:highlight w:val="yellow"/>
        </w:rPr>
        <w:t xml:space="preserve"> and Reconciliation</w:t>
      </w:r>
      <w:r w:rsidR="0007066C" w:rsidRPr="0007066C">
        <w:rPr>
          <w:bCs/>
          <w:highlight w:val="yellow"/>
        </w:rPr>
        <w:t>.</w:t>
      </w:r>
    </w:p>
    <w:p w14:paraId="5ACD7C5E" w14:textId="7FFE0139" w:rsidR="004E4F8F" w:rsidRPr="00485279" w:rsidRDefault="004E4F8F" w:rsidP="004E4F8F">
      <w:pPr>
        <w:pStyle w:val="ListParagraph"/>
        <w:numPr>
          <w:ilvl w:val="1"/>
          <w:numId w:val="112"/>
        </w:numPr>
        <w:tabs>
          <w:tab w:val="left" w:pos="940"/>
        </w:tabs>
        <w:suppressAutoHyphens/>
        <w:spacing w:line="240" w:lineRule="auto"/>
        <w:rPr>
          <w:bCs/>
          <w:highlight w:val="magenta"/>
        </w:rPr>
      </w:pPr>
      <w:r w:rsidRPr="00485279">
        <w:rPr>
          <w:b/>
          <w:bCs/>
          <w:highlight w:val="magenta"/>
        </w:rPr>
        <w:t>NOTE</w:t>
      </w:r>
      <w:r w:rsidRPr="004E4F8F">
        <w:rPr>
          <w:bCs/>
        </w:rPr>
        <w:t xml:space="preserve">: As an alternative to the cards, you could use a technology response tool such as: Smart Board </w:t>
      </w:r>
      <w:r>
        <w:rPr>
          <w:bCs/>
        </w:rPr>
        <w:t xml:space="preserve">Response </w:t>
      </w:r>
      <w:r w:rsidRPr="004E4F8F">
        <w:rPr>
          <w:bCs/>
        </w:rPr>
        <w:t xml:space="preserve">Clickers, Kahoot, Padlet, etc. </w:t>
      </w:r>
    </w:p>
    <w:p w14:paraId="0B21229A" w14:textId="446126A7" w:rsidR="00485279" w:rsidRPr="00485279" w:rsidRDefault="00485279" w:rsidP="00485279">
      <w:pPr>
        <w:pStyle w:val="ListParagraph"/>
        <w:numPr>
          <w:ilvl w:val="0"/>
          <w:numId w:val="112"/>
        </w:numPr>
        <w:tabs>
          <w:tab w:val="left" w:pos="940"/>
        </w:tabs>
        <w:suppressAutoHyphens/>
        <w:spacing w:line="240" w:lineRule="auto"/>
        <w:rPr>
          <w:bCs/>
        </w:rPr>
      </w:pPr>
      <w:r w:rsidRPr="00485279">
        <w:rPr>
          <w:bCs/>
        </w:rPr>
        <w:t xml:space="preserve">Culminating Task Description </w:t>
      </w:r>
    </w:p>
    <w:p w14:paraId="3F58DB00" w14:textId="735CB1CD" w:rsidR="00060B49" w:rsidRPr="00060B49" w:rsidRDefault="00060B49" w:rsidP="00060B49">
      <w:pPr>
        <w:pStyle w:val="ListParagraph"/>
        <w:numPr>
          <w:ilvl w:val="0"/>
          <w:numId w:val="112"/>
        </w:numPr>
        <w:tabs>
          <w:tab w:val="left" w:pos="940"/>
        </w:tabs>
        <w:suppressAutoHyphens/>
        <w:spacing w:line="240" w:lineRule="auto"/>
        <w:rPr>
          <w:b/>
          <w:bCs/>
          <w:u w:val="single"/>
        </w:rPr>
      </w:pPr>
      <w:r>
        <w:rPr>
          <w:bCs/>
        </w:rPr>
        <w:t>“</w:t>
      </w:r>
      <w:r>
        <w:rPr>
          <w:bCs/>
        </w:rPr>
        <w:t>What Makes an Effective Lesson</w:t>
      </w:r>
      <w:r>
        <w:rPr>
          <w:bCs/>
        </w:rPr>
        <w:t>”</w:t>
      </w:r>
      <w:r>
        <w:rPr>
          <w:bCs/>
        </w:rPr>
        <w:t xml:space="preserve"> Chart from Previous Lesson </w:t>
      </w:r>
    </w:p>
    <w:p w14:paraId="461DF2DE" w14:textId="1AD356D3" w:rsidR="00060B49" w:rsidRPr="000E664C" w:rsidRDefault="00060B49" w:rsidP="00060B49">
      <w:pPr>
        <w:pStyle w:val="ListParagraph"/>
        <w:numPr>
          <w:ilvl w:val="0"/>
          <w:numId w:val="112"/>
        </w:numPr>
        <w:tabs>
          <w:tab w:val="left" w:pos="940"/>
        </w:tabs>
        <w:suppressAutoHyphens/>
        <w:spacing w:line="240" w:lineRule="auto"/>
        <w:rPr>
          <w:b/>
          <w:bCs/>
          <w:u w:val="single"/>
        </w:rPr>
      </w:pPr>
      <w:r w:rsidRPr="0007066C">
        <w:rPr>
          <w:bCs/>
          <w:highlight w:val="yellow"/>
        </w:rPr>
        <w:t>“</w:t>
      </w:r>
      <w:r w:rsidRPr="0007066C">
        <w:rPr>
          <w:bCs/>
          <w:highlight w:val="yellow"/>
        </w:rPr>
        <w:t>Exploring the Sacraments</w:t>
      </w:r>
      <w:r w:rsidRPr="0007066C">
        <w:rPr>
          <w:bCs/>
          <w:highlight w:val="yellow"/>
        </w:rPr>
        <w:t>”</w:t>
      </w:r>
      <w:r w:rsidRPr="0007066C">
        <w:rPr>
          <w:bCs/>
          <w:highlight w:val="yellow"/>
        </w:rPr>
        <w:t xml:space="preserve"> Handout</w:t>
      </w:r>
      <w:r>
        <w:rPr>
          <w:bCs/>
        </w:rPr>
        <w:t xml:space="preserve"> from Previous Lesson </w:t>
      </w:r>
    </w:p>
    <w:p w14:paraId="444E48BD" w14:textId="0A4951BB" w:rsidR="000E664C" w:rsidRPr="0007066C" w:rsidRDefault="000E664C" w:rsidP="00060B49">
      <w:pPr>
        <w:pStyle w:val="ListParagraph"/>
        <w:numPr>
          <w:ilvl w:val="0"/>
          <w:numId w:val="112"/>
        </w:numPr>
        <w:tabs>
          <w:tab w:val="left" w:pos="940"/>
        </w:tabs>
        <w:suppressAutoHyphens/>
        <w:spacing w:line="240" w:lineRule="auto"/>
        <w:rPr>
          <w:b/>
          <w:bCs/>
          <w:u w:val="single"/>
        </w:rPr>
      </w:pPr>
      <w:r>
        <w:rPr>
          <w:bCs/>
        </w:rPr>
        <w:t xml:space="preserve">Beanbag or small ball </w:t>
      </w:r>
    </w:p>
    <w:p w14:paraId="7C104492" w14:textId="77777777" w:rsidR="0007066C" w:rsidRPr="0007066C" w:rsidRDefault="0007066C" w:rsidP="0007066C">
      <w:pPr>
        <w:tabs>
          <w:tab w:val="left" w:pos="940"/>
        </w:tabs>
        <w:suppressAutoHyphens/>
        <w:spacing w:line="240" w:lineRule="auto"/>
        <w:ind w:left="360"/>
        <w:rPr>
          <w:b/>
          <w:bCs/>
          <w:u w:val="single"/>
        </w:rPr>
      </w:pPr>
    </w:p>
    <w:p w14:paraId="124BF8DE" w14:textId="77777777" w:rsidR="00FB30AA" w:rsidRDefault="00FB30AA" w:rsidP="00FB30AA">
      <w:pPr>
        <w:tabs>
          <w:tab w:val="left" w:pos="940"/>
        </w:tabs>
        <w:suppressAutoHyphens/>
        <w:spacing w:line="240" w:lineRule="auto"/>
        <w:rPr>
          <w:b/>
          <w:bCs/>
          <w:u w:val="single"/>
        </w:rPr>
      </w:pPr>
      <w:r>
        <w:rPr>
          <w:b/>
          <w:bCs/>
          <w:u w:val="single"/>
        </w:rPr>
        <w:t>Lesson:</w:t>
      </w:r>
    </w:p>
    <w:p w14:paraId="7E3ED115" w14:textId="77777777" w:rsidR="0007066C" w:rsidRDefault="0007066C" w:rsidP="00FB30AA">
      <w:pPr>
        <w:tabs>
          <w:tab w:val="left" w:pos="940"/>
        </w:tabs>
        <w:suppressAutoHyphens/>
        <w:spacing w:line="240" w:lineRule="auto"/>
        <w:rPr>
          <w:b/>
          <w:bCs/>
          <w:u w:val="single"/>
        </w:rPr>
      </w:pPr>
    </w:p>
    <w:p w14:paraId="07971CB7" w14:textId="77777777" w:rsidR="00FB30AA" w:rsidRDefault="00FB30AA" w:rsidP="00FB30AA">
      <w:pPr>
        <w:spacing w:line="240" w:lineRule="auto"/>
        <w:rPr>
          <w:bCs/>
        </w:rPr>
      </w:pPr>
      <w:r>
        <w:rPr>
          <w:bCs/>
        </w:rPr>
        <w:t>I DO:</w:t>
      </w:r>
    </w:p>
    <w:p w14:paraId="4B355792" w14:textId="5A428D86" w:rsidR="00FB30AA" w:rsidRDefault="00FB30AA" w:rsidP="00031F18">
      <w:pPr>
        <w:pStyle w:val="ListParagraph"/>
        <w:numPr>
          <w:ilvl w:val="0"/>
          <w:numId w:val="118"/>
        </w:numPr>
        <w:spacing w:line="240" w:lineRule="auto"/>
        <w:rPr>
          <w:bCs/>
        </w:rPr>
      </w:pPr>
      <w:r>
        <w:rPr>
          <w:bCs/>
        </w:rPr>
        <w:t xml:space="preserve">Explain to students that you are going to read aloud a number of statements and they </w:t>
      </w:r>
      <w:r w:rsidR="001315C5">
        <w:rPr>
          <w:bCs/>
        </w:rPr>
        <w:t xml:space="preserve">may silently </w:t>
      </w:r>
      <w:r>
        <w:rPr>
          <w:bCs/>
        </w:rPr>
        <w:t xml:space="preserve">answer </w:t>
      </w:r>
      <w:r w:rsidR="001315C5">
        <w:rPr>
          <w:bCs/>
        </w:rPr>
        <w:t>each</w:t>
      </w:r>
      <w:r>
        <w:rPr>
          <w:bCs/>
        </w:rPr>
        <w:t xml:space="preserve"> question by </w:t>
      </w:r>
      <w:r w:rsidR="004E4F8F">
        <w:rPr>
          <w:bCs/>
        </w:rPr>
        <w:t>holding up the correct card (or respond using the proper technology)</w:t>
      </w:r>
      <w:r w:rsidR="0007066C">
        <w:rPr>
          <w:bCs/>
        </w:rPr>
        <w:t>.</w:t>
      </w:r>
      <w:r>
        <w:rPr>
          <w:bCs/>
        </w:rPr>
        <w:t xml:space="preserve"> </w:t>
      </w:r>
    </w:p>
    <w:p w14:paraId="169481C1" w14:textId="77777777" w:rsidR="0007066C" w:rsidRPr="00D533AB" w:rsidRDefault="0007066C" w:rsidP="0007066C">
      <w:pPr>
        <w:pStyle w:val="ListParagraph"/>
        <w:spacing w:line="240" w:lineRule="auto"/>
        <w:rPr>
          <w:bCs/>
        </w:rPr>
      </w:pPr>
    </w:p>
    <w:p w14:paraId="08731204" w14:textId="39213E75" w:rsidR="004E4F8F" w:rsidRPr="008950A1" w:rsidRDefault="00FB30AA" w:rsidP="00031F18">
      <w:pPr>
        <w:pStyle w:val="ListParagraph"/>
        <w:numPr>
          <w:ilvl w:val="0"/>
          <w:numId w:val="118"/>
        </w:numPr>
        <w:spacing w:line="240" w:lineRule="auto"/>
        <w:rPr>
          <w:bCs/>
          <w:highlight w:val="yellow"/>
        </w:rPr>
      </w:pPr>
      <w:r w:rsidRPr="008950A1">
        <w:rPr>
          <w:bCs/>
          <w:highlight w:val="yellow"/>
        </w:rPr>
        <w:t>Read a</w:t>
      </w:r>
      <w:r w:rsidR="0007066C">
        <w:rPr>
          <w:bCs/>
          <w:highlight w:val="yellow"/>
        </w:rPr>
        <w:t>loud a number of statements.  Use</w:t>
      </w:r>
      <w:r w:rsidRPr="008950A1">
        <w:rPr>
          <w:bCs/>
          <w:highlight w:val="yellow"/>
        </w:rPr>
        <w:t xml:space="preserve"> these or add/remove/revise</w:t>
      </w:r>
      <w:r w:rsidR="004E4F8F" w:rsidRPr="008950A1">
        <w:rPr>
          <w:bCs/>
          <w:highlight w:val="yellow"/>
        </w:rPr>
        <w:t xml:space="preserve"> </w:t>
      </w:r>
      <w:r w:rsidR="008950A1" w:rsidRPr="008950A1">
        <w:rPr>
          <w:bCs/>
          <w:highlight w:val="yellow"/>
        </w:rPr>
        <w:t>as necessary for your students:</w:t>
      </w:r>
      <w:r w:rsidR="004E4F8F" w:rsidRPr="008950A1">
        <w:rPr>
          <w:bCs/>
          <w:highlight w:val="yellow"/>
        </w:rPr>
        <w:t xml:space="preserve"> </w:t>
      </w:r>
    </w:p>
    <w:p w14:paraId="531C7BA6" w14:textId="7B4034CA" w:rsidR="004E4F8F" w:rsidRPr="008950A1" w:rsidRDefault="004E4F8F"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 xml:space="preserve">During this sacrament, the participant is immersed in water. </w:t>
      </w:r>
    </w:p>
    <w:p w14:paraId="4095500E" w14:textId="66A2AEF3" w:rsidR="004E4F8F" w:rsidRPr="008950A1" w:rsidRDefault="004E4F8F"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 xml:space="preserve">During this sacrament, the recipient receives the strength and courage to be a witness for Christ in the world. </w:t>
      </w:r>
    </w:p>
    <w:p w14:paraId="527871F1" w14:textId="44459D97" w:rsidR="004E4F8F" w:rsidRPr="008950A1" w:rsidRDefault="004E4F8F"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 xml:space="preserve">During this sacrament the bishop lays hands on the recipient calling down the Holy Spirit. </w:t>
      </w:r>
    </w:p>
    <w:p w14:paraId="3311E817" w14:textId="0C764BD3" w:rsidR="004E4F8F" w:rsidRPr="008950A1" w:rsidRDefault="004E4F8F"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You must participate in this sacrament before you receive the Eucharist.</w:t>
      </w:r>
    </w:p>
    <w:p w14:paraId="314788D0" w14:textId="2C4B69E3" w:rsidR="0087039B" w:rsidRPr="008950A1" w:rsidRDefault="0087039B"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This sacrament is the first step to a commitment to God.</w:t>
      </w:r>
    </w:p>
    <w:p w14:paraId="1408AFC2" w14:textId="088F8FC1" w:rsidR="0087039B" w:rsidRPr="008950A1" w:rsidRDefault="0087039B"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During this sacrament we believe we receive Christ</w:t>
      </w:r>
      <w:r w:rsidRPr="008950A1">
        <w:rPr>
          <w:bCs/>
          <w:i/>
          <w:sz w:val="22"/>
          <w:szCs w:val="22"/>
          <w:highlight w:val="yellow"/>
        </w:rPr>
        <w:t>’</w:t>
      </w:r>
      <w:r w:rsidRPr="008950A1">
        <w:rPr>
          <w:bCs/>
          <w:i/>
          <w:sz w:val="22"/>
          <w:szCs w:val="22"/>
          <w:highlight w:val="yellow"/>
        </w:rPr>
        <w:t xml:space="preserve">s Body and Blood. </w:t>
      </w:r>
    </w:p>
    <w:p w14:paraId="11402743" w14:textId="17837246" w:rsidR="0087039B" w:rsidRPr="0007066C" w:rsidRDefault="0087039B" w:rsidP="0007066C">
      <w:pPr>
        <w:pStyle w:val="ListParagraph"/>
        <w:numPr>
          <w:ilvl w:val="0"/>
          <w:numId w:val="130"/>
        </w:numPr>
        <w:spacing w:line="240" w:lineRule="auto"/>
        <w:ind w:left="1701" w:hanging="283"/>
        <w:rPr>
          <w:b/>
          <w:bCs/>
          <w:sz w:val="28"/>
          <w:szCs w:val="28"/>
          <w:highlight w:val="yellow"/>
          <w:u w:val="single"/>
        </w:rPr>
      </w:pPr>
      <w:r w:rsidRPr="008950A1">
        <w:rPr>
          <w:bCs/>
          <w:i/>
          <w:sz w:val="22"/>
          <w:szCs w:val="22"/>
          <w:highlight w:val="yellow"/>
        </w:rPr>
        <w:t>During this sacrament participants will find God</w:t>
      </w:r>
      <w:r w:rsidRPr="008950A1">
        <w:rPr>
          <w:bCs/>
          <w:i/>
          <w:sz w:val="22"/>
          <w:szCs w:val="22"/>
          <w:highlight w:val="yellow"/>
        </w:rPr>
        <w:t>’</w:t>
      </w:r>
      <w:r w:rsidRPr="008950A1">
        <w:rPr>
          <w:bCs/>
          <w:i/>
          <w:sz w:val="22"/>
          <w:szCs w:val="22"/>
          <w:highlight w:val="yellow"/>
        </w:rPr>
        <w:t>s unconditional forgiveness.</w:t>
      </w:r>
    </w:p>
    <w:p w14:paraId="74769745" w14:textId="77777777" w:rsidR="0007066C" w:rsidRPr="008950A1" w:rsidRDefault="0007066C" w:rsidP="0007066C">
      <w:pPr>
        <w:pStyle w:val="ListParagraph"/>
        <w:spacing w:line="240" w:lineRule="auto"/>
        <w:ind w:left="1701"/>
        <w:rPr>
          <w:b/>
          <w:bCs/>
          <w:sz w:val="28"/>
          <w:szCs w:val="28"/>
          <w:highlight w:val="yellow"/>
          <w:u w:val="single"/>
        </w:rPr>
      </w:pPr>
    </w:p>
    <w:p w14:paraId="049639D7" w14:textId="0062D421" w:rsidR="0007066C" w:rsidRDefault="006F2B53" w:rsidP="00031F18">
      <w:pPr>
        <w:pStyle w:val="ListParagraph"/>
        <w:numPr>
          <w:ilvl w:val="0"/>
          <w:numId w:val="118"/>
        </w:numPr>
        <w:spacing w:line="240" w:lineRule="auto"/>
        <w:rPr>
          <w:bCs/>
          <w:highlight w:val="yellow"/>
        </w:rPr>
      </w:pPr>
      <w:r w:rsidRPr="00485279">
        <w:rPr>
          <w:bCs/>
          <w:highlight w:val="yellow"/>
        </w:rPr>
        <w:t xml:space="preserve">Explain to students that </w:t>
      </w:r>
      <w:r w:rsidR="004E4F8F" w:rsidRPr="00485279">
        <w:rPr>
          <w:bCs/>
          <w:highlight w:val="yellow"/>
        </w:rPr>
        <w:t xml:space="preserve">yesterday they worked on becoming knowledgeable </w:t>
      </w:r>
      <w:r w:rsidR="00AD27A6">
        <w:rPr>
          <w:bCs/>
          <w:highlight w:val="yellow"/>
        </w:rPr>
        <w:t>on the S</w:t>
      </w:r>
      <w:r w:rsidR="004E4F8F" w:rsidRPr="00485279">
        <w:rPr>
          <w:bCs/>
          <w:highlight w:val="yellow"/>
        </w:rPr>
        <w:t>acraments o</w:t>
      </w:r>
      <w:r w:rsidR="0007066C">
        <w:rPr>
          <w:bCs/>
          <w:highlight w:val="yellow"/>
        </w:rPr>
        <w:t>f Initiation and Reconciliation.  T</w:t>
      </w:r>
      <w:r w:rsidR="004E4F8F" w:rsidRPr="00485279">
        <w:rPr>
          <w:bCs/>
          <w:highlight w:val="yellow"/>
        </w:rPr>
        <w:t>oday, they will have the opportunity to choose the sacrament that they would like to focus on to complete the task for the parish.</w:t>
      </w:r>
    </w:p>
    <w:p w14:paraId="757CF997" w14:textId="1235A5AE" w:rsidR="006F2B53" w:rsidRPr="00485279" w:rsidRDefault="004E4F8F" w:rsidP="0007066C">
      <w:pPr>
        <w:pStyle w:val="ListParagraph"/>
        <w:spacing w:line="240" w:lineRule="auto"/>
        <w:rPr>
          <w:bCs/>
          <w:highlight w:val="yellow"/>
        </w:rPr>
      </w:pPr>
      <w:r w:rsidRPr="00485279">
        <w:rPr>
          <w:bCs/>
          <w:highlight w:val="yellow"/>
        </w:rPr>
        <w:t xml:space="preserve"> </w:t>
      </w:r>
    </w:p>
    <w:p w14:paraId="1C2BEC69" w14:textId="5150578B" w:rsidR="00485279" w:rsidRDefault="00485279" w:rsidP="00031F18">
      <w:pPr>
        <w:pStyle w:val="ListParagraph"/>
        <w:numPr>
          <w:ilvl w:val="0"/>
          <w:numId w:val="118"/>
        </w:numPr>
        <w:tabs>
          <w:tab w:val="left" w:pos="180"/>
        </w:tabs>
        <w:rPr>
          <w:bCs/>
        </w:rPr>
      </w:pPr>
      <w:r w:rsidRPr="0012549E">
        <w:rPr>
          <w:bCs/>
        </w:rPr>
        <w:t xml:space="preserve">Review the </w:t>
      </w:r>
      <w:r w:rsidR="008950A1">
        <w:rPr>
          <w:bCs/>
        </w:rPr>
        <w:t>c</w:t>
      </w:r>
      <w:r w:rsidR="0007066C">
        <w:rPr>
          <w:bCs/>
        </w:rPr>
        <w:t>riteria</w:t>
      </w:r>
      <w:r w:rsidRPr="0012549E">
        <w:rPr>
          <w:bCs/>
        </w:rPr>
        <w:t xml:space="preserve"> they will need to include in their culminating task:</w:t>
      </w:r>
    </w:p>
    <w:p w14:paraId="5FE36430" w14:textId="14285F9C" w:rsidR="00485279" w:rsidRPr="00364597" w:rsidRDefault="00485279" w:rsidP="0007066C">
      <w:pPr>
        <w:pStyle w:val="ListParagraph"/>
        <w:numPr>
          <w:ilvl w:val="1"/>
          <w:numId w:val="117"/>
        </w:numPr>
        <w:spacing w:line="240" w:lineRule="auto"/>
        <w:ind w:left="1701" w:hanging="283"/>
        <w:rPr>
          <w:bCs/>
          <w:highlight w:val="yellow"/>
          <w:u w:val="single"/>
        </w:rPr>
      </w:pPr>
      <w:r w:rsidRPr="00364597">
        <w:rPr>
          <w:bCs/>
          <w:highlight w:val="yellow"/>
        </w:rPr>
        <w:t xml:space="preserve">Choose </w:t>
      </w:r>
      <w:r w:rsidRPr="00364597">
        <w:rPr>
          <w:b/>
          <w:bCs/>
          <w:highlight w:val="yellow"/>
        </w:rPr>
        <w:t>one</w:t>
      </w:r>
      <w:r w:rsidR="00AD27A6">
        <w:rPr>
          <w:bCs/>
          <w:highlight w:val="yellow"/>
        </w:rPr>
        <w:t xml:space="preserve"> of the S</w:t>
      </w:r>
      <w:r w:rsidRPr="00364597">
        <w:rPr>
          <w:bCs/>
          <w:highlight w:val="yellow"/>
        </w:rPr>
        <w:t>a</w:t>
      </w:r>
      <w:r w:rsidR="0007066C" w:rsidRPr="00364597">
        <w:rPr>
          <w:bCs/>
          <w:highlight w:val="yellow"/>
        </w:rPr>
        <w:t>craments of I</w:t>
      </w:r>
      <w:r w:rsidRPr="00364597">
        <w:rPr>
          <w:bCs/>
          <w:highlight w:val="yellow"/>
        </w:rPr>
        <w:t>nitiation (Baptism, First Eu</w:t>
      </w:r>
      <w:r w:rsidR="00AD27A6">
        <w:rPr>
          <w:bCs/>
          <w:highlight w:val="yellow"/>
        </w:rPr>
        <w:t>charist &amp; Confirmation) or the S</w:t>
      </w:r>
      <w:r w:rsidRPr="00364597">
        <w:rPr>
          <w:bCs/>
          <w:highlight w:val="yellow"/>
        </w:rPr>
        <w:t>acrament of Reconciliation</w:t>
      </w:r>
      <w:r w:rsidR="0007066C" w:rsidRPr="00364597">
        <w:rPr>
          <w:bCs/>
          <w:highlight w:val="yellow"/>
        </w:rPr>
        <w:t>.</w:t>
      </w:r>
    </w:p>
    <w:p w14:paraId="31877CA6" w14:textId="1C6628E2" w:rsidR="00485279" w:rsidRDefault="00485279" w:rsidP="0007066C">
      <w:pPr>
        <w:pStyle w:val="ListParagraph"/>
        <w:numPr>
          <w:ilvl w:val="1"/>
          <w:numId w:val="117"/>
        </w:numPr>
        <w:spacing w:line="240" w:lineRule="auto"/>
        <w:ind w:left="1701" w:hanging="283"/>
        <w:rPr>
          <w:bCs/>
        </w:rPr>
      </w:pPr>
      <w:r w:rsidRPr="00364597">
        <w:rPr>
          <w:bCs/>
          <w:highlight w:val="yellow"/>
        </w:rPr>
        <w:t>Explain several ways the sacrament allows us to participate in the life of Christ</w:t>
      </w:r>
      <w:r w:rsidR="0007066C" w:rsidRPr="00364597">
        <w:rPr>
          <w:bCs/>
          <w:highlight w:val="yellow"/>
        </w:rPr>
        <w:t>.</w:t>
      </w:r>
    </w:p>
    <w:p w14:paraId="35C5C5C5" w14:textId="68EFE217" w:rsidR="00485279" w:rsidRDefault="00485279" w:rsidP="0007066C">
      <w:pPr>
        <w:pStyle w:val="ListParagraph"/>
        <w:numPr>
          <w:ilvl w:val="1"/>
          <w:numId w:val="117"/>
        </w:numPr>
        <w:spacing w:line="240" w:lineRule="auto"/>
        <w:ind w:left="1701" w:hanging="283"/>
        <w:rPr>
          <w:bCs/>
        </w:rPr>
      </w:pPr>
      <w:r>
        <w:rPr>
          <w:bCs/>
        </w:rPr>
        <w:lastRenderedPageBreak/>
        <w:t xml:space="preserve">Show keen awareness </w:t>
      </w:r>
      <w:r w:rsidR="0007066C">
        <w:rPr>
          <w:bCs/>
        </w:rPr>
        <w:t>of</w:t>
      </w:r>
      <w:r>
        <w:rPr>
          <w:bCs/>
        </w:rPr>
        <w:t xml:space="preserve"> the purpose and audience</w:t>
      </w:r>
      <w:r w:rsidR="0007066C">
        <w:rPr>
          <w:bCs/>
        </w:rPr>
        <w:t>.</w:t>
      </w:r>
    </w:p>
    <w:p w14:paraId="7F40EBC2" w14:textId="55C17481" w:rsidR="00485279" w:rsidRDefault="00485279" w:rsidP="0007066C">
      <w:pPr>
        <w:pStyle w:val="ListParagraph"/>
        <w:numPr>
          <w:ilvl w:val="1"/>
          <w:numId w:val="117"/>
        </w:numPr>
        <w:spacing w:line="240" w:lineRule="auto"/>
        <w:ind w:left="1701" w:hanging="283"/>
        <w:rPr>
          <w:bCs/>
        </w:rPr>
      </w:pPr>
      <w:r>
        <w:rPr>
          <w:bCs/>
        </w:rPr>
        <w:t>Stay on topic and include only key information</w:t>
      </w:r>
      <w:r w:rsidR="0007066C">
        <w:rPr>
          <w:bCs/>
        </w:rPr>
        <w:t>.</w:t>
      </w:r>
    </w:p>
    <w:p w14:paraId="78A15F78" w14:textId="74BF144B" w:rsidR="00485279" w:rsidRDefault="0007066C" w:rsidP="0007066C">
      <w:pPr>
        <w:pStyle w:val="ListParagraph"/>
        <w:numPr>
          <w:ilvl w:val="1"/>
          <w:numId w:val="117"/>
        </w:numPr>
        <w:spacing w:line="240" w:lineRule="auto"/>
        <w:ind w:left="1701" w:hanging="283"/>
        <w:rPr>
          <w:bCs/>
        </w:rPr>
      </w:pPr>
      <w:r>
        <w:rPr>
          <w:bCs/>
        </w:rPr>
        <w:t>S</w:t>
      </w:r>
      <w:r w:rsidR="00485279">
        <w:rPr>
          <w:bCs/>
        </w:rPr>
        <w:t>pecific ideas and details to help your audience understand</w:t>
      </w:r>
      <w:r>
        <w:rPr>
          <w:bCs/>
        </w:rPr>
        <w:t>.</w:t>
      </w:r>
    </w:p>
    <w:p w14:paraId="477FC122" w14:textId="322F3B5B" w:rsidR="00485279" w:rsidRPr="0007389E" w:rsidRDefault="00485279" w:rsidP="0007066C">
      <w:pPr>
        <w:pStyle w:val="ListParagraph"/>
        <w:numPr>
          <w:ilvl w:val="1"/>
          <w:numId w:val="117"/>
        </w:numPr>
        <w:spacing w:line="240" w:lineRule="auto"/>
        <w:ind w:left="1701" w:hanging="283"/>
        <w:rPr>
          <w:bCs/>
        </w:rPr>
      </w:pPr>
      <w:r>
        <w:rPr>
          <w:bCs/>
        </w:rPr>
        <w:t>Choose the form of your presentation that is appropriate for the purpose and the audience</w:t>
      </w:r>
      <w:r w:rsidR="0007389E">
        <w:rPr>
          <w:bCs/>
        </w:rPr>
        <w:t xml:space="preserve">: </w:t>
      </w:r>
      <w:r w:rsidRPr="0007389E">
        <w:rPr>
          <w:bCs/>
        </w:rPr>
        <w:t xml:space="preserve">Multi-Media, Poster, Letter, Audio, Visual Art, Song, Drama, etc. </w:t>
      </w:r>
    </w:p>
    <w:p w14:paraId="6B2E0304" w14:textId="28E3D3A8" w:rsidR="00485279" w:rsidRPr="0007389E" w:rsidRDefault="00485279" w:rsidP="00031F18">
      <w:pPr>
        <w:pStyle w:val="ListParagraph"/>
        <w:numPr>
          <w:ilvl w:val="0"/>
          <w:numId w:val="118"/>
        </w:numPr>
        <w:spacing w:line="240" w:lineRule="auto"/>
        <w:rPr>
          <w:bCs/>
        </w:rPr>
      </w:pPr>
      <w:r w:rsidRPr="0007389E">
        <w:rPr>
          <w:bCs/>
        </w:rPr>
        <w:t xml:space="preserve">Create a new chart (or have it prepared) titled, </w:t>
      </w:r>
      <w:r w:rsidRPr="0007389E">
        <w:rPr>
          <w:bCs/>
        </w:rPr>
        <w:t>“</w:t>
      </w:r>
      <w:r w:rsidR="0007066C">
        <w:rPr>
          <w:bCs/>
        </w:rPr>
        <w:t>Choosing a topic</w:t>
      </w:r>
      <w:r w:rsidR="00364597" w:rsidRPr="0007389E">
        <w:rPr>
          <w:bCs/>
        </w:rPr>
        <w:t>”</w:t>
      </w:r>
      <w:r w:rsidR="00364597" w:rsidRPr="0007389E">
        <w:rPr>
          <w:bCs/>
        </w:rPr>
        <w:t xml:space="preserve"> You</w:t>
      </w:r>
      <w:r w:rsidRPr="0007389E">
        <w:rPr>
          <w:bCs/>
        </w:rPr>
        <w:t xml:space="preserve"> might choose to brainstorm with your students </w:t>
      </w:r>
      <w:r w:rsidR="008950A1">
        <w:rPr>
          <w:bCs/>
        </w:rPr>
        <w:t>(</w:t>
      </w:r>
      <w:r w:rsidRPr="0007389E">
        <w:rPr>
          <w:bCs/>
        </w:rPr>
        <w:t xml:space="preserve">or </w:t>
      </w:r>
      <w:r w:rsidR="008950A1">
        <w:rPr>
          <w:bCs/>
        </w:rPr>
        <w:t xml:space="preserve">already have questions </w:t>
      </w:r>
      <w:r w:rsidRPr="0007389E">
        <w:rPr>
          <w:bCs/>
        </w:rPr>
        <w:t>list</w:t>
      </w:r>
      <w:r w:rsidR="008950A1">
        <w:rPr>
          <w:bCs/>
        </w:rPr>
        <w:t>ed)</w:t>
      </w:r>
      <w:r w:rsidRPr="0007389E">
        <w:rPr>
          <w:bCs/>
        </w:rPr>
        <w:t xml:space="preserve"> </w:t>
      </w:r>
      <w:r w:rsidR="008950A1">
        <w:rPr>
          <w:bCs/>
        </w:rPr>
        <w:t>that</w:t>
      </w:r>
      <w:r w:rsidRPr="0007389E">
        <w:rPr>
          <w:bCs/>
        </w:rPr>
        <w:t xml:space="preserve"> they could ask themselves when deciding which </w:t>
      </w:r>
      <w:r w:rsidR="0007389E">
        <w:rPr>
          <w:bCs/>
        </w:rPr>
        <w:t>sacrament</w:t>
      </w:r>
      <w:r w:rsidRPr="0007389E">
        <w:rPr>
          <w:bCs/>
        </w:rPr>
        <w:t xml:space="preserve"> to choose.  Questions might be:</w:t>
      </w:r>
    </w:p>
    <w:p w14:paraId="5F36AFE8" w14:textId="2171EAEB" w:rsidR="00485279" w:rsidRPr="00364597" w:rsidRDefault="0007389E" w:rsidP="0007066C">
      <w:pPr>
        <w:pStyle w:val="ListParagraph"/>
        <w:numPr>
          <w:ilvl w:val="0"/>
          <w:numId w:val="131"/>
        </w:numPr>
        <w:spacing w:line="240" w:lineRule="auto"/>
        <w:ind w:left="1701" w:hanging="283"/>
        <w:rPr>
          <w:bCs/>
          <w:highlight w:val="yellow"/>
        </w:rPr>
      </w:pPr>
      <w:r w:rsidRPr="00364597">
        <w:rPr>
          <w:bCs/>
          <w:highlight w:val="yellow"/>
        </w:rPr>
        <w:t xml:space="preserve">Which sacrament am I drawn to? </w:t>
      </w:r>
    </w:p>
    <w:p w14:paraId="50073012" w14:textId="5AE4FC31" w:rsidR="00485279" w:rsidRPr="00364597" w:rsidRDefault="00485279" w:rsidP="0007066C">
      <w:pPr>
        <w:pStyle w:val="ListParagraph"/>
        <w:numPr>
          <w:ilvl w:val="0"/>
          <w:numId w:val="131"/>
        </w:numPr>
        <w:spacing w:line="240" w:lineRule="auto"/>
        <w:ind w:left="1701" w:hanging="283"/>
        <w:rPr>
          <w:bCs/>
          <w:highlight w:val="yellow"/>
        </w:rPr>
      </w:pPr>
      <w:r w:rsidRPr="00364597">
        <w:rPr>
          <w:bCs/>
          <w:highlight w:val="yellow"/>
        </w:rPr>
        <w:t>Which s</w:t>
      </w:r>
      <w:r w:rsidR="0007389E" w:rsidRPr="00364597">
        <w:rPr>
          <w:bCs/>
          <w:highlight w:val="yellow"/>
        </w:rPr>
        <w:t>acrament</w:t>
      </w:r>
      <w:r w:rsidRPr="00364597">
        <w:rPr>
          <w:bCs/>
          <w:highlight w:val="yellow"/>
        </w:rPr>
        <w:t xml:space="preserve"> am I most familiar with?</w:t>
      </w:r>
    </w:p>
    <w:p w14:paraId="3F621E9E" w14:textId="77777777" w:rsidR="0007389E" w:rsidRPr="00364597" w:rsidRDefault="00485279" w:rsidP="0007066C">
      <w:pPr>
        <w:pStyle w:val="ListParagraph"/>
        <w:numPr>
          <w:ilvl w:val="0"/>
          <w:numId w:val="131"/>
        </w:numPr>
        <w:spacing w:line="240" w:lineRule="auto"/>
        <w:ind w:left="1701" w:hanging="283"/>
        <w:rPr>
          <w:bCs/>
          <w:highlight w:val="yellow"/>
        </w:rPr>
      </w:pPr>
      <w:r w:rsidRPr="00364597">
        <w:rPr>
          <w:bCs/>
          <w:highlight w:val="yellow"/>
        </w:rPr>
        <w:t>Which s</w:t>
      </w:r>
      <w:r w:rsidR="0007389E" w:rsidRPr="00364597">
        <w:rPr>
          <w:bCs/>
          <w:highlight w:val="yellow"/>
        </w:rPr>
        <w:t>acrament</w:t>
      </w:r>
      <w:r w:rsidRPr="00364597">
        <w:rPr>
          <w:bCs/>
          <w:highlight w:val="yellow"/>
        </w:rPr>
        <w:t xml:space="preserve"> </w:t>
      </w:r>
      <w:r w:rsidR="0007389E" w:rsidRPr="00364597">
        <w:rPr>
          <w:bCs/>
          <w:highlight w:val="yellow"/>
        </w:rPr>
        <w:t>is meaningful to me?</w:t>
      </w:r>
    </w:p>
    <w:p w14:paraId="198B1AD8" w14:textId="2DD4D73A" w:rsidR="00485279" w:rsidRPr="00364597" w:rsidRDefault="00485279" w:rsidP="0007066C">
      <w:pPr>
        <w:pStyle w:val="ListParagraph"/>
        <w:numPr>
          <w:ilvl w:val="0"/>
          <w:numId w:val="131"/>
        </w:numPr>
        <w:spacing w:line="240" w:lineRule="auto"/>
        <w:ind w:left="1701" w:hanging="283"/>
        <w:rPr>
          <w:bCs/>
          <w:highlight w:val="yellow"/>
        </w:rPr>
      </w:pPr>
      <w:r w:rsidRPr="00364597">
        <w:rPr>
          <w:bCs/>
          <w:highlight w:val="yellow"/>
        </w:rPr>
        <w:t xml:space="preserve">Which </w:t>
      </w:r>
      <w:r w:rsidR="0007389E" w:rsidRPr="00364597">
        <w:rPr>
          <w:bCs/>
          <w:highlight w:val="yellow"/>
        </w:rPr>
        <w:t>sacrament</w:t>
      </w:r>
      <w:r w:rsidRPr="00364597">
        <w:rPr>
          <w:bCs/>
          <w:highlight w:val="yellow"/>
        </w:rPr>
        <w:t xml:space="preserve"> do I have a lot to say about</w:t>
      </w:r>
      <w:r w:rsidR="0007389E" w:rsidRPr="00364597">
        <w:rPr>
          <w:bCs/>
          <w:highlight w:val="yellow"/>
        </w:rPr>
        <w:t xml:space="preserve"> or do I want to learn more about?</w:t>
      </w:r>
    </w:p>
    <w:p w14:paraId="2E69D9CA" w14:textId="2B5C577B" w:rsidR="0007389E" w:rsidRDefault="0007389E" w:rsidP="0007066C">
      <w:pPr>
        <w:pStyle w:val="ListParagraph"/>
        <w:numPr>
          <w:ilvl w:val="0"/>
          <w:numId w:val="131"/>
        </w:numPr>
        <w:spacing w:line="240" w:lineRule="auto"/>
        <w:ind w:left="1701" w:hanging="283"/>
        <w:rPr>
          <w:bCs/>
        </w:rPr>
      </w:pPr>
      <w:r>
        <w:rPr>
          <w:bCs/>
        </w:rPr>
        <w:t xml:space="preserve">When I reflect on the </w:t>
      </w:r>
      <w:r>
        <w:rPr>
          <w:bCs/>
        </w:rPr>
        <w:t>“</w:t>
      </w:r>
      <w:r>
        <w:rPr>
          <w:bCs/>
        </w:rPr>
        <w:t>What Makes an Engaging Lesson?</w:t>
      </w:r>
      <w:r>
        <w:rPr>
          <w:bCs/>
        </w:rPr>
        <w:t>”</w:t>
      </w:r>
      <w:r>
        <w:rPr>
          <w:bCs/>
        </w:rPr>
        <w:t xml:space="preserve"> Chart </w:t>
      </w:r>
      <w:r>
        <w:rPr>
          <w:bCs/>
        </w:rPr>
        <w:t>–</w:t>
      </w:r>
      <w:r>
        <w:rPr>
          <w:bCs/>
        </w:rPr>
        <w:t xml:space="preserve"> which sacrament might work best for me?</w:t>
      </w:r>
    </w:p>
    <w:p w14:paraId="0CD82C1D" w14:textId="5C210A8F" w:rsidR="008950A1" w:rsidRPr="0007389E" w:rsidRDefault="008950A1" w:rsidP="0007066C">
      <w:pPr>
        <w:pStyle w:val="ListParagraph"/>
        <w:numPr>
          <w:ilvl w:val="0"/>
          <w:numId w:val="131"/>
        </w:numPr>
        <w:spacing w:line="240" w:lineRule="auto"/>
        <w:ind w:left="1701" w:hanging="283"/>
        <w:rPr>
          <w:bCs/>
        </w:rPr>
      </w:pPr>
      <w:r>
        <w:rPr>
          <w:bCs/>
        </w:rPr>
        <w:t>Which audience would I most like to create a presentation for?</w:t>
      </w:r>
    </w:p>
    <w:p w14:paraId="08918A04" w14:textId="77777777" w:rsidR="00485279" w:rsidRPr="0038048E" w:rsidRDefault="00485279" w:rsidP="00485279">
      <w:pPr>
        <w:pStyle w:val="ListParagraph"/>
        <w:spacing w:line="240" w:lineRule="auto"/>
        <w:ind w:left="1080"/>
        <w:rPr>
          <w:bCs/>
        </w:rPr>
      </w:pPr>
    </w:p>
    <w:p w14:paraId="5268821C" w14:textId="6F3B3A39" w:rsidR="00485279" w:rsidRPr="003D331B" w:rsidRDefault="00485279" w:rsidP="00031F18">
      <w:pPr>
        <w:pStyle w:val="ListParagraph"/>
        <w:numPr>
          <w:ilvl w:val="0"/>
          <w:numId w:val="118"/>
        </w:numPr>
        <w:spacing w:line="240" w:lineRule="auto"/>
        <w:rPr>
          <w:bCs/>
          <w:highlight w:val="yellow"/>
        </w:rPr>
      </w:pPr>
      <w:r w:rsidRPr="003D331B">
        <w:rPr>
          <w:bCs/>
          <w:highlight w:val="yellow"/>
        </w:rPr>
        <w:t xml:space="preserve">Referring to the </w:t>
      </w:r>
      <w:r w:rsidRPr="003D331B">
        <w:rPr>
          <w:bCs/>
          <w:highlight w:val="yellow"/>
        </w:rPr>
        <w:t>“</w:t>
      </w:r>
      <w:r w:rsidR="0007389E">
        <w:rPr>
          <w:bCs/>
          <w:highlight w:val="yellow"/>
        </w:rPr>
        <w:t>Exploring the Sacraments</w:t>
      </w:r>
      <w:r w:rsidRPr="003D331B">
        <w:rPr>
          <w:bCs/>
          <w:highlight w:val="yellow"/>
        </w:rPr>
        <w:t>,</w:t>
      </w:r>
      <w:r w:rsidRPr="003D331B">
        <w:rPr>
          <w:bCs/>
          <w:highlight w:val="yellow"/>
        </w:rPr>
        <w:t>”</w:t>
      </w:r>
      <w:r w:rsidRPr="003D331B">
        <w:rPr>
          <w:bCs/>
          <w:highlight w:val="yellow"/>
        </w:rPr>
        <w:t xml:space="preserve"> as well as the </w:t>
      </w:r>
      <w:r w:rsidRPr="003D331B">
        <w:rPr>
          <w:bCs/>
          <w:highlight w:val="yellow"/>
        </w:rPr>
        <w:t>“</w:t>
      </w:r>
      <w:r w:rsidRPr="003D331B">
        <w:rPr>
          <w:bCs/>
          <w:highlight w:val="yellow"/>
        </w:rPr>
        <w:t>Choosing a Topic</w:t>
      </w:r>
      <w:r w:rsidRPr="003D331B">
        <w:rPr>
          <w:bCs/>
          <w:highlight w:val="yellow"/>
        </w:rPr>
        <w:t>”</w:t>
      </w:r>
      <w:r w:rsidRPr="003D331B">
        <w:rPr>
          <w:bCs/>
          <w:highlight w:val="yellow"/>
        </w:rPr>
        <w:t xml:space="preserve"> chart</w:t>
      </w:r>
      <w:r w:rsidR="0007389E">
        <w:rPr>
          <w:bCs/>
          <w:highlight w:val="yellow"/>
        </w:rPr>
        <w:t>s</w:t>
      </w:r>
      <w:r w:rsidRPr="003D331B">
        <w:rPr>
          <w:bCs/>
          <w:highlight w:val="yellow"/>
        </w:rPr>
        <w:t xml:space="preserve"> model </w:t>
      </w:r>
      <w:r w:rsidR="0007066C">
        <w:rPr>
          <w:bCs/>
          <w:highlight w:val="yellow"/>
        </w:rPr>
        <w:t xml:space="preserve">your </w:t>
      </w:r>
      <w:r w:rsidRPr="003D331B">
        <w:rPr>
          <w:bCs/>
          <w:highlight w:val="yellow"/>
        </w:rPr>
        <w:t xml:space="preserve">thinking aloud for your students the process of narrowing down topic choices.  Have a student ask you the questions, and then thinking aloud, refer to the </w:t>
      </w:r>
      <w:r w:rsidR="0007389E">
        <w:rPr>
          <w:bCs/>
          <w:highlight w:val="yellow"/>
        </w:rPr>
        <w:t>sacraments</w:t>
      </w:r>
      <w:r w:rsidR="008950A1">
        <w:rPr>
          <w:bCs/>
          <w:highlight w:val="yellow"/>
        </w:rPr>
        <w:t xml:space="preserve"> to answer the questions.</w:t>
      </w:r>
    </w:p>
    <w:p w14:paraId="0E545107" w14:textId="77777777" w:rsidR="00485279" w:rsidRDefault="00485279" w:rsidP="00485279">
      <w:pPr>
        <w:spacing w:line="240" w:lineRule="auto"/>
        <w:rPr>
          <w:bCs/>
          <w:sz w:val="28"/>
          <w:szCs w:val="28"/>
          <w:u w:val="single"/>
        </w:rPr>
      </w:pPr>
    </w:p>
    <w:p w14:paraId="53B53FC0" w14:textId="77777777" w:rsidR="00485279" w:rsidRPr="003D331B" w:rsidRDefault="00485279" w:rsidP="00485279">
      <w:pPr>
        <w:spacing w:line="240" w:lineRule="auto"/>
        <w:rPr>
          <w:bCs/>
        </w:rPr>
      </w:pPr>
      <w:r w:rsidRPr="003D331B">
        <w:rPr>
          <w:bCs/>
        </w:rPr>
        <w:t>WE DO:</w:t>
      </w:r>
    </w:p>
    <w:p w14:paraId="6B5B8A28" w14:textId="0B4EC18A" w:rsidR="00485279" w:rsidRPr="003D331B" w:rsidRDefault="00485279" w:rsidP="00031F18">
      <w:pPr>
        <w:pStyle w:val="ListParagraph"/>
        <w:numPr>
          <w:ilvl w:val="0"/>
          <w:numId w:val="118"/>
        </w:numPr>
        <w:tabs>
          <w:tab w:val="left" w:pos="180"/>
        </w:tabs>
        <w:rPr>
          <w:bCs/>
          <w:highlight w:val="yellow"/>
        </w:rPr>
      </w:pPr>
      <w:r w:rsidRPr="003D331B">
        <w:rPr>
          <w:bCs/>
          <w:highlight w:val="yellow"/>
        </w:rPr>
        <w:t xml:space="preserve">Using the </w:t>
      </w:r>
      <w:r w:rsidRPr="003D331B">
        <w:rPr>
          <w:bCs/>
          <w:highlight w:val="yellow"/>
        </w:rPr>
        <w:t>“</w:t>
      </w:r>
      <w:r w:rsidR="0007389E">
        <w:rPr>
          <w:bCs/>
          <w:highlight w:val="yellow"/>
        </w:rPr>
        <w:t>Exploring the Sacraments</w:t>
      </w:r>
      <w:r w:rsidRPr="003D331B">
        <w:rPr>
          <w:bCs/>
          <w:highlight w:val="yellow"/>
        </w:rPr>
        <w:t>”</w:t>
      </w:r>
      <w:r w:rsidRPr="003D331B">
        <w:rPr>
          <w:bCs/>
          <w:highlight w:val="yellow"/>
        </w:rPr>
        <w:t xml:space="preserve"> </w:t>
      </w:r>
      <w:r w:rsidR="0007389E">
        <w:rPr>
          <w:bCs/>
          <w:highlight w:val="yellow"/>
        </w:rPr>
        <w:t>handout</w:t>
      </w:r>
      <w:r w:rsidR="0007066C">
        <w:rPr>
          <w:bCs/>
          <w:highlight w:val="yellow"/>
        </w:rPr>
        <w:t>, ask students to Think-Pair-Share with a partner (</w:t>
      </w:r>
      <w:r w:rsidRPr="003D331B">
        <w:rPr>
          <w:bCs/>
          <w:highlight w:val="yellow"/>
        </w:rPr>
        <w:t>one partner ask the questions, and the other answering</w:t>
      </w:r>
      <w:r w:rsidR="0007066C">
        <w:rPr>
          <w:bCs/>
          <w:highlight w:val="yellow"/>
        </w:rPr>
        <w:t>)</w:t>
      </w:r>
      <w:r w:rsidRPr="003D331B">
        <w:rPr>
          <w:bCs/>
          <w:highlight w:val="yellow"/>
        </w:rPr>
        <w:t xml:space="preserve"> to discuss which </w:t>
      </w:r>
      <w:r w:rsidR="001D34BB">
        <w:rPr>
          <w:bCs/>
          <w:highlight w:val="yellow"/>
        </w:rPr>
        <w:t>sacraments</w:t>
      </w:r>
      <w:r w:rsidRPr="003D331B">
        <w:rPr>
          <w:bCs/>
          <w:highlight w:val="yellow"/>
        </w:rPr>
        <w:t xml:space="preserve"> are sticking out for them right now and why.  Then, have them switch roles. Try to have students narrow their choices down to</w:t>
      </w:r>
      <w:r w:rsidR="001D34BB">
        <w:rPr>
          <w:bCs/>
          <w:highlight w:val="yellow"/>
        </w:rPr>
        <w:t xml:space="preserve"> two possibilities</w:t>
      </w:r>
      <w:r w:rsidRPr="003D331B">
        <w:rPr>
          <w:bCs/>
          <w:highlight w:val="yellow"/>
        </w:rPr>
        <w:t xml:space="preserve">.  </w:t>
      </w:r>
    </w:p>
    <w:p w14:paraId="31CFFF77" w14:textId="77777777" w:rsidR="00485279" w:rsidRPr="00EC071E" w:rsidRDefault="00485279" w:rsidP="00485279">
      <w:pPr>
        <w:pStyle w:val="ListParagraph"/>
        <w:tabs>
          <w:tab w:val="left" w:pos="180"/>
        </w:tabs>
        <w:rPr>
          <w:bCs/>
        </w:rPr>
      </w:pPr>
    </w:p>
    <w:p w14:paraId="13885778" w14:textId="77777777" w:rsidR="00485279" w:rsidRPr="0038048E" w:rsidRDefault="00485279" w:rsidP="00485279">
      <w:pPr>
        <w:tabs>
          <w:tab w:val="left" w:pos="180"/>
        </w:tabs>
        <w:rPr>
          <w:bCs/>
        </w:rPr>
      </w:pPr>
      <w:r w:rsidRPr="0038048E">
        <w:rPr>
          <w:bCs/>
        </w:rPr>
        <w:t xml:space="preserve">YOU DO: </w:t>
      </w:r>
    </w:p>
    <w:p w14:paraId="709044E6" w14:textId="685B1E6B" w:rsidR="00485279" w:rsidRPr="0007066C" w:rsidRDefault="00485279" w:rsidP="00031F18">
      <w:pPr>
        <w:pStyle w:val="ListParagraph"/>
        <w:numPr>
          <w:ilvl w:val="0"/>
          <w:numId w:val="118"/>
        </w:numPr>
        <w:tabs>
          <w:tab w:val="left" w:pos="180"/>
        </w:tabs>
        <w:rPr>
          <w:bCs/>
          <w:u w:val="single"/>
        </w:rPr>
      </w:pPr>
      <w:r>
        <w:rPr>
          <w:bCs/>
        </w:rPr>
        <w:t xml:space="preserve"> </w:t>
      </w:r>
      <w:r w:rsidRPr="00364597">
        <w:rPr>
          <w:bCs/>
          <w:highlight w:val="yellow"/>
        </w:rPr>
        <w:t>Spread out whatever</w:t>
      </w:r>
      <w:r w:rsidR="008950A1" w:rsidRPr="00364597">
        <w:rPr>
          <w:bCs/>
          <w:highlight w:val="yellow"/>
        </w:rPr>
        <w:t xml:space="preserve"> texts</w:t>
      </w:r>
      <w:r w:rsidRPr="00364597">
        <w:rPr>
          <w:bCs/>
          <w:highlight w:val="yellow"/>
        </w:rPr>
        <w:t xml:space="preserve"> and materials you have on the </w:t>
      </w:r>
      <w:r w:rsidR="001D34BB" w:rsidRPr="00364597">
        <w:rPr>
          <w:bCs/>
          <w:highlight w:val="yellow"/>
        </w:rPr>
        <w:t>sacraments</w:t>
      </w:r>
      <w:r w:rsidRPr="00364597">
        <w:rPr>
          <w:bCs/>
          <w:highlight w:val="yellow"/>
        </w:rPr>
        <w:t xml:space="preserve"> around the room.  Give students time to explore their narrowed down choices, with the purpose of choosing which s</w:t>
      </w:r>
      <w:r w:rsidR="008950A1" w:rsidRPr="00364597">
        <w:rPr>
          <w:bCs/>
          <w:highlight w:val="yellow"/>
        </w:rPr>
        <w:t>acrament</w:t>
      </w:r>
      <w:r w:rsidRPr="00364597">
        <w:rPr>
          <w:bCs/>
          <w:highlight w:val="yellow"/>
        </w:rPr>
        <w:t xml:space="preserve"> they would like to focus on.</w:t>
      </w:r>
      <w:r>
        <w:rPr>
          <w:bCs/>
        </w:rPr>
        <w:t xml:space="preserve"> </w:t>
      </w:r>
    </w:p>
    <w:p w14:paraId="67636F19" w14:textId="77777777" w:rsidR="0007066C" w:rsidRPr="0038048E" w:rsidRDefault="0007066C" w:rsidP="0007066C">
      <w:pPr>
        <w:pStyle w:val="ListParagraph"/>
        <w:tabs>
          <w:tab w:val="left" w:pos="180"/>
        </w:tabs>
        <w:rPr>
          <w:bCs/>
          <w:u w:val="single"/>
        </w:rPr>
      </w:pPr>
    </w:p>
    <w:p w14:paraId="69B00F22" w14:textId="68858792" w:rsidR="00485279" w:rsidRPr="00031FDE" w:rsidRDefault="00485279" w:rsidP="00031F18">
      <w:pPr>
        <w:pStyle w:val="ListParagraph"/>
        <w:numPr>
          <w:ilvl w:val="0"/>
          <w:numId w:val="118"/>
        </w:numPr>
        <w:tabs>
          <w:tab w:val="left" w:pos="180"/>
        </w:tabs>
        <w:rPr>
          <w:bCs/>
          <w:u w:val="single"/>
        </w:rPr>
      </w:pPr>
      <w:r>
        <w:rPr>
          <w:bCs/>
        </w:rPr>
        <w:t>While they are exploring the materials, meet individually with students to help them through the</w:t>
      </w:r>
      <w:r w:rsidR="008950A1">
        <w:rPr>
          <w:bCs/>
        </w:rPr>
        <w:t xml:space="preserve"> process of choosing a topic.  </w:t>
      </w:r>
      <w:r>
        <w:rPr>
          <w:bCs/>
        </w:rPr>
        <w:t xml:space="preserve"> </w:t>
      </w:r>
    </w:p>
    <w:p w14:paraId="224174A1" w14:textId="77777777" w:rsidR="00485279" w:rsidRDefault="00485279" w:rsidP="00485279">
      <w:pPr>
        <w:tabs>
          <w:tab w:val="left" w:pos="180"/>
        </w:tabs>
        <w:ind w:left="360"/>
        <w:rPr>
          <w:bCs/>
          <w:u w:val="single"/>
        </w:rPr>
      </w:pPr>
    </w:p>
    <w:p w14:paraId="4423FFD5" w14:textId="77777777" w:rsidR="00485279" w:rsidRPr="0038048E" w:rsidRDefault="00485279" w:rsidP="00485279">
      <w:pPr>
        <w:tabs>
          <w:tab w:val="left" w:pos="180"/>
        </w:tabs>
        <w:rPr>
          <w:bCs/>
        </w:rPr>
      </w:pPr>
      <w:r w:rsidRPr="0038048E">
        <w:rPr>
          <w:bCs/>
        </w:rPr>
        <w:t>CLOSING:</w:t>
      </w:r>
    </w:p>
    <w:p w14:paraId="341A62D3" w14:textId="3767572C" w:rsidR="00485279" w:rsidRDefault="00485279" w:rsidP="00031F18">
      <w:pPr>
        <w:pStyle w:val="ListParagraph"/>
        <w:numPr>
          <w:ilvl w:val="0"/>
          <w:numId w:val="118"/>
        </w:numPr>
        <w:tabs>
          <w:tab w:val="left" w:pos="180"/>
        </w:tabs>
        <w:rPr>
          <w:bCs/>
          <w:highlight w:val="yellow"/>
        </w:rPr>
      </w:pPr>
      <w:r w:rsidRPr="003D331B">
        <w:rPr>
          <w:bCs/>
          <w:highlight w:val="yellow"/>
        </w:rPr>
        <w:t>Gather stu</w:t>
      </w:r>
      <w:r w:rsidR="00FE176B">
        <w:rPr>
          <w:bCs/>
          <w:highlight w:val="yellow"/>
        </w:rPr>
        <w:t>dents back together.  H</w:t>
      </w:r>
      <w:r w:rsidR="0007066C">
        <w:rPr>
          <w:bCs/>
          <w:highlight w:val="yellow"/>
        </w:rPr>
        <w:t>ave them Think-Pair-S</w:t>
      </w:r>
      <w:r w:rsidRPr="003D331B">
        <w:rPr>
          <w:bCs/>
          <w:highlight w:val="yellow"/>
        </w:rPr>
        <w:t xml:space="preserve">hare which </w:t>
      </w:r>
      <w:r w:rsidR="001D34BB">
        <w:rPr>
          <w:bCs/>
          <w:highlight w:val="yellow"/>
        </w:rPr>
        <w:t>sacrament</w:t>
      </w:r>
      <w:r w:rsidRPr="003D331B">
        <w:rPr>
          <w:bCs/>
          <w:highlight w:val="yellow"/>
        </w:rPr>
        <w:t xml:space="preserve"> they have chosen and why. </w:t>
      </w:r>
    </w:p>
    <w:p w14:paraId="12881392" w14:textId="77777777" w:rsidR="00FE176B" w:rsidRPr="003D331B" w:rsidRDefault="00FE176B" w:rsidP="00FE176B">
      <w:pPr>
        <w:pStyle w:val="ListParagraph"/>
        <w:tabs>
          <w:tab w:val="left" w:pos="180"/>
        </w:tabs>
        <w:rPr>
          <w:bCs/>
          <w:highlight w:val="yellow"/>
        </w:rPr>
      </w:pPr>
    </w:p>
    <w:p w14:paraId="38765A9B" w14:textId="43C0C291" w:rsidR="00672ECA" w:rsidRPr="00FE176B" w:rsidRDefault="00485279" w:rsidP="00FE176B">
      <w:pPr>
        <w:pStyle w:val="ListParagraph"/>
        <w:numPr>
          <w:ilvl w:val="0"/>
          <w:numId w:val="118"/>
        </w:numPr>
        <w:tabs>
          <w:tab w:val="left" w:pos="180"/>
        </w:tabs>
        <w:rPr>
          <w:bCs/>
          <w:highlight w:val="yellow"/>
        </w:rPr>
      </w:pPr>
      <w:r w:rsidRPr="003D331B">
        <w:rPr>
          <w:bCs/>
          <w:highlight w:val="yellow"/>
        </w:rPr>
        <w:t>Using a bean bag or a ball, have students throw the ball around to one another.  When they receive the ball, they are to call out their c</w:t>
      </w:r>
      <w:r w:rsidR="00FE176B">
        <w:rPr>
          <w:bCs/>
          <w:highlight w:val="yellow"/>
        </w:rPr>
        <w:t>hoice to the rest of the class.</w:t>
      </w:r>
    </w:p>
    <w:p w14:paraId="3A9B3EC9" w14:textId="5640E63C" w:rsidR="00FB30AA" w:rsidRDefault="00FB30AA" w:rsidP="00FB30AA">
      <w:pPr>
        <w:tabs>
          <w:tab w:val="left" w:pos="940"/>
        </w:tabs>
        <w:suppressAutoHyphens/>
        <w:spacing w:line="240" w:lineRule="auto"/>
        <w:jc w:val="center"/>
        <w:rPr>
          <w:b/>
          <w:sz w:val="28"/>
          <w:szCs w:val="28"/>
          <w:u w:val="single"/>
        </w:rPr>
      </w:pPr>
      <w:r w:rsidRPr="00801F28">
        <w:rPr>
          <w:b/>
          <w:bCs/>
          <w:sz w:val="28"/>
          <w:szCs w:val="28"/>
          <w:u w:val="single"/>
        </w:rPr>
        <w:lastRenderedPageBreak/>
        <w:t>Lesson 5</w:t>
      </w:r>
      <w:r w:rsidR="00FE176B" w:rsidRPr="00FE176B">
        <w:rPr>
          <w:u w:val="single"/>
        </w:rPr>
        <w:t>:</w:t>
      </w:r>
      <w:r w:rsidR="00FE176B">
        <w:rPr>
          <w:b/>
          <w:sz w:val="28"/>
          <w:szCs w:val="28"/>
          <w:u w:val="single"/>
        </w:rPr>
        <w:t xml:space="preserve"> </w:t>
      </w:r>
      <w:r w:rsidR="00B66112">
        <w:rPr>
          <w:b/>
          <w:sz w:val="28"/>
          <w:szCs w:val="28"/>
          <w:u w:val="single"/>
        </w:rPr>
        <w:t>Researching</w:t>
      </w:r>
    </w:p>
    <w:p w14:paraId="466DC9E3" w14:textId="3EF32CCC" w:rsidR="00993825" w:rsidRDefault="00993825" w:rsidP="00FB30AA">
      <w:pPr>
        <w:tabs>
          <w:tab w:val="left" w:pos="940"/>
        </w:tabs>
        <w:suppressAutoHyphens/>
        <w:spacing w:line="240" w:lineRule="auto"/>
        <w:jc w:val="center"/>
        <w:rPr>
          <w:b/>
          <w:sz w:val="28"/>
          <w:szCs w:val="28"/>
          <w:u w:val="single"/>
        </w:rPr>
      </w:pPr>
      <w:r>
        <w:rPr>
          <w:b/>
          <w:sz w:val="28"/>
          <w:szCs w:val="28"/>
          <w:u w:val="single"/>
        </w:rPr>
        <w:t>Search Terms &amp; Evaluating Sources</w:t>
      </w:r>
    </w:p>
    <w:p w14:paraId="26405D3C" w14:textId="77777777" w:rsidR="005864B3" w:rsidRDefault="005864B3" w:rsidP="00FB30AA">
      <w:pPr>
        <w:tabs>
          <w:tab w:val="left" w:pos="940"/>
        </w:tabs>
        <w:suppressAutoHyphens/>
        <w:spacing w:line="240" w:lineRule="auto"/>
        <w:jc w:val="center"/>
        <w:rPr>
          <w:b/>
          <w:sz w:val="28"/>
          <w:szCs w:val="28"/>
          <w:u w:val="single"/>
        </w:rPr>
      </w:pPr>
    </w:p>
    <w:p w14:paraId="73471565" w14:textId="56205713" w:rsidR="005864B3" w:rsidRDefault="005864B3" w:rsidP="00FB30AA">
      <w:pPr>
        <w:spacing w:line="240" w:lineRule="auto"/>
        <w:rPr>
          <w:b/>
          <w:bCs/>
          <w:color w:val="auto"/>
          <w:u w:val="single"/>
        </w:rPr>
      </w:pPr>
      <w:r w:rsidRPr="005864B3">
        <w:rPr>
          <w:b/>
          <w:bCs/>
          <w:color w:val="auto"/>
          <w:highlight w:val="magenta"/>
          <w:u w:val="single"/>
        </w:rPr>
        <w:t xml:space="preserve">NOTE: </w:t>
      </w:r>
      <w:r w:rsidRPr="005864B3">
        <w:rPr>
          <w:bCs/>
          <w:color w:val="auto"/>
          <w:highlight w:val="magenta"/>
        </w:rPr>
        <w:t>This is a lengthy lesson that requires students to have access to technology.  You will want to hold this lesson in the computer lab and/or have access to devices for each individual student.  There are multiple steps to this le</w:t>
      </w:r>
      <w:r w:rsidR="00FE176B">
        <w:rPr>
          <w:bCs/>
          <w:color w:val="auto"/>
          <w:highlight w:val="magenta"/>
        </w:rPr>
        <w:t xml:space="preserve">sson, and as a result, it does not specifically follow the </w:t>
      </w:r>
      <w:r w:rsidRPr="005864B3">
        <w:rPr>
          <w:bCs/>
          <w:color w:val="auto"/>
          <w:highlight w:val="magenta"/>
        </w:rPr>
        <w:t xml:space="preserve"> “gradual release of responsibility model.”</w:t>
      </w:r>
      <w:r w:rsidRPr="005864B3">
        <w:rPr>
          <w:bCs/>
          <w:color w:val="auto"/>
        </w:rPr>
        <w:t xml:space="preserve"> </w:t>
      </w:r>
    </w:p>
    <w:p w14:paraId="70C4854D" w14:textId="77777777" w:rsidR="00FB30AA" w:rsidRPr="0039037E" w:rsidRDefault="00FB30AA" w:rsidP="00FB30AA">
      <w:pPr>
        <w:spacing w:line="240" w:lineRule="auto"/>
        <w:rPr>
          <w:b/>
          <w:bCs/>
          <w:color w:val="auto"/>
          <w:u w:val="single"/>
        </w:rPr>
      </w:pPr>
      <w:r w:rsidRPr="00452836">
        <w:rPr>
          <w:b/>
          <w:bCs/>
          <w:color w:val="auto"/>
          <w:u w:val="single"/>
        </w:rPr>
        <w:t>Outcomes:</w:t>
      </w:r>
    </w:p>
    <w:p w14:paraId="462E0801" w14:textId="6E6DD379" w:rsidR="00993825" w:rsidRPr="00FE176B" w:rsidRDefault="00234F03" w:rsidP="00993825">
      <w:pPr>
        <w:tabs>
          <w:tab w:val="left" w:pos="940"/>
        </w:tabs>
        <w:suppressAutoHyphens/>
        <w:spacing w:line="240" w:lineRule="auto"/>
        <w:ind w:left="720" w:hanging="720"/>
        <w:rPr>
          <w:b/>
          <w:bCs/>
          <w:i/>
          <w:sz w:val="20"/>
          <w:szCs w:val="20"/>
        </w:rPr>
      </w:pPr>
      <w:r w:rsidRPr="00234F03">
        <w:rPr>
          <w:b/>
          <w:bCs/>
          <w:sz w:val="20"/>
          <w:szCs w:val="20"/>
        </w:rPr>
        <w:t>CR 5.4</w:t>
      </w:r>
      <w:r w:rsidRPr="00234F03">
        <w:rPr>
          <w:b/>
          <w:bCs/>
          <w:sz w:val="20"/>
          <w:szCs w:val="20"/>
        </w:rPr>
        <w:tab/>
      </w:r>
      <w:r w:rsidR="00993825">
        <w:rPr>
          <w:b/>
          <w:bCs/>
          <w:sz w:val="20"/>
          <w:szCs w:val="20"/>
        </w:rPr>
        <w:tab/>
        <w:t>Indicator b.</w:t>
      </w:r>
      <w:r w:rsidR="00993825">
        <w:rPr>
          <w:b/>
          <w:bCs/>
          <w:sz w:val="20"/>
          <w:szCs w:val="20"/>
        </w:rPr>
        <w:tab/>
      </w:r>
      <w:r w:rsidR="00993825" w:rsidRPr="00FE176B">
        <w:rPr>
          <w:bCs/>
          <w:i/>
          <w:sz w:val="20"/>
          <w:szCs w:val="20"/>
        </w:rPr>
        <w:t>Select and flexibly use appropriate strategies to communicate meaning when reading.</w:t>
      </w:r>
    </w:p>
    <w:p w14:paraId="1CED0F05" w14:textId="6D74C68E" w:rsidR="00993825" w:rsidRPr="00FE176B" w:rsidRDefault="00993825" w:rsidP="00FB30AA">
      <w:pPr>
        <w:tabs>
          <w:tab w:val="left" w:pos="940"/>
        </w:tabs>
        <w:suppressAutoHyphens/>
        <w:spacing w:line="240" w:lineRule="auto"/>
        <w:rPr>
          <w:bCs/>
          <w:i/>
          <w:sz w:val="20"/>
          <w:szCs w:val="20"/>
        </w:rPr>
      </w:pPr>
      <w:r>
        <w:rPr>
          <w:b/>
          <w:bCs/>
          <w:sz w:val="20"/>
          <w:szCs w:val="20"/>
        </w:rPr>
        <w:tab/>
      </w:r>
      <w:r w:rsidR="00234F03" w:rsidRPr="00234F03">
        <w:rPr>
          <w:b/>
          <w:bCs/>
          <w:sz w:val="20"/>
          <w:szCs w:val="20"/>
        </w:rPr>
        <w:t xml:space="preserve">Indicator f. </w:t>
      </w:r>
      <w:r w:rsidR="00234F03" w:rsidRPr="00234F03">
        <w:rPr>
          <w:bCs/>
          <w:sz w:val="20"/>
          <w:szCs w:val="20"/>
        </w:rPr>
        <w:tab/>
      </w:r>
      <w:r w:rsidR="00234F03" w:rsidRPr="00FE176B">
        <w:rPr>
          <w:bCs/>
          <w:i/>
          <w:sz w:val="20"/>
          <w:szCs w:val="20"/>
        </w:rPr>
        <w:t>Read and use grade-five appropriate informational and reference texts</w:t>
      </w:r>
      <w:r w:rsidRPr="00FE176B">
        <w:rPr>
          <w:bCs/>
          <w:i/>
          <w:sz w:val="20"/>
          <w:szCs w:val="20"/>
        </w:rPr>
        <w:t>…</w:t>
      </w:r>
    </w:p>
    <w:p w14:paraId="34C8683E" w14:textId="0656AE6A" w:rsidR="0073120E" w:rsidRPr="00993825" w:rsidRDefault="0073120E" w:rsidP="00FB30AA">
      <w:pPr>
        <w:tabs>
          <w:tab w:val="left" w:pos="940"/>
        </w:tabs>
        <w:suppressAutoHyphens/>
        <w:spacing w:line="240" w:lineRule="auto"/>
        <w:rPr>
          <w:b/>
          <w:bCs/>
          <w:u w:val="single"/>
        </w:rPr>
      </w:pPr>
    </w:p>
    <w:p w14:paraId="6F902634" w14:textId="77777777" w:rsidR="00FB30AA" w:rsidRDefault="00FB30AA" w:rsidP="00FB30AA">
      <w:pPr>
        <w:tabs>
          <w:tab w:val="left" w:pos="940"/>
        </w:tabs>
        <w:suppressAutoHyphens/>
        <w:spacing w:line="240" w:lineRule="auto"/>
        <w:rPr>
          <w:b/>
          <w:bCs/>
          <w:u w:val="single"/>
        </w:rPr>
      </w:pPr>
      <w:r>
        <w:rPr>
          <w:b/>
          <w:bCs/>
          <w:u w:val="single"/>
        </w:rPr>
        <w:t>Required Materials:</w:t>
      </w:r>
    </w:p>
    <w:p w14:paraId="59699DC6" w14:textId="7114A06C" w:rsidR="00147E26" w:rsidRPr="00147E26" w:rsidRDefault="00147E26" w:rsidP="000E664C">
      <w:pPr>
        <w:pStyle w:val="ListParagraph"/>
        <w:numPr>
          <w:ilvl w:val="0"/>
          <w:numId w:val="112"/>
        </w:numPr>
        <w:tabs>
          <w:tab w:val="left" w:pos="940"/>
        </w:tabs>
        <w:suppressAutoHyphens/>
        <w:spacing w:line="240" w:lineRule="auto"/>
        <w:rPr>
          <w:b/>
          <w:bCs/>
          <w:u w:val="single"/>
        </w:rPr>
      </w:pPr>
      <w:r>
        <w:rPr>
          <w:bCs/>
        </w:rPr>
        <w:t>“</w:t>
      </w:r>
      <w:r>
        <w:rPr>
          <w:bCs/>
        </w:rPr>
        <w:t>Need to Know</w:t>
      </w:r>
      <w:r>
        <w:rPr>
          <w:bCs/>
        </w:rPr>
        <w:t>”</w:t>
      </w:r>
      <w:r>
        <w:rPr>
          <w:bCs/>
        </w:rPr>
        <w:t xml:space="preserve"> chart from Lesson 1</w:t>
      </w:r>
    </w:p>
    <w:p w14:paraId="2769D5DD" w14:textId="4FF8DE6A" w:rsidR="005864B3" w:rsidRPr="005864B3" w:rsidRDefault="005864B3" w:rsidP="000E664C">
      <w:pPr>
        <w:pStyle w:val="ListParagraph"/>
        <w:numPr>
          <w:ilvl w:val="0"/>
          <w:numId w:val="112"/>
        </w:numPr>
        <w:tabs>
          <w:tab w:val="left" w:pos="940"/>
        </w:tabs>
        <w:suppressAutoHyphens/>
        <w:spacing w:line="240" w:lineRule="auto"/>
        <w:rPr>
          <w:b/>
          <w:bCs/>
          <w:u w:val="single"/>
        </w:rPr>
      </w:pPr>
      <w:r>
        <w:rPr>
          <w:bCs/>
        </w:rPr>
        <w:t xml:space="preserve">Essential Question: </w:t>
      </w:r>
      <w:r w:rsidRPr="005864B3">
        <w:rPr>
          <w:bCs/>
          <w:highlight w:val="yellow"/>
        </w:rPr>
        <w:t>“</w:t>
      </w:r>
      <w:r w:rsidRPr="005864B3">
        <w:rPr>
          <w:bCs/>
          <w:highlight w:val="yellow"/>
        </w:rPr>
        <w:t>Why do we</w:t>
      </w:r>
      <w:r w:rsidR="00AD27A6">
        <w:rPr>
          <w:bCs/>
          <w:highlight w:val="yellow"/>
        </w:rPr>
        <w:t xml:space="preserve"> participate in the Sacraments of Initiation and R</w:t>
      </w:r>
      <w:r w:rsidRPr="005864B3">
        <w:rPr>
          <w:bCs/>
          <w:highlight w:val="yellow"/>
        </w:rPr>
        <w:t>econciliation?</w:t>
      </w:r>
      <w:r w:rsidRPr="005864B3">
        <w:rPr>
          <w:bCs/>
          <w:highlight w:val="yellow"/>
        </w:rPr>
        <w:t>”</w:t>
      </w:r>
      <w:r>
        <w:rPr>
          <w:bCs/>
        </w:rPr>
        <w:t xml:space="preserve"> </w:t>
      </w:r>
    </w:p>
    <w:p w14:paraId="3137B3C4" w14:textId="54881ADA" w:rsidR="00801F28" w:rsidRPr="000E6E7A" w:rsidRDefault="000E664C" w:rsidP="00FB30AA">
      <w:pPr>
        <w:pStyle w:val="ListParagraph"/>
        <w:numPr>
          <w:ilvl w:val="0"/>
          <w:numId w:val="112"/>
        </w:numPr>
        <w:tabs>
          <w:tab w:val="left" w:pos="940"/>
        </w:tabs>
        <w:suppressAutoHyphens/>
        <w:spacing w:line="240" w:lineRule="auto"/>
        <w:rPr>
          <w:b/>
          <w:bCs/>
          <w:u w:val="single"/>
        </w:rPr>
      </w:pPr>
      <w:r>
        <w:rPr>
          <w:bCs/>
        </w:rPr>
        <w:t xml:space="preserve">Criteria for Culminating Task </w:t>
      </w:r>
    </w:p>
    <w:p w14:paraId="0A4951FB" w14:textId="39DAC561" w:rsidR="000E6E7A" w:rsidRPr="000E6E7A" w:rsidRDefault="000E6E7A" w:rsidP="00FB30AA">
      <w:pPr>
        <w:pStyle w:val="ListParagraph"/>
        <w:numPr>
          <w:ilvl w:val="0"/>
          <w:numId w:val="112"/>
        </w:numPr>
        <w:tabs>
          <w:tab w:val="left" w:pos="940"/>
        </w:tabs>
        <w:suppressAutoHyphens/>
        <w:spacing w:line="240" w:lineRule="auto"/>
        <w:rPr>
          <w:b/>
          <w:bCs/>
          <w:u w:val="single"/>
        </w:rPr>
      </w:pPr>
      <w:r>
        <w:rPr>
          <w:bCs/>
        </w:rPr>
        <w:t>Access to a computer/device for each student</w:t>
      </w:r>
    </w:p>
    <w:p w14:paraId="7989D094" w14:textId="3713B667" w:rsidR="000E6E7A" w:rsidRPr="00FE176B" w:rsidRDefault="000E6E7A" w:rsidP="00FB30AA">
      <w:pPr>
        <w:pStyle w:val="ListParagraph"/>
        <w:numPr>
          <w:ilvl w:val="0"/>
          <w:numId w:val="112"/>
        </w:numPr>
        <w:tabs>
          <w:tab w:val="left" w:pos="940"/>
        </w:tabs>
        <w:suppressAutoHyphens/>
        <w:spacing w:line="240" w:lineRule="auto"/>
        <w:rPr>
          <w:b/>
          <w:bCs/>
          <w:u w:val="single"/>
        </w:rPr>
      </w:pPr>
      <w:r>
        <w:rPr>
          <w:bCs/>
        </w:rPr>
        <w:t>Chart paper to create charts throughout the lesson</w:t>
      </w:r>
    </w:p>
    <w:p w14:paraId="31B96485" w14:textId="77777777" w:rsidR="00FE176B" w:rsidRPr="005864B3" w:rsidRDefault="00FE176B" w:rsidP="00FE176B">
      <w:pPr>
        <w:pStyle w:val="ListParagraph"/>
        <w:tabs>
          <w:tab w:val="left" w:pos="940"/>
        </w:tabs>
        <w:suppressAutoHyphens/>
        <w:spacing w:line="240" w:lineRule="auto"/>
        <w:rPr>
          <w:b/>
          <w:bCs/>
          <w:u w:val="single"/>
        </w:rPr>
      </w:pPr>
    </w:p>
    <w:p w14:paraId="27BCD055" w14:textId="77777777" w:rsidR="00FB30AA" w:rsidRDefault="00FB30AA" w:rsidP="00FB30AA">
      <w:pPr>
        <w:tabs>
          <w:tab w:val="left" w:pos="940"/>
        </w:tabs>
        <w:suppressAutoHyphens/>
        <w:spacing w:line="240" w:lineRule="auto"/>
        <w:rPr>
          <w:b/>
          <w:bCs/>
          <w:u w:val="single"/>
        </w:rPr>
      </w:pPr>
      <w:r>
        <w:rPr>
          <w:b/>
          <w:bCs/>
          <w:u w:val="single"/>
        </w:rPr>
        <w:t>Lesson:</w:t>
      </w:r>
    </w:p>
    <w:p w14:paraId="30521C62" w14:textId="77777777" w:rsidR="00FE176B" w:rsidRDefault="00FE176B" w:rsidP="00FB30AA">
      <w:pPr>
        <w:tabs>
          <w:tab w:val="left" w:pos="940"/>
        </w:tabs>
        <w:suppressAutoHyphens/>
        <w:spacing w:line="240" w:lineRule="auto"/>
        <w:rPr>
          <w:b/>
          <w:bCs/>
          <w:u w:val="single"/>
        </w:rPr>
      </w:pPr>
    </w:p>
    <w:p w14:paraId="11911291" w14:textId="77777777" w:rsidR="00FB30AA" w:rsidRDefault="00FB30AA" w:rsidP="00FB30AA">
      <w:pPr>
        <w:spacing w:line="240" w:lineRule="auto"/>
        <w:rPr>
          <w:bCs/>
        </w:rPr>
      </w:pPr>
      <w:r>
        <w:rPr>
          <w:bCs/>
        </w:rPr>
        <w:t>I DO:</w:t>
      </w:r>
    </w:p>
    <w:p w14:paraId="3912F9DA" w14:textId="40969B74" w:rsidR="00147E26" w:rsidRDefault="00147E26" w:rsidP="00031F18">
      <w:pPr>
        <w:pStyle w:val="ListParagraph"/>
        <w:numPr>
          <w:ilvl w:val="0"/>
          <w:numId w:val="125"/>
        </w:numPr>
        <w:spacing w:line="240" w:lineRule="auto"/>
        <w:rPr>
          <w:bCs/>
        </w:rPr>
      </w:pPr>
      <w:r>
        <w:rPr>
          <w:bCs/>
        </w:rPr>
        <w:t xml:space="preserve">Refer students to the </w:t>
      </w:r>
      <w:r>
        <w:rPr>
          <w:bCs/>
        </w:rPr>
        <w:t>“</w:t>
      </w:r>
      <w:r>
        <w:rPr>
          <w:bCs/>
        </w:rPr>
        <w:t>Need to Know</w:t>
      </w:r>
      <w:r>
        <w:rPr>
          <w:bCs/>
        </w:rPr>
        <w:t>”</w:t>
      </w:r>
      <w:r>
        <w:rPr>
          <w:bCs/>
        </w:rPr>
        <w:t xml:space="preserve"> C</w:t>
      </w:r>
      <w:r w:rsidR="00FE176B">
        <w:rPr>
          <w:bCs/>
        </w:rPr>
        <w:t xml:space="preserve">hart from lesson one.  Explain </w:t>
      </w:r>
      <w:r>
        <w:rPr>
          <w:bCs/>
        </w:rPr>
        <w:t xml:space="preserve">that in order to obtain the information they are going to need to complete the presentations, they are going to need to do some research. </w:t>
      </w:r>
    </w:p>
    <w:p w14:paraId="6CD69A7D" w14:textId="77777777" w:rsidR="00FE176B" w:rsidRDefault="00FE176B" w:rsidP="00FE176B">
      <w:pPr>
        <w:pStyle w:val="ListParagraph"/>
        <w:spacing w:line="240" w:lineRule="auto"/>
        <w:rPr>
          <w:bCs/>
        </w:rPr>
      </w:pPr>
    </w:p>
    <w:p w14:paraId="093A4AFA" w14:textId="7FF19615" w:rsidR="00147E26" w:rsidRDefault="000E664C" w:rsidP="00031F18">
      <w:pPr>
        <w:pStyle w:val="ListParagraph"/>
        <w:numPr>
          <w:ilvl w:val="0"/>
          <w:numId w:val="125"/>
        </w:numPr>
        <w:spacing w:line="240" w:lineRule="auto"/>
        <w:rPr>
          <w:bCs/>
        </w:rPr>
      </w:pPr>
      <w:r>
        <w:rPr>
          <w:bCs/>
        </w:rPr>
        <w:t>Explain to student</w:t>
      </w:r>
      <w:r w:rsidR="00FE176B">
        <w:rPr>
          <w:bCs/>
        </w:rPr>
        <w:t>s</w:t>
      </w:r>
      <w:r>
        <w:rPr>
          <w:bCs/>
        </w:rPr>
        <w:t xml:space="preserve"> that </w:t>
      </w:r>
      <w:r w:rsidR="00147E26">
        <w:rPr>
          <w:bCs/>
        </w:rPr>
        <w:t xml:space="preserve">the internet is a great place to do research, because there is so much information just waiting out there. </w:t>
      </w:r>
    </w:p>
    <w:p w14:paraId="72179A63" w14:textId="77777777" w:rsidR="00FE176B" w:rsidRPr="00FE176B" w:rsidRDefault="00FE176B" w:rsidP="00FE176B">
      <w:pPr>
        <w:spacing w:line="240" w:lineRule="auto"/>
        <w:rPr>
          <w:bCs/>
        </w:rPr>
      </w:pPr>
    </w:p>
    <w:p w14:paraId="6E5D9579" w14:textId="70385865" w:rsidR="00147E26" w:rsidRDefault="00147E26" w:rsidP="00031F18">
      <w:pPr>
        <w:pStyle w:val="ListParagraph"/>
        <w:numPr>
          <w:ilvl w:val="0"/>
          <w:numId w:val="125"/>
        </w:numPr>
        <w:spacing w:line="240" w:lineRule="auto"/>
        <w:rPr>
          <w:bCs/>
        </w:rPr>
      </w:pPr>
      <w:r>
        <w:rPr>
          <w:bCs/>
        </w:rPr>
        <w:t xml:space="preserve">Discuss that the first task when beginning to research is to come up with your search terms. </w:t>
      </w:r>
    </w:p>
    <w:p w14:paraId="0DB54537" w14:textId="77777777" w:rsidR="00FE176B" w:rsidRPr="00FE176B" w:rsidRDefault="00FE176B" w:rsidP="00FE176B">
      <w:pPr>
        <w:spacing w:line="240" w:lineRule="auto"/>
        <w:rPr>
          <w:bCs/>
        </w:rPr>
      </w:pPr>
    </w:p>
    <w:p w14:paraId="44B74229" w14:textId="7D4B34AD" w:rsidR="000E664C" w:rsidRDefault="00147E26" w:rsidP="00031F18">
      <w:pPr>
        <w:pStyle w:val="ListParagraph"/>
        <w:numPr>
          <w:ilvl w:val="0"/>
          <w:numId w:val="125"/>
        </w:numPr>
        <w:spacing w:line="240" w:lineRule="auto"/>
        <w:rPr>
          <w:bCs/>
        </w:rPr>
      </w:pPr>
      <w:r>
        <w:rPr>
          <w:bCs/>
        </w:rPr>
        <w:t xml:space="preserve">Explain to students </w:t>
      </w:r>
      <w:r w:rsidR="000E664C">
        <w:rPr>
          <w:bCs/>
        </w:rPr>
        <w:t xml:space="preserve">you are going to get a new (pet, car, pair of running shoes, etc.) and you need to do some research on which one would be the best one for you. </w:t>
      </w:r>
    </w:p>
    <w:p w14:paraId="50652971" w14:textId="77777777" w:rsidR="00FE176B" w:rsidRPr="00FE176B" w:rsidRDefault="00FE176B" w:rsidP="00FE176B">
      <w:pPr>
        <w:spacing w:line="240" w:lineRule="auto"/>
        <w:rPr>
          <w:bCs/>
        </w:rPr>
      </w:pPr>
    </w:p>
    <w:p w14:paraId="6C67F5C4" w14:textId="0F52204B" w:rsidR="000E664C" w:rsidRDefault="000E664C" w:rsidP="00031F18">
      <w:pPr>
        <w:pStyle w:val="ListParagraph"/>
        <w:numPr>
          <w:ilvl w:val="0"/>
          <w:numId w:val="125"/>
        </w:numPr>
        <w:spacing w:line="240" w:lineRule="auto"/>
        <w:rPr>
          <w:bCs/>
        </w:rPr>
      </w:pPr>
      <w:r>
        <w:rPr>
          <w:bCs/>
        </w:rPr>
        <w:t>Model for the students going into a search engine and typi</w:t>
      </w:r>
      <w:r w:rsidR="00147E26">
        <w:rPr>
          <w:bCs/>
        </w:rPr>
        <w:t xml:space="preserve">ng in very basic search terms </w:t>
      </w:r>
      <w:r w:rsidR="00F014FB">
        <w:rPr>
          <w:bCs/>
        </w:rPr>
        <w:t>(ex</w:t>
      </w:r>
      <w:r>
        <w:rPr>
          <w:bCs/>
        </w:rPr>
        <w:t xml:space="preserve">. </w:t>
      </w:r>
      <w:r w:rsidR="00147E26">
        <w:rPr>
          <w:bCs/>
        </w:rPr>
        <w:t>Running Shoes</w:t>
      </w:r>
      <w:r>
        <w:rPr>
          <w:bCs/>
        </w:rPr>
        <w:t xml:space="preserve">). Discuss and explain to the students the number of results that are returned </w:t>
      </w:r>
      <w:r w:rsidR="005864B3">
        <w:rPr>
          <w:bCs/>
        </w:rPr>
        <w:t xml:space="preserve">using very general terms. </w:t>
      </w:r>
      <w:r>
        <w:rPr>
          <w:bCs/>
        </w:rPr>
        <w:t xml:space="preserve"> </w:t>
      </w:r>
    </w:p>
    <w:p w14:paraId="2A225521" w14:textId="77777777" w:rsidR="00FE176B" w:rsidRPr="00FE176B" w:rsidRDefault="00FE176B" w:rsidP="00FE176B">
      <w:pPr>
        <w:spacing w:line="240" w:lineRule="auto"/>
        <w:rPr>
          <w:bCs/>
        </w:rPr>
      </w:pPr>
    </w:p>
    <w:p w14:paraId="02E6AB5F" w14:textId="5CAD8C60" w:rsidR="00D533AB" w:rsidRDefault="005864B3" w:rsidP="00031F18">
      <w:pPr>
        <w:pStyle w:val="ListParagraph"/>
        <w:numPr>
          <w:ilvl w:val="0"/>
          <w:numId w:val="125"/>
        </w:numPr>
        <w:spacing w:line="240" w:lineRule="auto"/>
        <w:rPr>
          <w:bCs/>
        </w:rPr>
      </w:pPr>
      <w:r>
        <w:rPr>
          <w:bCs/>
        </w:rPr>
        <w:t>Thinking aloud, demonstrate narrowing down your search terms</w:t>
      </w:r>
      <w:r w:rsidR="00147E26">
        <w:rPr>
          <w:bCs/>
        </w:rPr>
        <w:t xml:space="preserve"> (Running shoes for a marathon runner)</w:t>
      </w:r>
      <w:r>
        <w:rPr>
          <w:bCs/>
        </w:rPr>
        <w:t xml:space="preserve">, discussing how narrowing search terms to be more specific will be more helpful. </w:t>
      </w:r>
    </w:p>
    <w:p w14:paraId="702F9AB3" w14:textId="77777777" w:rsidR="005864B3" w:rsidRDefault="005864B3">
      <w:pPr>
        <w:spacing w:line="240" w:lineRule="auto"/>
        <w:rPr>
          <w:bCs/>
        </w:rPr>
      </w:pPr>
    </w:p>
    <w:p w14:paraId="11C6B6C2" w14:textId="77777777" w:rsidR="009333BD" w:rsidRDefault="009333BD">
      <w:pPr>
        <w:spacing w:line="240" w:lineRule="auto"/>
        <w:rPr>
          <w:bCs/>
        </w:rPr>
      </w:pPr>
      <w:r>
        <w:rPr>
          <w:bCs/>
        </w:rPr>
        <w:t>WE DO:</w:t>
      </w:r>
    </w:p>
    <w:p w14:paraId="4CD4CB88" w14:textId="0F602B95" w:rsidR="005864B3" w:rsidRDefault="005864B3" w:rsidP="00031F18">
      <w:pPr>
        <w:pStyle w:val="ListParagraph"/>
        <w:numPr>
          <w:ilvl w:val="0"/>
          <w:numId w:val="125"/>
        </w:numPr>
        <w:spacing w:line="240" w:lineRule="auto"/>
        <w:rPr>
          <w:bCs/>
        </w:rPr>
      </w:pPr>
      <w:r w:rsidRPr="00364597">
        <w:rPr>
          <w:bCs/>
          <w:highlight w:val="yellow"/>
        </w:rPr>
        <w:lastRenderedPageBreak/>
        <w:t>Refer students to the sacrament criteria for the culminating task and the essential question.  Model for students</w:t>
      </w:r>
      <w:r w:rsidR="00FE176B" w:rsidRPr="00364597">
        <w:rPr>
          <w:bCs/>
          <w:highlight w:val="yellow"/>
        </w:rPr>
        <w:t>,</w:t>
      </w:r>
      <w:r w:rsidRPr="00364597">
        <w:rPr>
          <w:bCs/>
          <w:highlight w:val="yellow"/>
        </w:rPr>
        <w:t xml:space="preserve"> typing in a very basic search term such as: </w:t>
      </w:r>
      <w:r w:rsidRPr="00364597">
        <w:rPr>
          <w:bCs/>
          <w:highlight w:val="yellow"/>
        </w:rPr>
        <w:t>“</w:t>
      </w:r>
      <w:r w:rsidRPr="00364597">
        <w:rPr>
          <w:bCs/>
          <w:highlight w:val="yellow"/>
        </w:rPr>
        <w:t>Why get baptized?</w:t>
      </w:r>
      <w:r w:rsidRPr="00364597">
        <w:rPr>
          <w:bCs/>
          <w:highlight w:val="yellow"/>
        </w:rPr>
        <w:t>”</w:t>
      </w:r>
      <w:r>
        <w:rPr>
          <w:bCs/>
        </w:rPr>
        <w:t xml:space="preserve"> Discuss the results as a class. </w:t>
      </w:r>
    </w:p>
    <w:p w14:paraId="7774B43D" w14:textId="77777777" w:rsidR="00FE176B" w:rsidRDefault="00FE176B" w:rsidP="00FE176B">
      <w:pPr>
        <w:pStyle w:val="ListParagraph"/>
        <w:spacing w:line="240" w:lineRule="auto"/>
        <w:rPr>
          <w:bCs/>
        </w:rPr>
      </w:pPr>
    </w:p>
    <w:p w14:paraId="5CB670B9" w14:textId="6E2E1A50" w:rsidR="005864B3" w:rsidRPr="00364597" w:rsidRDefault="00FE176B" w:rsidP="00031F18">
      <w:pPr>
        <w:pStyle w:val="ListParagraph"/>
        <w:numPr>
          <w:ilvl w:val="0"/>
          <w:numId w:val="125"/>
        </w:numPr>
        <w:spacing w:line="240" w:lineRule="auto"/>
        <w:rPr>
          <w:bCs/>
          <w:highlight w:val="yellow"/>
        </w:rPr>
      </w:pPr>
      <w:r w:rsidRPr="00364597">
        <w:rPr>
          <w:bCs/>
          <w:highlight w:val="yellow"/>
        </w:rPr>
        <w:t>Ask students to Think-Pair-S</w:t>
      </w:r>
      <w:r w:rsidR="005864B3" w:rsidRPr="00364597">
        <w:rPr>
          <w:bCs/>
          <w:highlight w:val="yellow"/>
        </w:rPr>
        <w:t>hare with a partner more specific search terms</w:t>
      </w:r>
      <w:r w:rsidRPr="00364597">
        <w:rPr>
          <w:bCs/>
          <w:highlight w:val="yellow"/>
        </w:rPr>
        <w:t>. They</w:t>
      </w:r>
      <w:r w:rsidR="005864B3" w:rsidRPr="00364597">
        <w:rPr>
          <w:bCs/>
          <w:highlight w:val="yellow"/>
        </w:rPr>
        <w:t xml:space="preserve"> might use </w:t>
      </w:r>
      <w:r w:rsidRPr="00364597">
        <w:rPr>
          <w:bCs/>
          <w:highlight w:val="yellow"/>
        </w:rPr>
        <w:t xml:space="preserve">these </w:t>
      </w:r>
      <w:r w:rsidR="005864B3" w:rsidRPr="00364597">
        <w:rPr>
          <w:bCs/>
          <w:highlight w:val="yellow"/>
        </w:rPr>
        <w:t>to find out more information about their chosen sacrament</w:t>
      </w:r>
      <w:r w:rsidR="00147E26" w:rsidRPr="00364597">
        <w:rPr>
          <w:bCs/>
          <w:highlight w:val="yellow"/>
        </w:rPr>
        <w:t xml:space="preserve"> that pertains to what the task is asking of them</w:t>
      </w:r>
      <w:r w:rsidR="005864B3" w:rsidRPr="00364597">
        <w:rPr>
          <w:bCs/>
          <w:highlight w:val="yellow"/>
        </w:rPr>
        <w:t xml:space="preserve">. </w:t>
      </w:r>
    </w:p>
    <w:p w14:paraId="79B45D34" w14:textId="77777777" w:rsidR="00FE176B" w:rsidRPr="00FE176B" w:rsidRDefault="00FE176B" w:rsidP="00FE176B">
      <w:pPr>
        <w:spacing w:line="240" w:lineRule="auto"/>
        <w:rPr>
          <w:bCs/>
        </w:rPr>
      </w:pPr>
    </w:p>
    <w:p w14:paraId="4378F0A7" w14:textId="4C61E359" w:rsidR="00FE176B" w:rsidRPr="00FE176B" w:rsidRDefault="005864B3" w:rsidP="00FE176B">
      <w:pPr>
        <w:pStyle w:val="ListParagraph"/>
        <w:numPr>
          <w:ilvl w:val="0"/>
          <w:numId w:val="125"/>
        </w:numPr>
        <w:spacing w:line="240" w:lineRule="auto"/>
        <w:rPr>
          <w:bCs/>
        </w:rPr>
      </w:pPr>
      <w:r>
        <w:rPr>
          <w:bCs/>
        </w:rPr>
        <w:t>Discuss students</w:t>
      </w:r>
      <w:r>
        <w:rPr>
          <w:bCs/>
        </w:rPr>
        <w:t>’</w:t>
      </w:r>
      <w:r>
        <w:rPr>
          <w:bCs/>
        </w:rPr>
        <w:t xml:space="preserve"> thinking together as a class, and create a class list of search terms and specific words they might want to use.  </w:t>
      </w:r>
    </w:p>
    <w:p w14:paraId="625BB39B" w14:textId="52C46CA5" w:rsidR="00FE176B" w:rsidRDefault="005864B3" w:rsidP="00FE176B">
      <w:pPr>
        <w:spacing w:line="240" w:lineRule="auto"/>
        <w:ind w:left="360"/>
        <w:rPr>
          <w:bCs/>
        </w:rPr>
      </w:pPr>
      <w:r w:rsidRPr="005864B3">
        <w:rPr>
          <w:b/>
          <w:bCs/>
          <w:highlight w:val="magenta"/>
        </w:rPr>
        <w:t>Note:</w:t>
      </w:r>
      <w:r>
        <w:rPr>
          <w:bCs/>
        </w:rPr>
        <w:t xml:space="preserve">  </w:t>
      </w:r>
      <w:r w:rsidRPr="00364597">
        <w:rPr>
          <w:bCs/>
          <w:highlight w:val="yellow"/>
        </w:rPr>
        <w:t xml:space="preserve">You might want to guide students to use “Catholic – specific” language in their search such as: </w:t>
      </w:r>
      <w:r w:rsidR="00364597" w:rsidRPr="00364597">
        <w:rPr>
          <w:bCs/>
          <w:highlight w:val="yellow"/>
        </w:rPr>
        <w:t>Catholic baptism/confirmation, s</w:t>
      </w:r>
      <w:r w:rsidRPr="00364597">
        <w:rPr>
          <w:bCs/>
          <w:highlight w:val="yellow"/>
        </w:rPr>
        <w:t>acraments, etc.</w:t>
      </w:r>
      <w:r>
        <w:rPr>
          <w:bCs/>
        </w:rPr>
        <w:t xml:space="preserve"> </w:t>
      </w:r>
    </w:p>
    <w:p w14:paraId="51B2F445" w14:textId="77777777" w:rsidR="00FE176B" w:rsidRDefault="00FE176B" w:rsidP="00FE176B">
      <w:pPr>
        <w:spacing w:line="240" w:lineRule="auto"/>
        <w:rPr>
          <w:bCs/>
        </w:rPr>
      </w:pPr>
    </w:p>
    <w:p w14:paraId="0E9F055F" w14:textId="7A52C3C0" w:rsidR="00147E26" w:rsidRPr="00147E26" w:rsidRDefault="00147E26" w:rsidP="00031F18">
      <w:pPr>
        <w:pStyle w:val="ListParagraph"/>
        <w:numPr>
          <w:ilvl w:val="0"/>
          <w:numId w:val="125"/>
        </w:numPr>
        <w:spacing w:line="240" w:lineRule="auto"/>
        <w:rPr>
          <w:bCs/>
        </w:rPr>
      </w:pPr>
      <w:r>
        <w:rPr>
          <w:bCs/>
        </w:rPr>
        <w:t>Model for students how to bookmark or save webpages to the home screen/desktop.</w:t>
      </w:r>
    </w:p>
    <w:p w14:paraId="78C5E26C" w14:textId="77777777" w:rsidR="005864B3" w:rsidRDefault="005864B3" w:rsidP="005864B3">
      <w:pPr>
        <w:spacing w:line="240" w:lineRule="auto"/>
        <w:ind w:left="360"/>
        <w:rPr>
          <w:bCs/>
        </w:rPr>
      </w:pPr>
    </w:p>
    <w:p w14:paraId="5A8C51E7" w14:textId="27D6A375" w:rsidR="005864B3" w:rsidRDefault="005864B3" w:rsidP="005864B3">
      <w:pPr>
        <w:spacing w:line="240" w:lineRule="auto"/>
        <w:ind w:left="360"/>
        <w:rPr>
          <w:bCs/>
        </w:rPr>
      </w:pPr>
      <w:r>
        <w:rPr>
          <w:bCs/>
        </w:rPr>
        <w:t>YOU DO:</w:t>
      </w:r>
    </w:p>
    <w:p w14:paraId="5906C578" w14:textId="39FB5759" w:rsidR="00147E26" w:rsidRDefault="005864B3" w:rsidP="00031F18">
      <w:pPr>
        <w:pStyle w:val="ListParagraph"/>
        <w:numPr>
          <w:ilvl w:val="0"/>
          <w:numId w:val="125"/>
        </w:numPr>
        <w:spacing w:line="240" w:lineRule="auto"/>
        <w:rPr>
          <w:bCs/>
        </w:rPr>
      </w:pPr>
      <w:r w:rsidRPr="00364597">
        <w:rPr>
          <w:bCs/>
          <w:highlight w:val="yellow"/>
        </w:rPr>
        <w:t>Instruct students to begin researching for information relevant to their ch</w:t>
      </w:r>
      <w:r w:rsidR="000E6E7A" w:rsidRPr="00364597">
        <w:rPr>
          <w:bCs/>
          <w:highlight w:val="yellow"/>
        </w:rPr>
        <w:t>osen sacramen</w:t>
      </w:r>
      <w:r w:rsidR="00147E26" w:rsidRPr="00364597">
        <w:rPr>
          <w:bCs/>
          <w:highlight w:val="yellow"/>
        </w:rPr>
        <w:t>t as well as their purpose/task</w:t>
      </w:r>
      <w:r w:rsidR="00147E26">
        <w:rPr>
          <w:bCs/>
        </w:rPr>
        <w:t>, saving any pages that are sticking out to them.</w:t>
      </w:r>
    </w:p>
    <w:p w14:paraId="5951E131" w14:textId="77777777" w:rsidR="00FE176B" w:rsidRPr="00147E26" w:rsidRDefault="00FE176B" w:rsidP="00FE176B">
      <w:pPr>
        <w:pStyle w:val="ListParagraph"/>
        <w:spacing w:line="240" w:lineRule="auto"/>
        <w:rPr>
          <w:bCs/>
        </w:rPr>
      </w:pPr>
    </w:p>
    <w:p w14:paraId="18D2E0C0" w14:textId="0268388F" w:rsidR="000E6E7A" w:rsidRDefault="000E6E7A" w:rsidP="00031F18">
      <w:pPr>
        <w:pStyle w:val="ListParagraph"/>
        <w:numPr>
          <w:ilvl w:val="0"/>
          <w:numId w:val="125"/>
        </w:numPr>
        <w:spacing w:line="240" w:lineRule="auto"/>
        <w:rPr>
          <w:bCs/>
        </w:rPr>
      </w:pPr>
      <w:r>
        <w:rPr>
          <w:bCs/>
        </w:rPr>
        <w:t xml:space="preserve">While researching independently, individually confer with students to support, coach, </w:t>
      </w:r>
      <w:r w:rsidR="00F014FB">
        <w:rPr>
          <w:bCs/>
        </w:rPr>
        <w:t>and reteach</w:t>
      </w:r>
      <w:r>
        <w:rPr>
          <w:bCs/>
        </w:rPr>
        <w:t xml:space="preserve">, as necessary. </w:t>
      </w:r>
    </w:p>
    <w:p w14:paraId="30BEA334" w14:textId="77777777" w:rsidR="000E6E7A" w:rsidRDefault="000E6E7A" w:rsidP="000E6E7A">
      <w:pPr>
        <w:spacing w:line="240" w:lineRule="auto"/>
        <w:ind w:left="360"/>
        <w:rPr>
          <w:bCs/>
        </w:rPr>
      </w:pPr>
    </w:p>
    <w:p w14:paraId="5171526C" w14:textId="0F9D38BF" w:rsidR="000E6E7A" w:rsidRDefault="000E6E7A" w:rsidP="000E6E7A">
      <w:pPr>
        <w:spacing w:line="240" w:lineRule="auto"/>
        <w:ind w:left="360"/>
        <w:rPr>
          <w:bCs/>
        </w:rPr>
      </w:pPr>
      <w:r>
        <w:rPr>
          <w:bCs/>
        </w:rPr>
        <w:t>I DO:</w:t>
      </w:r>
    </w:p>
    <w:p w14:paraId="0373E177" w14:textId="5EE7B14D" w:rsidR="000E6E7A" w:rsidRDefault="000E6E7A" w:rsidP="00031F18">
      <w:pPr>
        <w:pStyle w:val="ListParagraph"/>
        <w:numPr>
          <w:ilvl w:val="0"/>
          <w:numId w:val="125"/>
        </w:numPr>
        <w:spacing w:line="240" w:lineRule="auto"/>
        <w:rPr>
          <w:bCs/>
        </w:rPr>
      </w:pPr>
      <w:r>
        <w:rPr>
          <w:bCs/>
        </w:rPr>
        <w:t xml:space="preserve"> Once each student has found information they feel is relevant, you will want to guide them to check their sources. </w:t>
      </w:r>
    </w:p>
    <w:p w14:paraId="353904BF" w14:textId="77777777" w:rsidR="00FE176B" w:rsidRDefault="00FE176B" w:rsidP="00FE176B">
      <w:pPr>
        <w:pStyle w:val="ListParagraph"/>
        <w:spacing w:line="240" w:lineRule="auto"/>
        <w:rPr>
          <w:bCs/>
        </w:rPr>
      </w:pPr>
    </w:p>
    <w:p w14:paraId="6D25D19F" w14:textId="7B370562" w:rsidR="000E6E7A" w:rsidRDefault="000E6E7A" w:rsidP="00031F18">
      <w:pPr>
        <w:pStyle w:val="ListParagraph"/>
        <w:numPr>
          <w:ilvl w:val="0"/>
          <w:numId w:val="125"/>
        </w:numPr>
        <w:spacing w:line="240" w:lineRule="auto"/>
        <w:rPr>
          <w:bCs/>
        </w:rPr>
      </w:pPr>
      <w:r>
        <w:rPr>
          <w:bCs/>
        </w:rPr>
        <w:t xml:space="preserve">Tell students a story (or make up a story) about a time you were told a bit of </w:t>
      </w:r>
      <w:r>
        <w:rPr>
          <w:bCs/>
        </w:rPr>
        <w:t>“</w:t>
      </w:r>
      <w:r>
        <w:rPr>
          <w:bCs/>
        </w:rPr>
        <w:t>gossip.</w:t>
      </w:r>
      <w:r>
        <w:rPr>
          <w:bCs/>
        </w:rPr>
        <w:t>”</w:t>
      </w:r>
      <w:r>
        <w:rPr>
          <w:bCs/>
        </w:rPr>
        <w:t xml:space="preserve">  Describe the situation and the storyteller.  Explain to students that even though this story sounded believable, when you thought about the </w:t>
      </w:r>
      <w:r>
        <w:rPr>
          <w:bCs/>
        </w:rPr>
        <w:t>“</w:t>
      </w:r>
      <w:r>
        <w:rPr>
          <w:bCs/>
        </w:rPr>
        <w:t>source</w:t>
      </w:r>
      <w:r>
        <w:rPr>
          <w:bCs/>
        </w:rPr>
        <w:t>”</w:t>
      </w:r>
      <w:r>
        <w:rPr>
          <w:bCs/>
        </w:rPr>
        <w:t xml:space="preserve"> and who it was coming from (ex. A friend who was really mad at the other person), you realized that you can</w:t>
      </w:r>
      <w:r w:rsidR="00FE176B">
        <w:rPr>
          <w:bCs/>
        </w:rPr>
        <w:t>no</w:t>
      </w:r>
      <w:r>
        <w:rPr>
          <w:bCs/>
        </w:rPr>
        <w:t xml:space="preserve">t always trust everything you hear. </w:t>
      </w:r>
    </w:p>
    <w:p w14:paraId="08D670A0" w14:textId="77777777" w:rsidR="00FE176B" w:rsidRPr="00FE176B" w:rsidRDefault="00FE176B" w:rsidP="00FE176B">
      <w:pPr>
        <w:spacing w:line="240" w:lineRule="auto"/>
        <w:rPr>
          <w:bCs/>
        </w:rPr>
      </w:pPr>
    </w:p>
    <w:p w14:paraId="14CAC6DD" w14:textId="17189E74" w:rsidR="000E6E7A" w:rsidRDefault="000E6E7A" w:rsidP="00031F18">
      <w:pPr>
        <w:pStyle w:val="ListParagraph"/>
        <w:numPr>
          <w:ilvl w:val="0"/>
          <w:numId w:val="125"/>
        </w:numPr>
        <w:spacing w:line="240" w:lineRule="auto"/>
        <w:rPr>
          <w:bCs/>
        </w:rPr>
      </w:pPr>
      <w:r>
        <w:rPr>
          <w:bCs/>
        </w:rPr>
        <w:t>Connect this story to the internet for the students.  Exp</w:t>
      </w:r>
      <w:r w:rsidR="00220CE6">
        <w:rPr>
          <w:bCs/>
        </w:rPr>
        <w:t>lain to them that the internet ha</w:t>
      </w:r>
      <w:r>
        <w:rPr>
          <w:bCs/>
        </w:rPr>
        <w:t>s an amazing wealth of informati</w:t>
      </w:r>
      <w:r w:rsidR="00FE176B">
        <w:rPr>
          <w:bCs/>
        </w:rPr>
        <w:t>on and knowledge, but it is also</w:t>
      </w:r>
      <w:r>
        <w:rPr>
          <w:bCs/>
        </w:rPr>
        <w:t xml:space="preserve"> a place where anyone can post anything they want.  As a result, we need to be very thoughtful of where we get our information and which sources we consider to be credible. </w:t>
      </w:r>
    </w:p>
    <w:p w14:paraId="2683923F" w14:textId="77777777" w:rsidR="00FE176B" w:rsidRPr="00FE176B" w:rsidRDefault="00FE176B" w:rsidP="00FE176B">
      <w:pPr>
        <w:spacing w:line="240" w:lineRule="auto"/>
        <w:rPr>
          <w:bCs/>
        </w:rPr>
      </w:pPr>
    </w:p>
    <w:p w14:paraId="2281F165" w14:textId="75673218" w:rsidR="000E6E7A" w:rsidRDefault="000E6E7A" w:rsidP="00031F18">
      <w:pPr>
        <w:pStyle w:val="ListParagraph"/>
        <w:numPr>
          <w:ilvl w:val="0"/>
          <w:numId w:val="125"/>
        </w:numPr>
        <w:spacing w:line="240" w:lineRule="auto"/>
        <w:rPr>
          <w:bCs/>
        </w:rPr>
      </w:pPr>
      <w:r>
        <w:rPr>
          <w:bCs/>
        </w:rPr>
        <w:t>Model for students going through various websites and thinking aloud discuss the features you notice and whether or not this might make it credible or not:</w:t>
      </w:r>
    </w:p>
    <w:p w14:paraId="6BC4BBD8" w14:textId="1FC80E6D" w:rsidR="000E6E7A" w:rsidRDefault="000E6E7A" w:rsidP="00FE176B">
      <w:pPr>
        <w:pStyle w:val="ListParagraph"/>
        <w:numPr>
          <w:ilvl w:val="0"/>
          <w:numId w:val="132"/>
        </w:numPr>
        <w:spacing w:line="240" w:lineRule="auto"/>
        <w:ind w:left="1701" w:hanging="283"/>
        <w:rPr>
          <w:bCs/>
        </w:rPr>
      </w:pPr>
      <w:r>
        <w:rPr>
          <w:bCs/>
        </w:rPr>
        <w:t>Date</w:t>
      </w:r>
    </w:p>
    <w:p w14:paraId="1B3A1F1B" w14:textId="5D943F7A" w:rsidR="000E6E7A" w:rsidRDefault="000E6E7A" w:rsidP="00FE176B">
      <w:pPr>
        <w:pStyle w:val="ListParagraph"/>
        <w:numPr>
          <w:ilvl w:val="0"/>
          <w:numId w:val="132"/>
        </w:numPr>
        <w:spacing w:line="240" w:lineRule="auto"/>
        <w:ind w:left="1701" w:hanging="283"/>
        <w:rPr>
          <w:bCs/>
        </w:rPr>
      </w:pPr>
      <w:r>
        <w:rPr>
          <w:bCs/>
        </w:rPr>
        <w:t>Name of Website</w:t>
      </w:r>
    </w:p>
    <w:p w14:paraId="58DE273D" w14:textId="02F1D514" w:rsidR="000E6E7A" w:rsidRDefault="000E6E7A" w:rsidP="00FE176B">
      <w:pPr>
        <w:pStyle w:val="ListParagraph"/>
        <w:numPr>
          <w:ilvl w:val="0"/>
          <w:numId w:val="132"/>
        </w:numPr>
        <w:spacing w:line="240" w:lineRule="auto"/>
        <w:ind w:left="1701" w:hanging="283"/>
        <w:rPr>
          <w:bCs/>
        </w:rPr>
      </w:pPr>
      <w:r>
        <w:rPr>
          <w:bCs/>
        </w:rPr>
        <w:t>Author</w:t>
      </w:r>
    </w:p>
    <w:p w14:paraId="180A9DDD" w14:textId="5BB2DFC1" w:rsidR="00220CE6" w:rsidRDefault="00220CE6" w:rsidP="00FE176B">
      <w:pPr>
        <w:pStyle w:val="ListParagraph"/>
        <w:numPr>
          <w:ilvl w:val="0"/>
          <w:numId w:val="132"/>
        </w:numPr>
        <w:spacing w:line="240" w:lineRule="auto"/>
        <w:ind w:left="1701" w:hanging="283"/>
        <w:rPr>
          <w:bCs/>
        </w:rPr>
      </w:pPr>
      <w:r>
        <w:rPr>
          <w:bCs/>
        </w:rPr>
        <w:t>Author</w:t>
      </w:r>
      <w:r>
        <w:rPr>
          <w:bCs/>
        </w:rPr>
        <w:t>’</w:t>
      </w:r>
      <w:r>
        <w:rPr>
          <w:bCs/>
        </w:rPr>
        <w:t>s Education/Training</w:t>
      </w:r>
    </w:p>
    <w:p w14:paraId="6F66F431" w14:textId="1B69A055" w:rsidR="00220CE6" w:rsidRDefault="00220CE6" w:rsidP="00FE176B">
      <w:pPr>
        <w:pStyle w:val="ListParagraph"/>
        <w:numPr>
          <w:ilvl w:val="0"/>
          <w:numId w:val="132"/>
        </w:numPr>
        <w:spacing w:line="240" w:lineRule="auto"/>
        <w:ind w:left="1701" w:hanging="283"/>
        <w:rPr>
          <w:bCs/>
        </w:rPr>
      </w:pPr>
      <w:r>
        <w:rPr>
          <w:bCs/>
        </w:rPr>
        <w:lastRenderedPageBreak/>
        <w:t>Is the author connected to an organization?</w:t>
      </w:r>
    </w:p>
    <w:p w14:paraId="628B2273" w14:textId="0EB57C0F" w:rsidR="00F11BB3" w:rsidRDefault="00F11BB3" w:rsidP="00FE176B">
      <w:pPr>
        <w:pStyle w:val="ListParagraph"/>
        <w:numPr>
          <w:ilvl w:val="0"/>
          <w:numId w:val="132"/>
        </w:numPr>
        <w:spacing w:line="240" w:lineRule="auto"/>
        <w:ind w:left="1701" w:hanging="283"/>
        <w:rPr>
          <w:bCs/>
        </w:rPr>
      </w:pPr>
      <w:r>
        <w:rPr>
          <w:bCs/>
        </w:rPr>
        <w:t>Is it a social media website?</w:t>
      </w:r>
    </w:p>
    <w:p w14:paraId="1B540FE0" w14:textId="2FF25990" w:rsidR="000E6E7A" w:rsidRDefault="000E6E7A" w:rsidP="00FE176B">
      <w:pPr>
        <w:pStyle w:val="ListParagraph"/>
        <w:numPr>
          <w:ilvl w:val="0"/>
          <w:numId w:val="132"/>
        </w:numPr>
        <w:spacing w:line="240" w:lineRule="auto"/>
        <w:ind w:left="1701" w:hanging="283"/>
        <w:rPr>
          <w:bCs/>
        </w:rPr>
      </w:pPr>
      <w:r>
        <w:rPr>
          <w:bCs/>
        </w:rPr>
        <w:t>A</w:t>
      </w:r>
      <w:r w:rsidR="00FE176B">
        <w:rPr>
          <w:bCs/>
        </w:rPr>
        <w:t>re their many a</w:t>
      </w:r>
      <w:r>
        <w:rPr>
          <w:bCs/>
        </w:rPr>
        <w:t>dvertisements</w:t>
      </w:r>
      <w:r w:rsidR="00FE176B">
        <w:rPr>
          <w:bCs/>
        </w:rPr>
        <w:t>?</w:t>
      </w:r>
    </w:p>
    <w:p w14:paraId="6A0CA29A" w14:textId="7F3EB04E" w:rsidR="000E6E7A" w:rsidRDefault="000E6E7A" w:rsidP="00FE176B">
      <w:pPr>
        <w:pStyle w:val="ListParagraph"/>
        <w:numPr>
          <w:ilvl w:val="0"/>
          <w:numId w:val="132"/>
        </w:numPr>
        <w:spacing w:line="240" w:lineRule="auto"/>
        <w:ind w:left="1701" w:hanging="283"/>
        <w:rPr>
          <w:bCs/>
        </w:rPr>
      </w:pPr>
      <w:r>
        <w:rPr>
          <w:bCs/>
        </w:rPr>
        <w:t>Are there pop ups?</w:t>
      </w:r>
    </w:p>
    <w:p w14:paraId="47EA36A2" w14:textId="591279BA" w:rsidR="000E6E7A" w:rsidRDefault="00220CE6" w:rsidP="00FE176B">
      <w:pPr>
        <w:pStyle w:val="ListParagraph"/>
        <w:numPr>
          <w:ilvl w:val="0"/>
          <w:numId w:val="132"/>
        </w:numPr>
        <w:spacing w:line="240" w:lineRule="auto"/>
        <w:ind w:left="1701" w:hanging="283"/>
        <w:rPr>
          <w:bCs/>
        </w:rPr>
      </w:pPr>
      <w:r>
        <w:rPr>
          <w:bCs/>
        </w:rPr>
        <w:t>Do the links work, or are they outdated?</w:t>
      </w:r>
    </w:p>
    <w:p w14:paraId="39A25163" w14:textId="1502C18E" w:rsidR="00220CE6" w:rsidRDefault="00220CE6" w:rsidP="00FE176B">
      <w:pPr>
        <w:pStyle w:val="ListParagraph"/>
        <w:numPr>
          <w:ilvl w:val="0"/>
          <w:numId w:val="132"/>
        </w:numPr>
        <w:spacing w:line="240" w:lineRule="auto"/>
        <w:ind w:left="1701" w:hanging="283"/>
        <w:rPr>
          <w:bCs/>
        </w:rPr>
      </w:pPr>
      <w:r>
        <w:rPr>
          <w:bCs/>
        </w:rPr>
        <w:t>What sources does the author use for their information?</w:t>
      </w:r>
    </w:p>
    <w:p w14:paraId="7F62BF07" w14:textId="77777777" w:rsidR="00FE176B" w:rsidRDefault="00FE176B" w:rsidP="00FE176B">
      <w:pPr>
        <w:pStyle w:val="ListParagraph"/>
        <w:spacing w:line="240" w:lineRule="auto"/>
        <w:ind w:left="1701"/>
        <w:rPr>
          <w:bCs/>
        </w:rPr>
      </w:pPr>
    </w:p>
    <w:p w14:paraId="231919E2" w14:textId="6F12A9FD" w:rsidR="00220CE6" w:rsidRDefault="00220CE6" w:rsidP="00031F18">
      <w:pPr>
        <w:pStyle w:val="ListParagraph"/>
        <w:numPr>
          <w:ilvl w:val="0"/>
          <w:numId w:val="125"/>
        </w:numPr>
        <w:spacing w:line="240" w:lineRule="auto"/>
        <w:rPr>
          <w:bCs/>
        </w:rPr>
      </w:pPr>
      <w:r>
        <w:rPr>
          <w:bCs/>
        </w:rPr>
        <w:t>After you have modelled aloud going through various websi</w:t>
      </w:r>
      <w:r w:rsidR="00FE176B">
        <w:rPr>
          <w:bCs/>
        </w:rPr>
        <w:t xml:space="preserve">tes and </w:t>
      </w:r>
      <w:r>
        <w:rPr>
          <w:bCs/>
        </w:rPr>
        <w:t xml:space="preserve">examining their </w:t>
      </w:r>
      <w:r w:rsidR="00FE176B">
        <w:rPr>
          <w:bCs/>
        </w:rPr>
        <w:t>credibility, have the students Think-Pair-S</w:t>
      </w:r>
      <w:r>
        <w:rPr>
          <w:bCs/>
        </w:rPr>
        <w:t>hare with a partner criteria for checking websites.</w:t>
      </w:r>
    </w:p>
    <w:p w14:paraId="3A103616" w14:textId="77777777" w:rsidR="00FE176B" w:rsidRDefault="00FE176B" w:rsidP="00FE176B">
      <w:pPr>
        <w:pStyle w:val="ListParagraph"/>
        <w:spacing w:line="240" w:lineRule="auto"/>
        <w:rPr>
          <w:bCs/>
        </w:rPr>
      </w:pPr>
    </w:p>
    <w:p w14:paraId="6FAE2742" w14:textId="77777777" w:rsidR="00220CE6" w:rsidRDefault="00220CE6" w:rsidP="00031F18">
      <w:pPr>
        <w:pStyle w:val="ListParagraph"/>
        <w:numPr>
          <w:ilvl w:val="0"/>
          <w:numId w:val="125"/>
        </w:numPr>
        <w:spacing w:line="240" w:lineRule="auto"/>
        <w:rPr>
          <w:bCs/>
        </w:rPr>
      </w:pPr>
      <w:r>
        <w:rPr>
          <w:bCs/>
        </w:rPr>
        <w:t>Create a class chart listing possible criteria.</w:t>
      </w:r>
    </w:p>
    <w:p w14:paraId="1AF7C87B" w14:textId="77777777" w:rsidR="00FE176B" w:rsidRPr="00FE176B" w:rsidRDefault="00FE176B" w:rsidP="00FE176B">
      <w:pPr>
        <w:spacing w:line="240" w:lineRule="auto"/>
        <w:rPr>
          <w:bCs/>
        </w:rPr>
      </w:pPr>
    </w:p>
    <w:p w14:paraId="2AD409E8" w14:textId="2A966EAB" w:rsidR="00220CE6" w:rsidRDefault="00220CE6" w:rsidP="00031F18">
      <w:pPr>
        <w:pStyle w:val="ListParagraph"/>
        <w:numPr>
          <w:ilvl w:val="0"/>
          <w:numId w:val="125"/>
        </w:numPr>
        <w:spacing w:line="240" w:lineRule="auto"/>
        <w:rPr>
          <w:bCs/>
        </w:rPr>
      </w:pPr>
      <w:r>
        <w:rPr>
          <w:bCs/>
        </w:rPr>
        <w:t xml:space="preserve">Demonstrate for the students how to </w:t>
      </w:r>
      <w:r w:rsidR="00F11BB3">
        <w:rPr>
          <w:bCs/>
        </w:rPr>
        <w:t>delete any resources (from bookmarks or the home</w:t>
      </w:r>
      <w:r w:rsidR="00FE176B">
        <w:rPr>
          <w:bCs/>
        </w:rPr>
        <w:t xml:space="preserve"> </w:t>
      </w:r>
      <w:r w:rsidR="00F11BB3">
        <w:rPr>
          <w:bCs/>
        </w:rPr>
        <w:t>screen/desktop) they decide are not credible.</w:t>
      </w:r>
      <w:r w:rsidRPr="00220CE6">
        <w:rPr>
          <w:bCs/>
        </w:rPr>
        <w:t xml:space="preserve"> </w:t>
      </w:r>
    </w:p>
    <w:p w14:paraId="49761A32" w14:textId="77777777" w:rsidR="00220CE6" w:rsidRDefault="00220CE6" w:rsidP="00220CE6">
      <w:pPr>
        <w:spacing w:line="240" w:lineRule="auto"/>
        <w:rPr>
          <w:bCs/>
        </w:rPr>
      </w:pPr>
    </w:p>
    <w:p w14:paraId="6E5B7CA6" w14:textId="47A920CC" w:rsidR="00220CE6" w:rsidRDefault="00220CE6" w:rsidP="00220CE6">
      <w:pPr>
        <w:spacing w:line="240" w:lineRule="auto"/>
        <w:rPr>
          <w:bCs/>
        </w:rPr>
      </w:pPr>
      <w:r>
        <w:rPr>
          <w:bCs/>
        </w:rPr>
        <w:t>YOU DO:</w:t>
      </w:r>
    </w:p>
    <w:p w14:paraId="68204DF1" w14:textId="77777777" w:rsidR="00FE176B" w:rsidRDefault="00220CE6" w:rsidP="00031F18">
      <w:pPr>
        <w:pStyle w:val="ListParagraph"/>
        <w:numPr>
          <w:ilvl w:val="0"/>
          <w:numId w:val="125"/>
        </w:numPr>
        <w:spacing w:line="240" w:lineRule="auto"/>
        <w:rPr>
          <w:bCs/>
        </w:rPr>
      </w:pPr>
      <w:r>
        <w:rPr>
          <w:bCs/>
        </w:rPr>
        <w:t xml:space="preserve"> Provide students time to continue researching and to find relevant and credible sources. </w:t>
      </w:r>
    </w:p>
    <w:p w14:paraId="266BC879" w14:textId="3A5AFCC1" w:rsidR="00220CE6" w:rsidRDefault="00220CE6" w:rsidP="00FE176B">
      <w:pPr>
        <w:pStyle w:val="ListParagraph"/>
        <w:spacing w:line="240" w:lineRule="auto"/>
        <w:rPr>
          <w:bCs/>
        </w:rPr>
      </w:pPr>
      <w:r>
        <w:rPr>
          <w:bCs/>
        </w:rPr>
        <w:t xml:space="preserve"> </w:t>
      </w:r>
    </w:p>
    <w:p w14:paraId="4CFCE8F4" w14:textId="3666152B" w:rsidR="00220CE6" w:rsidRDefault="00220CE6" w:rsidP="00031F18">
      <w:pPr>
        <w:pStyle w:val="ListParagraph"/>
        <w:numPr>
          <w:ilvl w:val="0"/>
          <w:numId w:val="125"/>
        </w:numPr>
        <w:spacing w:line="240" w:lineRule="auto"/>
        <w:rPr>
          <w:bCs/>
        </w:rPr>
      </w:pPr>
      <w:r>
        <w:rPr>
          <w:bCs/>
        </w:rPr>
        <w:t xml:space="preserve">While researching independently, individually confer with students to support, coach, </w:t>
      </w:r>
      <w:r w:rsidR="00F014FB">
        <w:rPr>
          <w:bCs/>
        </w:rPr>
        <w:t>and reteach</w:t>
      </w:r>
      <w:r>
        <w:rPr>
          <w:bCs/>
        </w:rPr>
        <w:t xml:space="preserve">, as necessary. </w:t>
      </w:r>
    </w:p>
    <w:p w14:paraId="0168A7F3" w14:textId="77777777" w:rsidR="00F11BB3" w:rsidRDefault="00F11BB3" w:rsidP="00F11BB3">
      <w:pPr>
        <w:spacing w:line="240" w:lineRule="auto"/>
        <w:rPr>
          <w:bCs/>
        </w:rPr>
      </w:pPr>
    </w:p>
    <w:p w14:paraId="443BA5D8" w14:textId="65790485" w:rsidR="00F11BB3" w:rsidRDefault="00F11BB3" w:rsidP="00F11BB3">
      <w:pPr>
        <w:spacing w:line="240" w:lineRule="auto"/>
        <w:rPr>
          <w:bCs/>
        </w:rPr>
      </w:pPr>
      <w:r>
        <w:rPr>
          <w:bCs/>
        </w:rPr>
        <w:t>I DO:</w:t>
      </w:r>
    </w:p>
    <w:p w14:paraId="3F561BE5" w14:textId="08C7537D" w:rsidR="00F11BB3" w:rsidRDefault="00F11BB3" w:rsidP="00031F18">
      <w:pPr>
        <w:pStyle w:val="ListParagraph"/>
        <w:numPr>
          <w:ilvl w:val="0"/>
          <w:numId w:val="125"/>
        </w:numPr>
        <w:spacing w:line="240" w:lineRule="auto"/>
        <w:rPr>
          <w:bCs/>
        </w:rPr>
      </w:pPr>
      <w:r>
        <w:rPr>
          <w:bCs/>
        </w:rPr>
        <w:t xml:space="preserve">Next, you will want to discuss with students the importance of finding resources on the internet that are </w:t>
      </w:r>
      <w:r>
        <w:rPr>
          <w:bCs/>
        </w:rPr>
        <w:t>“</w:t>
      </w:r>
      <w:r>
        <w:rPr>
          <w:bCs/>
        </w:rPr>
        <w:t>just right</w:t>
      </w:r>
      <w:r>
        <w:rPr>
          <w:bCs/>
        </w:rPr>
        <w:t>”</w:t>
      </w:r>
      <w:r>
        <w:rPr>
          <w:bCs/>
        </w:rPr>
        <w:t xml:space="preserve"> texts for them. </w:t>
      </w:r>
    </w:p>
    <w:p w14:paraId="4F9F48A9" w14:textId="77777777" w:rsidR="00FE176B" w:rsidRPr="00FE176B" w:rsidRDefault="00FE176B" w:rsidP="00FE176B">
      <w:pPr>
        <w:spacing w:line="240" w:lineRule="auto"/>
        <w:ind w:left="360"/>
        <w:rPr>
          <w:bCs/>
        </w:rPr>
      </w:pPr>
    </w:p>
    <w:p w14:paraId="04C80729" w14:textId="1B5004A5" w:rsidR="00F11BB3" w:rsidRDefault="00F11BB3" w:rsidP="00031F18">
      <w:pPr>
        <w:pStyle w:val="ListParagraph"/>
        <w:numPr>
          <w:ilvl w:val="0"/>
          <w:numId w:val="125"/>
        </w:numPr>
        <w:spacing w:line="240" w:lineRule="auto"/>
        <w:rPr>
          <w:bCs/>
        </w:rPr>
      </w:pPr>
      <w:r>
        <w:rPr>
          <w:bCs/>
        </w:rPr>
        <w:t xml:space="preserve">Model reading aloud a text that is too challenging and one that is more appropriate. </w:t>
      </w:r>
    </w:p>
    <w:p w14:paraId="61DAA099" w14:textId="77777777" w:rsidR="00F11BB3" w:rsidRDefault="00F11BB3" w:rsidP="00F11BB3">
      <w:pPr>
        <w:spacing w:line="240" w:lineRule="auto"/>
        <w:rPr>
          <w:bCs/>
        </w:rPr>
      </w:pPr>
    </w:p>
    <w:p w14:paraId="0F611E09" w14:textId="2CA08480" w:rsidR="00F11BB3" w:rsidRDefault="00F11BB3" w:rsidP="00F11BB3">
      <w:pPr>
        <w:spacing w:line="240" w:lineRule="auto"/>
        <w:rPr>
          <w:bCs/>
        </w:rPr>
      </w:pPr>
      <w:r>
        <w:rPr>
          <w:bCs/>
        </w:rPr>
        <w:t>YOU DO:</w:t>
      </w:r>
    </w:p>
    <w:p w14:paraId="1BC9ED47" w14:textId="17CD2447" w:rsidR="00F11BB3" w:rsidRDefault="00F11BB3" w:rsidP="00031F18">
      <w:pPr>
        <w:pStyle w:val="ListParagraph"/>
        <w:numPr>
          <w:ilvl w:val="0"/>
          <w:numId w:val="125"/>
        </w:numPr>
        <w:spacing w:line="240" w:lineRule="auto"/>
        <w:rPr>
          <w:bCs/>
        </w:rPr>
      </w:pPr>
      <w:r>
        <w:rPr>
          <w:bCs/>
        </w:rPr>
        <w:t>Ask students to read aloud some of their resources with a partner and decide whether those texts are at an appropriate r</w:t>
      </w:r>
      <w:r w:rsidR="00FE176B">
        <w:rPr>
          <w:bCs/>
        </w:rPr>
        <w:t>eading level for them. Remind</w:t>
      </w:r>
      <w:r>
        <w:rPr>
          <w:bCs/>
        </w:rPr>
        <w:t xml:space="preserve"> them that each reader is different. </w:t>
      </w:r>
    </w:p>
    <w:p w14:paraId="33F57ADB" w14:textId="77777777" w:rsidR="00FE176B" w:rsidRDefault="00FE176B" w:rsidP="00FE176B">
      <w:pPr>
        <w:pStyle w:val="ListParagraph"/>
        <w:spacing w:line="240" w:lineRule="auto"/>
        <w:rPr>
          <w:bCs/>
        </w:rPr>
      </w:pPr>
    </w:p>
    <w:p w14:paraId="349F319C" w14:textId="5A3F0244" w:rsidR="00F11BB3" w:rsidRPr="00F11BB3" w:rsidRDefault="00F11BB3" w:rsidP="00031F18">
      <w:pPr>
        <w:pStyle w:val="ListParagraph"/>
        <w:numPr>
          <w:ilvl w:val="0"/>
          <w:numId w:val="125"/>
        </w:numPr>
        <w:spacing w:line="240" w:lineRule="auto"/>
        <w:rPr>
          <w:bCs/>
        </w:rPr>
      </w:pPr>
      <w:r>
        <w:rPr>
          <w:bCs/>
        </w:rPr>
        <w:t xml:space="preserve">Provide students with time to continue researching and saving relevant, credible and just-right sources of information on their chosen sacrament. </w:t>
      </w:r>
    </w:p>
    <w:p w14:paraId="2F6F2ACA" w14:textId="6FC935F1" w:rsidR="00220CE6" w:rsidRDefault="00220CE6" w:rsidP="00220CE6">
      <w:pPr>
        <w:spacing w:line="240" w:lineRule="auto"/>
        <w:rPr>
          <w:bCs/>
        </w:rPr>
      </w:pPr>
    </w:p>
    <w:p w14:paraId="47743FA5" w14:textId="7C234907" w:rsidR="00220CE6" w:rsidRDefault="00220CE6" w:rsidP="00220CE6">
      <w:pPr>
        <w:spacing w:line="240" w:lineRule="auto"/>
        <w:rPr>
          <w:bCs/>
        </w:rPr>
      </w:pPr>
      <w:r>
        <w:rPr>
          <w:bCs/>
        </w:rPr>
        <w:t>CLOSING:</w:t>
      </w:r>
    </w:p>
    <w:p w14:paraId="51BA88EA" w14:textId="3A26FE74" w:rsidR="00220CE6" w:rsidRDefault="00FE176B" w:rsidP="00031F18">
      <w:pPr>
        <w:pStyle w:val="ListParagraph"/>
        <w:numPr>
          <w:ilvl w:val="0"/>
          <w:numId w:val="125"/>
        </w:numPr>
        <w:spacing w:line="240" w:lineRule="auto"/>
        <w:rPr>
          <w:bCs/>
        </w:rPr>
      </w:pPr>
      <w:r>
        <w:rPr>
          <w:bCs/>
        </w:rPr>
        <w:t>Ask students to Think-Pair-S</w:t>
      </w:r>
      <w:r w:rsidR="00220CE6">
        <w:rPr>
          <w:bCs/>
        </w:rPr>
        <w:t>hare with a partner the resources they found</w:t>
      </w:r>
      <w:r>
        <w:rPr>
          <w:bCs/>
        </w:rPr>
        <w:t xml:space="preserve"> while</w:t>
      </w:r>
      <w:r w:rsidR="00220CE6">
        <w:rPr>
          <w:bCs/>
        </w:rPr>
        <w:t xml:space="preserve"> answering the following questions:</w:t>
      </w:r>
    </w:p>
    <w:p w14:paraId="1FF0AE84" w14:textId="31D64F55" w:rsidR="00220CE6" w:rsidRPr="00FE176B" w:rsidRDefault="00220CE6" w:rsidP="00FE176B">
      <w:pPr>
        <w:pStyle w:val="ListParagraph"/>
        <w:numPr>
          <w:ilvl w:val="0"/>
          <w:numId w:val="133"/>
        </w:numPr>
        <w:spacing w:line="240" w:lineRule="auto"/>
        <w:ind w:left="1701" w:hanging="283"/>
        <w:rPr>
          <w:bCs/>
          <w:i/>
        </w:rPr>
      </w:pPr>
      <w:r w:rsidRPr="00FE176B">
        <w:rPr>
          <w:bCs/>
          <w:i/>
        </w:rPr>
        <w:t>How will this resource help me to complete my presentation?</w:t>
      </w:r>
    </w:p>
    <w:p w14:paraId="3E46C751" w14:textId="4AB1BD0D" w:rsidR="00F11BB3" w:rsidRPr="00FE176B" w:rsidRDefault="00220CE6" w:rsidP="00FE176B">
      <w:pPr>
        <w:pStyle w:val="ListParagraph"/>
        <w:numPr>
          <w:ilvl w:val="0"/>
          <w:numId w:val="133"/>
        </w:numPr>
        <w:spacing w:line="240" w:lineRule="auto"/>
        <w:ind w:left="1701" w:hanging="283"/>
        <w:rPr>
          <w:bCs/>
          <w:i/>
        </w:rPr>
      </w:pPr>
      <w:r w:rsidRPr="00FE176B">
        <w:rPr>
          <w:bCs/>
          <w:i/>
        </w:rPr>
        <w:t>How do I know this is a credible resource?</w:t>
      </w:r>
    </w:p>
    <w:p w14:paraId="1FAE6F1F" w14:textId="01E9B21C" w:rsidR="00F11BB3" w:rsidRPr="00FE176B" w:rsidRDefault="00F11BB3" w:rsidP="00FE176B">
      <w:pPr>
        <w:pStyle w:val="ListParagraph"/>
        <w:numPr>
          <w:ilvl w:val="0"/>
          <w:numId w:val="133"/>
        </w:numPr>
        <w:spacing w:line="240" w:lineRule="auto"/>
        <w:ind w:left="1701" w:hanging="283"/>
        <w:rPr>
          <w:bCs/>
          <w:i/>
        </w:rPr>
      </w:pPr>
      <w:r w:rsidRPr="00FE176B">
        <w:rPr>
          <w:bCs/>
          <w:i/>
        </w:rPr>
        <w:t>How do I know this is an appropriate text for who I am as a reader?</w:t>
      </w:r>
    </w:p>
    <w:p w14:paraId="05AE4B4C" w14:textId="77777777" w:rsidR="00220CE6" w:rsidRPr="00220CE6" w:rsidRDefault="00220CE6" w:rsidP="00220CE6">
      <w:pPr>
        <w:pStyle w:val="ListParagraph"/>
        <w:spacing w:line="240" w:lineRule="auto"/>
        <w:ind w:left="1080"/>
        <w:rPr>
          <w:bCs/>
        </w:rPr>
      </w:pPr>
    </w:p>
    <w:p w14:paraId="6D4EC2D4" w14:textId="77777777" w:rsidR="005864B3" w:rsidRDefault="005864B3">
      <w:pPr>
        <w:spacing w:line="240" w:lineRule="auto"/>
        <w:rPr>
          <w:bCs/>
        </w:rPr>
      </w:pPr>
    </w:p>
    <w:p w14:paraId="4A7B15FA" w14:textId="51FBF56B" w:rsidR="00F11BB3" w:rsidRDefault="00F11BB3">
      <w:pPr>
        <w:spacing w:line="240" w:lineRule="auto"/>
        <w:rPr>
          <w:b/>
          <w:bCs/>
          <w:sz w:val="28"/>
          <w:szCs w:val="28"/>
          <w:u w:val="single"/>
        </w:rPr>
      </w:pPr>
    </w:p>
    <w:p w14:paraId="4A02EB0E" w14:textId="77777777" w:rsidR="00FE176B" w:rsidRDefault="00FE176B">
      <w:pPr>
        <w:spacing w:line="240" w:lineRule="auto"/>
        <w:rPr>
          <w:b/>
          <w:bCs/>
          <w:sz w:val="28"/>
          <w:szCs w:val="28"/>
          <w:u w:val="single"/>
        </w:rPr>
      </w:pPr>
    </w:p>
    <w:p w14:paraId="0EB2880C" w14:textId="21A3C251" w:rsidR="00E453C9" w:rsidRDefault="00CB7A9D" w:rsidP="00E453C9">
      <w:pPr>
        <w:spacing w:line="240" w:lineRule="auto"/>
        <w:jc w:val="center"/>
        <w:rPr>
          <w:b/>
          <w:bCs/>
          <w:sz w:val="28"/>
          <w:szCs w:val="28"/>
          <w:u w:val="single"/>
        </w:rPr>
      </w:pPr>
      <w:r w:rsidRPr="007843D9">
        <w:rPr>
          <w:b/>
          <w:bCs/>
          <w:sz w:val="28"/>
          <w:szCs w:val="28"/>
          <w:u w:val="single"/>
        </w:rPr>
        <w:lastRenderedPageBreak/>
        <w:t>Lesson 6</w:t>
      </w:r>
      <w:r w:rsidR="00FE176B">
        <w:rPr>
          <w:b/>
          <w:bCs/>
          <w:sz w:val="28"/>
          <w:szCs w:val="28"/>
          <w:u w:val="single"/>
        </w:rPr>
        <w:t xml:space="preserve">: </w:t>
      </w:r>
      <w:r w:rsidR="00E453C9">
        <w:rPr>
          <w:b/>
          <w:bCs/>
          <w:sz w:val="28"/>
          <w:szCs w:val="28"/>
          <w:u w:val="single"/>
        </w:rPr>
        <w:t xml:space="preserve">Researching </w:t>
      </w:r>
    </w:p>
    <w:p w14:paraId="7B17FC0B" w14:textId="3457A054" w:rsidR="00B66112" w:rsidRDefault="00FE176B" w:rsidP="00E453C9">
      <w:pPr>
        <w:spacing w:line="240" w:lineRule="auto"/>
        <w:jc w:val="center"/>
        <w:rPr>
          <w:b/>
          <w:bCs/>
          <w:sz w:val="28"/>
          <w:szCs w:val="28"/>
          <w:u w:val="single"/>
        </w:rPr>
      </w:pPr>
      <w:r>
        <w:rPr>
          <w:b/>
          <w:bCs/>
          <w:sz w:val="28"/>
          <w:szCs w:val="28"/>
          <w:u w:val="single"/>
        </w:rPr>
        <w:t>Using the N</w:t>
      </w:r>
      <w:r w:rsidR="007757DB">
        <w:rPr>
          <w:b/>
          <w:bCs/>
          <w:sz w:val="28"/>
          <w:szCs w:val="28"/>
          <w:u w:val="single"/>
        </w:rPr>
        <w:t>on-</w:t>
      </w:r>
      <w:r>
        <w:rPr>
          <w:b/>
          <w:bCs/>
          <w:sz w:val="28"/>
          <w:szCs w:val="28"/>
          <w:u w:val="single"/>
        </w:rPr>
        <w:t>Fiction</w:t>
      </w:r>
      <w:r w:rsidR="00B66112" w:rsidRPr="00E453C9">
        <w:rPr>
          <w:b/>
          <w:bCs/>
          <w:sz w:val="28"/>
          <w:szCs w:val="28"/>
          <w:u w:val="single"/>
        </w:rPr>
        <w:t xml:space="preserve"> Features</w:t>
      </w:r>
    </w:p>
    <w:p w14:paraId="1591CF36" w14:textId="77777777" w:rsidR="00FE176B" w:rsidRPr="00E453C9" w:rsidRDefault="00FE176B" w:rsidP="00E453C9">
      <w:pPr>
        <w:spacing w:line="240" w:lineRule="auto"/>
        <w:jc w:val="center"/>
        <w:rPr>
          <w:bCs/>
        </w:rPr>
      </w:pPr>
    </w:p>
    <w:p w14:paraId="0A34F08C" w14:textId="31A4AD1C" w:rsidR="00D20314" w:rsidRDefault="00D20314" w:rsidP="00D20314">
      <w:pPr>
        <w:pStyle w:val="ListParagraph"/>
        <w:spacing w:line="240" w:lineRule="auto"/>
        <w:rPr>
          <w:bCs/>
        </w:rPr>
      </w:pPr>
      <w:r w:rsidRPr="00E453C9">
        <w:rPr>
          <w:b/>
          <w:bCs/>
          <w:highlight w:val="magenta"/>
          <w:u w:val="single"/>
        </w:rPr>
        <w:t xml:space="preserve">NOTE: </w:t>
      </w:r>
      <w:r w:rsidRPr="00E453C9">
        <w:rPr>
          <w:bCs/>
          <w:highlight w:val="magenta"/>
        </w:rPr>
        <w:t xml:space="preserve">This lesson assumes students have had prior experiences with identifying the </w:t>
      </w:r>
      <w:r w:rsidR="00E453C9" w:rsidRPr="00E453C9">
        <w:rPr>
          <w:bCs/>
          <w:highlight w:val="magenta"/>
        </w:rPr>
        <w:t xml:space="preserve">various </w:t>
      </w:r>
      <w:r w:rsidRPr="00E453C9">
        <w:rPr>
          <w:bCs/>
          <w:highlight w:val="magenta"/>
        </w:rPr>
        <w:t xml:space="preserve">text features </w:t>
      </w:r>
      <w:r w:rsidR="00E453C9" w:rsidRPr="00E453C9">
        <w:rPr>
          <w:bCs/>
          <w:highlight w:val="magenta"/>
        </w:rPr>
        <w:t xml:space="preserve">and </w:t>
      </w:r>
      <w:r w:rsidR="00AD3029">
        <w:rPr>
          <w:bCs/>
          <w:highlight w:val="magenta"/>
        </w:rPr>
        <w:t>therefore</w:t>
      </w:r>
      <w:r w:rsidR="00E453C9" w:rsidRPr="00E453C9">
        <w:rPr>
          <w:bCs/>
          <w:highlight w:val="magenta"/>
        </w:rPr>
        <w:t xml:space="preserve"> </w:t>
      </w:r>
      <w:r w:rsidR="00FE176B" w:rsidRPr="00E453C9">
        <w:rPr>
          <w:bCs/>
          <w:highlight w:val="magenta"/>
        </w:rPr>
        <w:t>focuses</w:t>
      </w:r>
      <w:r w:rsidR="00E453C9" w:rsidRPr="00E453C9">
        <w:rPr>
          <w:bCs/>
          <w:highlight w:val="magenta"/>
        </w:rPr>
        <w:t xml:space="preserve"> on using the features to access the information in the text.  If students are unfamiliar with what the features are, you will want to include an additional </w:t>
      </w:r>
      <w:r w:rsidR="00AD3029">
        <w:rPr>
          <w:bCs/>
          <w:highlight w:val="magenta"/>
        </w:rPr>
        <w:t xml:space="preserve">lesson </w:t>
      </w:r>
      <w:r w:rsidR="00FE176B">
        <w:rPr>
          <w:bCs/>
          <w:highlight w:val="magenta"/>
        </w:rPr>
        <w:t>on teaching</w:t>
      </w:r>
      <w:r w:rsidR="00E453C9" w:rsidRPr="00E453C9">
        <w:rPr>
          <w:bCs/>
          <w:highlight w:val="magenta"/>
        </w:rPr>
        <w:t xml:space="preserve"> students </w:t>
      </w:r>
      <w:r w:rsidR="00FE176B">
        <w:rPr>
          <w:bCs/>
          <w:highlight w:val="magenta"/>
        </w:rPr>
        <w:t xml:space="preserve">to </w:t>
      </w:r>
      <w:r w:rsidR="00E453C9" w:rsidRPr="00E453C9">
        <w:rPr>
          <w:bCs/>
          <w:highlight w:val="magenta"/>
        </w:rPr>
        <w:t>identify the various features</w:t>
      </w:r>
      <w:r w:rsidR="00AD3029">
        <w:rPr>
          <w:bCs/>
          <w:highlight w:val="magenta"/>
        </w:rPr>
        <w:t xml:space="preserve"> and their purpose</w:t>
      </w:r>
      <w:r w:rsidR="00E453C9" w:rsidRPr="00E453C9">
        <w:rPr>
          <w:bCs/>
          <w:highlight w:val="magenta"/>
        </w:rPr>
        <w:t>.</w:t>
      </w:r>
      <w:r w:rsidR="00E453C9" w:rsidRPr="00E453C9">
        <w:rPr>
          <w:bCs/>
        </w:rPr>
        <w:t xml:space="preserve"> </w:t>
      </w:r>
    </w:p>
    <w:p w14:paraId="15C6FB66" w14:textId="77777777" w:rsidR="00FE176B" w:rsidRPr="00E453C9" w:rsidRDefault="00FE176B" w:rsidP="00D20314">
      <w:pPr>
        <w:pStyle w:val="ListParagraph"/>
        <w:spacing w:line="240" w:lineRule="auto"/>
        <w:rPr>
          <w:bCs/>
        </w:rPr>
      </w:pPr>
    </w:p>
    <w:p w14:paraId="1E727EE9" w14:textId="77777777" w:rsidR="00E75176" w:rsidRDefault="00E75176" w:rsidP="00E75176">
      <w:pPr>
        <w:tabs>
          <w:tab w:val="left" w:pos="940"/>
        </w:tabs>
        <w:suppressAutoHyphens/>
        <w:spacing w:line="240" w:lineRule="auto"/>
        <w:rPr>
          <w:i/>
          <w:iCs/>
          <w:u w:val="single"/>
        </w:rPr>
      </w:pPr>
      <w:r w:rsidRPr="00614EDC">
        <w:rPr>
          <w:b/>
          <w:bCs/>
          <w:u w:val="single"/>
        </w:rPr>
        <w:t>Outcomes:</w:t>
      </w:r>
    </w:p>
    <w:p w14:paraId="3B5E19F3" w14:textId="7C2369DD" w:rsidR="00993825" w:rsidRPr="00FE176B" w:rsidRDefault="00993825" w:rsidP="00993825">
      <w:pPr>
        <w:tabs>
          <w:tab w:val="left" w:pos="940"/>
        </w:tabs>
        <w:suppressAutoHyphens/>
        <w:spacing w:line="240" w:lineRule="auto"/>
        <w:ind w:left="940" w:hanging="940"/>
        <w:rPr>
          <w:b/>
          <w:bCs/>
          <w:i/>
          <w:sz w:val="20"/>
          <w:szCs w:val="20"/>
        </w:rPr>
      </w:pPr>
      <w:r w:rsidRPr="00234F03">
        <w:rPr>
          <w:b/>
          <w:bCs/>
          <w:sz w:val="20"/>
          <w:szCs w:val="20"/>
        </w:rPr>
        <w:t>CR 5.4</w:t>
      </w:r>
      <w:r w:rsidRPr="00234F03">
        <w:rPr>
          <w:b/>
          <w:bCs/>
          <w:sz w:val="20"/>
          <w:szCs w:val="20"/>
        </w:rPr>
        <w:tab/>
      </w:r>
      <w:r>
        <w:rPr>
          <w:b/>
          <w:bCs/>
          <w:sz w:val="20"/>
          <w:szCs w:val="20"/>
        </w:rPr>
        <w:t>Indicator d.</w:t>
      </w:r>
      <w:r>
        <w:rPr>
          <w:b/>
          <w:bCs/>
          <w:sz w:val="20"/>
          <w:szCs w:val="20"/>
        </w:rPr>
        <w:tab/>
      </w:r>
      <w:r w:rsidRPr="00FE176B">
        <w:rPr>
          <w:bCs/>
          <w:i/>
          <w:sz w:val="20"/>
          <w:szCs w:val="20"/>
        </w:rPr>
        <w:t>Understand how text features (eg. format, graphics, sequence, diagrams, illustrations, charts, maps) make information and ideas accessible and usable.</w:t>
      </w:r>
      <w:r w:rsidRPr="00FE176B">
        <w:rPr>
          <w:b/>
          <w:bCs/>
          <w:i/>
          <w:sz w:val="20"/>
          <w:szCs w:val="20"/>
        </w:rPr>
        <w:t xml:space="preserve"> </w:t>
      </w:r>
    </w:p>
    <w:p w14:paraId="6A0DCE79" w14:textId="0BE35EB4" w:rsidR="00993825" w:rsidRDefault="00993825" w:rsidP="00993825">
      <w:pPr>
        <w:tabs>
          <w:tab w:val="left" w:pos="940"/>
        </w:tabs>
        <w:suppressAutoHyphens/>
        <w:spacing w:line="240" w:lineRule="auto"/>
        <w:ind w:left="720" w:hanging="720"/>
        <w:rPr>
          <w:b/>
          <w:bCs/>
          <w:sz w:val="20"/>
          <w:szCs w:val="20"/>
        </w:rPr>
      </w:pPr>
      <w:r>
        <w:rPr>
          <w:b/>
          <w:bCs/>
          <w:sz w:val="20"/>
          <w:szCs w:val="20"/>
        </w:rPr>
        <w:tab/>
      </w:r>
      <w:r>
        <w:rPr>
          <w:b/>
          <w:bCs/>
          <w:sz w:val="20"/>
          <w:szCs w:val="20"/>
        </w:rPr>
        <w:tab/>
        <w:t>Indicator b.</w:t>
      </w:r>
      <w:r>
        <w:rPr>
          <w:b/>
          <w:bCs/>
          <w:sz w:val="20"/>
          <w:szCs w:val="20"/>
        </w:rPr>
        <w:tab/>
      </w:r>
      <w:r w:rsidRPr="00FE176B">
        <w:rPr>
          <w:bCs/>
          <w:i/>
          <w:sz w:val="20"/>
          <w:szCs w:val="20"/>
        </w:rPr>
        <w:t>Select and flexibly use appropriate strategies to communicate meaning when reading.</w:t>
      </w:r>
    </w:p>
    <w:p w14:paraId="2EB6F191" w14:textId="36C28EEF" w:rsidR="00993825" w:rsidRPr="00FE176B" w:rsidRDefault="00993825" w:rsidP="00993825">
      <w:pPr>
        <w:tabs>
          <w:tab w:val="left" w:pos="940"/>
        </w:tabs>
        <w:suppressAutoHyphens/>
        <w:spacing w:line="240" w:lineRule="auto"/>
        <w:ind w:left="940" w:hanging="940"/>
        <w:rPr>
          <w:bCs/>
          <w:i/>
          <w:sz w:val="20"/>
          <w:szCs w:val="20"/>
        </w:rPr>
      </w:pPr>
      <w:r>
        <w:rPr>
          <w:b/>
          <w:bCs/>
          <w:sz w:val="20"/>
          <w:szCs w:val="20"/>
        </w:rPr>
        <w:tab/>
      </w:r>
      <w:r w:rsidRPr="00234F03">
        <w:rPr>
          <w:b/>
          <w:bCs/>
          <w:sz w:val="20"/>
          <w:szCs w:val="20"/>
        </w:rPr>
        <w:t xml:space="preserve">Indicator f. </w:t>
      </w:r>
      <w:r w:rsidRPr="00234F03">
        <w:rPr>
          <w:bCs/>
          <w:sz w:val="20"/>
          <w:szCs w:val="20"/>
        </w:rPr>
        <w:tab/>
      </w:r>
      <w:r w:rsidRPr="00FE176B">
        <w:rPr>
          <w:bCs/>
          <w:i/>
          <w:sz w:val="20"/>
          <w:szCs w:val="20"/>
        </w:rPr>
        <w:t>Read and use grade-five appropriate informational and reference texts to identify main ideas, details, opinions and reasons.</w:t>
      </w:r>
    </w:p>
    <w:p w14:paraId="49B8B342" w14:textId="77777777" w:rsidR="00995567" w:rsidRPr="00D7719E" w:rsidRDefault="00995567" w:rsidP="00995567">
      <w:pPr>
        <w:pStyle w:val="FreeFormA"/>
        <w:tabs>
          <w:tab w:val="left" w:pos="720"/>
        </w:tabs>
        <w:ind w:left="1440" w:hanging="1440"/>
        <w:rPr>
          <w:iCs/>
          <w:color w:val="262626"/>
          <w:u w:color="262626"/>
        </w:rPr>
      </w:pPr>
    </w:p>
    <w:p w14:paraId="3E72CF5D" w14:textId="6C099170" w:rsidR="002D1845" w:rsidRDefault="00D7719E" w:rsidP="00A37C29">
      <w:pPr>
        <w:pStyle w:val="FreeFormA"/>
        <w:tabs>
          <w:tab w:val="left" w:pos="720"/>
        </w:tabs>
        <w:rPr>
          <w:b/>
          <w:bCs/>
          <w:color w:val="262626"/>
          <w:sz w:val="24"/>
          <w:szCs w:val="24"/>
          <w:u w:val="single" w:color="262626"/>
          <w:lang w:val="fr-FR"/>
        </w:rPr>
      </w:pPr>
      <w:r w:rsidRPr="00D7719E">
        <w:rPr>
          <w:b/>
          <w:bCs/>
          <w:color w:val="262626"/>
          <w:sz w:val="24"/>
          <w:szCs w:val="24"/>
          <w:u w:val="single" w:color="262626"/>
        </w:rPr>
        <w:t>Required Materials</w:t>
      </w:r>
      <w:r w:rsidR="00E75176" w:rsidRPr="00E13699">
        <w:rPr>
          <w:b/>
          <w:bCs/>
          <w:color w:val="262626"/>
          <w:sz w:val="24"/>
          <w:szCs w:val="24"/>
          <w:u w:val="single" w:color="262626"/>
          <w:lang w:val="fr-FR"/>
        </w:rPr>
        <w:t>:</w:t>
      </w:r>
      <w:r w:rsidR="00A37C29">
        <w:rPr>
          <w:b/>
          <w:bCs/>
          <w:color w:val="262626"/>
          <w:sz w:val="24"/>
          <w:szCs w:val="24"/>
          <w:u w:val="single" w:color="262626"/>
          <w:lang w:val="fr-FR"/>
        </w:rPr>
        <w:t xml:space="preserve"> </w:t>
      </w:r>
    </w:p>
    <w:p w14:paraId="5CC9BC70" w14:textId="4AA555F9" w:rsidR="007843D9" w:rsidRDefault="007843D9" w:rsidP="00E26E2A">
      <w:pPr>
        <w:pStyle w:val="ListParagraph"/>
        <w:numPr>
          <w:ilvl w:val="0"/>
          <w:numId w:val="112"/>
        </w:numPr>
        <w:tabs>
          <w:tab w:val="left" w:pos="940"/>
        </w:tabs>
        <w:suppressAutoHyphens/>
        <w:spacing w:line="240" w:lineRule="auto"/>
        <w:rPr>
          <w:bCs/>
        </w:rPr>
      </w:pPr>
      <w:r>
        <w:rPr>
          <w:bCs/>
        </w:rPr>
        <w:t xml:space="preserve">Fiction picture book </w:t>
      </w:r>
      <w:r w:rsidR="008173D7">
        <w:rPr>
          <w:bCs/>
        </w:rPr>
        <w:t>–</w:t>
      </w:r>
      <w:r w:rsidR="008173D7">
        <w:rPr>
          <w:bCs/>
        </w:rPr>
        <w:t xml:space="preserve"> any topic</w:t>
      </w:r>
    </w:p>
    <w:p w14:paraId="0CB220C5" w14:textId="75FDB290" w:rsidR="00B74476" w:rsidRDefault="00265C88" w:rsidP="00E26E2A">
      <w:pPr>
        <w:pStyle w:val="ListParagraph"/>
        <w:numPr>
          <w:ilvl w:val="0"/>
          <w:numId w:val="112"/>
        </w:numPr>
        <w:tabs>
          <w:tab w:val="left" w:pos="940"/>
        </w:tabs>
        <w:suppressAutoHyphens/>
        <w:spacing w:line="240" w:lineRule="auto"/>
        <w:rPr>
          <w:bCs/>
        </w:rPr>
      </w:pPr>
      <w:r>
        <w:rPr>
          <w:bCs/>
        </w:rPr>
        <w:t>Non-fiction text with text features</w:t>
      </w:r>
      <w:r w:rsidR="008173D7">
        <w:rPr>
          <w:bCs/>
        </w:rPr>
        <w:t xml:space="preserve"> </w:t>
      </w:r>
      <w:r w:rsidR="008173D7">
        <w:rPr>
          <w:bCs/>
        </w:rPr>
        <w:t>–</w:t>
      </w:r>
      <w:r w:rsidR="008173D7">
        <w:rPr>
          <w:bCs/>
        </w:rPr>
        <w:t xml:space="preserve"> any topic</w:t>
      </w:r>
    </w:p>
    <w:p w14:paraId="72EA6849" w14:textId="0AFA964D" w:rsidR="00265C88" w:rsidRDefault="007757DB" w:rsidP="00E26E2A">
      <w:pPr>
        <w:pStyle w:val="ListParagraph"/>
        <w:numPr>
          <w:ilvl w:val="0"/>
          <w:numId w:val="112"/>
        </w:numPr>
        <w:tabs>
          <w:tab w:val="left" w:pos="940"/>
        </w:tabs>
        <w:suppressAutoHyphens/>
        <w:spacing w:line="240" w:lineRule="auto"/>
        <w:rPr>
          <w:bCs/>
        </w:rPr>
      </w:pPr>
      <w:r>
        <w:rPr>
          <w:bCs/>
        </w:rPr>
        <w:t>An apple and an o</w:t>
      </w:r>
      <w:r w:rsidR="00265C88">
        <w:rPr>
          <w:bCs/>
        </w:rPr>
        <w:t>range</w:t>
      </w:r>
    </w:p>
    <w:p w14:paraId="6A749E27" w14:textId="2BEA4898" w:rsidR="007371F5" w:rsidRDefault="007371F5" w:rsidP="00133666">
      <w:pPr>
        <w:pStyle w:val="ListParagraph"/>
        <w:numPr>
          <w:ilvl w:val="0"/>
          <w:numId w:val="112"/>
        </w:numPr>
        <w:tabs>
          <w:tab w:val="left" w:pos="940"/>
        </w:tabs>
        <w:suppressAutoHyphens/>
        <w:spacing w:line="240" w:lineRule="auto"/>
        <w:rPr>
          <w:bCs/>
        </w:rPr>
      </w:pPr>
      <w:r>
        <w:rPr>
          <w:bCs/>
        </w:rPr>
        <w:t>Photocopied Non-Fiction Text</w:t>
      </w:r>
      <w:r w:rsidR="008173D7">
        <w:rPr>
          <w:bCs/>
        </w:rPr>
        <w:t xml:space="preserve"> on a chosen sacrament </w:t>
      </w:r>
      <w:r w:rsidR="008173D7">
        <w:rPr>
          <w:bCs/>
        </w:rPr>
        <w:t>–</w:t>
      </w:r>
      <w:r w:rsidR="008173D7">
        <w:rPr>
          <w:bCs/>
        </w:rPr>
        <w:t xml:space="preserve"> one for read aloud and m</w:t>
      </w:r>
      <w:r w:rsidR="00245DC9">
        <w:rPr>
          <w:bCs/>
        </w:rPr>
        <w:t xml:space="preserve">ultiple </w:t>
      </w:r>
      <w:r w:rsidR="008173D7">
        <w:rPr>
          <w:bCs/>
        </w:rPr>
        <w:t>p</w:t>
      </w:r>
      <w:r w:rsidR="00133666">
        <w:rPr>
          <w:bCs/>
        </w:rPr>
        <w:t>hotocopies</w:t>
      </w:r>
      <w:r w:rsidR="00245DC9">
        <w:rPr>
          <w:bCs/>
        </w:rPr>
        <w:t xml:space="preserve"> </w:t>
      </w:r>
      <w:r w:rsidR="008173D7">
        <w:rPr>
          <w:bCs/>
        </w:rPr>
        <w:t xml:space="preserve">of this same text for </w:t>
      </w:r>
      <w:r>
        <w:rPr>
          <w:bCs/>
        </w:rPr>
        <w:t>partnerships of students.</w:t>
      </w:r>
    </w:p>
    <w:p w14:paraId="474E3E76" w14:textId="20AE8425" w:rsidR="00133666" w:rsidRDefault="007371F5" w:rsidP="007371F5">
      <w:pPr>
        <w:pStyle w:val="ListParagraph"/>
        <w:tabs>
          <w:tab w:val="left" w:pos="940"/>
        </w:tabs>
        <w:suppressAutoHyphens/>
        <w:spacing w:line="240" w:lineRule="auto"/>
        <w:rPr>
          <w:bCs/>
        </w:rPr>
      </w:pPr>
      <w:r w:rsidRPr="007371F5">
        <w:rPr>
          <w:b/>
          <w:bCs/>
          <w:highlight w:val="magenta"/>
        </w:rPr>
        <w:t>NOTE:</w:t>
      </w:r>
      <w:r w:rsidR="00245DC9">
        <w:rPr>
          <w:bCs/>
        </w:rPr>
        <w:t xml:space="preserve"> </w:t>
      </w:r>
      <w:r>
        <w:rPr>
          <w:bCs/>
        </w:rPr>
        <w:t>When you photocopy the text, shrink it down</w:t>
      </w:r>
      <w:r w:rsidR="00D20314">
        <w:rPr>
          <w:bCs/>
        </w:rPr>
        <w:t xml:space="preserve"> so there is </w:t>
      </w:r>
      <w:r w:rsidR="00133666">
        <w:rPr>
          <w:bCs/>
        </w:rPr>
        <w:t>enough white space for students to write their thinking</w:t>
      </w:r>
      <w:r w:rsidR="008173D7">
        <w:rPr>
          <w:bCs/>
        </w:rPr>
        <w:t xml:space="preserve"> along the edges of the paper</w:t>
      </w:r>
      <w:r>
        <w:rPr>
          <w:bCs/>
        </w:rPr>
        <w:t xml:space="preserve">, then </w:t>
      </w:r>
      <w:r w:rsidR="00133666">
        <w:rPr>
          <w:bCs/>
        </w:rPr>
        <w:t>glue</w:t>
      </w:r>
      <w:r w:rsidR="008173D7">
        <w:rPr>
          <w:bCs/>
        </w:rPr>
        <w:t xml:space="preserve"> or staple</w:t>
      </w:r>
      <w:r w:rsidR="00133666">
        <w:rPr>
          <w:bCs/>
        </w:rPr>
        <w:t xml:space="preserve"> each page together so it is one long scroll of text</w:t>
      </w:r>
      <w:r>
        <w:rPr>
          <w:bCs/>
        </w:rPr>
        <w:t xml:space="preserve">. This teaching strategy is called </w:t>
      </w:r>
      <w:r>
        <w:rPr>
          <w:bCs/>
        </w:rPr>
        <w:t>“</w:t>
      </w:r>
      <w:r>
        <w:rPr>
          <w:bCs/>
        </w:rPr>
        <w:t>Text Mapping</w:t>
      </w:r>
      <w:r>
        <w:rPr>
          <w:bCs/>
        </w:rPr>
        <w:t>”</w:t>
      </w:r>
      <w:r>
        <w:rPr>
          <w:bCs/>
        </w:rPr>
        <w:t xml:space="preserve"> </w:t>
      </w:r>
      <w:r>
        <w:rPr>
          <w:bCs/>
        </w:rPr>
        <w:t>–</w:t>
      </w:r>
      <w:r>
        <w:rPr>
          <w:bCs/>
        </w:rPr>
        <w:t xml:space="preserve"> for more information go to </w:t>
      </w:r>
      <w:hyperlink r:id="rId19" w:history="1">
        <w:r w:rsidRPr="009D0CE1">
          <w:rPr>
            <w:rStyle w:val="Hyperlink"/>
            <w:bCs/>
          </w:rPr>
          <w:t>http://www.textmapping.org</w:t>
        </w:r>
      </w:hyperlink>
      <w:r w:rsidR="007757DB">
        <w:rPr>
          <w:rStyle w:val="Hyperlink"/>
          <w:bCs/>
        </w:rPr>
        <w:t>.</w:t>
      </w:r>
    </w:p>
    <w:p w14:paraId="7A777658" w14:textId="5739B7F4" w:rsidR="007371F5" w:rsidRDefault="00245DC9" w:rsidP="007371F5">
      <w:pPr>
        <w:pStyle w:val="ListParagraph"/>
        <w:tabs>
          <w:tab w:val="left" w:pos="940"/>
        </w:tabs>
        <w:suppressAutoHyphens/>
        <w:spacing w:line="240" w:lineRule="auto"/>
        <w:rPr>
          <w:bCs/>
        </w:rPr>
      </w:pPr>
      <w:r w:rsidRPr="00133666">
        <w:rPr>
          <w:b/>
          <w:bCs/>
          <w:highlight w:val="magenta"/>
        </w:rPr>
        <w:t>NOTE:</w:t>
      </w:r>
      <w:r>
        <w:rPr>
          <w:bCs/>
        </w:rPr>
        <w:t xml:space="preserve"> Before you begin this lesson, you will need to decide which text features you would like to focus on.  Be sure your prepared text contain</w:t>
      </w:r>
      <w:r w:rsidR="007757DB">
        <w:rPr>
          <w:bCs/>
        </w:rPr>
        <w:t>s</w:t>
      </w:r>
      <w:r>
        <w:rPr>
          <w:bCs/>
        </w:rPr>
        <w:t xml:space="preserve"> these features.  You might choose to prepare your own simple text on either a sacr</w:t>
      </w:r>
      <w:r w:rsidR="007757DB">
        <w:rPr>
          <w:bCs/>
        </w:rPr>
        <w:t>ament that students have no</w:t>
      </w:r>
      <w:r>
        <w:rPr>
          <w:bCs/>
        </w:rPr>
        <w:t>t picked OR on one of the remaining sacraments (Marriage, Holy Orders, Anointing of the Sick)</w:t>
      </w:r>
      <w:r w:rsidR="007757DB">
        <w:rPr>
          <w:bCs/>
        </w:rPr>
        <w:t>.</w:t>
      </w:r>
    </w:p>
    <w:p w14:paraId="3CECAF9D" w14:textId="47DF7FF4" w:rsidR="00133666" w:rsidRDefault="00133666" w:rsidP="007371F5">
      <w:pPr>
        <w:pStyle w:val="ListParagraph"/>
        <w:numPr>
          <w:ilvl w:val="0"/>
          <w:numId w:val="112"/>
        </w:numPr>
        <w:tabs>
          <w:tab w:val="left" w:pos="940"/>
        </w:tabs>
        <w:suppressAutoHyphens/>
        <w:spacing w:line="240" w:lineRule="auto"/>
        <w:rPr>
          <w:bCs/>
        </w:rPr>
      </w:pPr>
      <w:r w:rsidRPr="007371F5">
        <w:rPr>
          <w:bCs/>
        </w:rPr>
        <w:t>Various coloured markers or highlighters</w:t>
      </w:r>
    </w:p>
    <w:p w14:paraId="7983E054" w14:textId="4411434D" w:rsidR="001A031B" w:rsidRDefault="001A031B" w:rsidP="007371F5">
      <w:pPr>
        <w:pStyle w:val="ListParagraph"/>
        <w:numPr>
          <w:ilvl w:val="0"/>
          <w:numId w:val="112"/>
        </w:numPr>
        <w:tabs>
          <w:tab w:val="left" w:pos="940"/>
        </w:tabs>
        <w:suppressAutoHyphens/>
        <w:spacing w:line="240" w:lineRule="auto"/>
        <w:rPr>
          <w:bCs/>
          <w:highlight w:val="yellow"/>
        </w:rPr>
      </w:pPr>
      <w:r w:rsidRPr="001A031B">
        <w:rPr>
          <w:bCs/>
          <w:highlight w:val="yellow"/>
        </w:rPr>
        <w:t xml:space="preserve">Essential Question: Why </w:t>
      </w:r>
      <w:r w:rsidR="00AD27A6">
        <w:rPr>
          <w:bCs/>
          <w:highlight w:val="yellow"/>
        </w:rPr>
        <w:t>do we participate in the Sacraments of Initiation and R</w:t>
      </w:r>
      <w:r w:rsidRPr="001A031B">
        <w:rPr>
          <w:bCs/>
          <w:highlight w:val="yellow"/>
        </w:rPr>
        <w:t>econciliation?</w:t>
      </w:r>
    </w:p>
    <w:p w14:paraId="5C64E988" w14:textId="07F13B74" w:rsidR="001A031B" w:rsidRDefault="00F142B2" w:rsidP="007371F5">
      <w:pPr>
        <w:pStyle w:val="ListParagraph"/>
        <w:numPr>
          <w:ilvl w:val="0"/>
          <w:numId w:val="112"/>
        </w:numPr>
        <w:tabs>
          <w:tab w:val="left" w:pos="940"/>
        </w:tabs>
        <w:suppressAutoHyphens/>
        <w:spacing w:line="240" w:lineRule="auto"/>
        <w:rPr>
          <w:bCs/>
        </w:rPr>
      </w:pPr>
      <w:r>
        <w:rPr>
          <w:bCs/>
        </w:rPr>
        <w:t>“</w:t>
      </w:r>
      <w:r w:rsidR="001A031B" w:rsidRPr="001A031B">
        <w:rPr>
          <w:bCs/>
        </w:rPr>
        <w:t>Text Features</w:t>
      </w:r>
      <w:r>
        <w:rPr>
          <w:bCs/>
        </w:rPr>
        <w:t>”</w:t>
      </w:r>
      <w:r w:rsidR="001A031B" w:rsidRPr="001A031B">
        <w:rPr>
          <w:bCs/>
        </w:rPr>
        <w:t xml:space="preserve"> Portion of the Culminating Task Rubric </w:t>
      </w:r>
    </w:p>
    <w:p w14:paraId="5C52FF67" w14:textId="77777777" w:rsidR="007757DB" w:rsidRPr="001A031B" w:rsidRDefault="007757DB" w:rsidP="007757DB">
      <w:pPr>
        <w:pStyle w:val="ListParagraph"/>
        <w:tabs>
          <w:tab w:val="left" w:pos="940"/>
        </w:tabs>
        <w:suppressAutoHyphens/>
        <w:spacing w:line="240" w:lineRule="auto"/>
        <w:rPr>
          <w:bCs/>
        </w:rPr>
      </w:pPr>
    </w:p>
    <w:p w14:paraId="07A24E10" w14:textId="77777777" w:rsidR="00E75176" w:rsidRDefault="00E75176" w:rsidP="00E75176">
      <w:pPr>
        <w:tabs>
          <w:tab w:val="left" w:pos="940"/>
        </w:tabs>
        <w:suppressAutoHyphens/>
        <w:spacing w:line="240" w:lineRule="auto"/>
        <w:rPr>
          <w:b/>
          <w:bCs/>
          <w:u w:val="single"/>
        </w:rPr>
      </w:pPr>
      <w:r>
        <w:rPr>
          <w:b/>
          <w:bCs/>
          <w:u w:val="single"/>
        </w:rPr>
        <w:t>Lesson:</w:t>
      </w:r>
    </w:p>
    <w:p w14:paraId="771D049B" w14:textId="77777777" w:rsidR="007757DB" w:rsidRDefault="007757DB" w:rsidP="00E75176">
      <w:pPr>
        <w:tabs>
          <w:tab w:val="left" w:pos="940"/>
        </w:tabs>
        <w:suppressAutoHyphens/>
        <w:spacing w:line="240" w:lineRule="auto"/>
        <w:rPr>
          <w:b/>
          <w:bCs/>
          <w:u w:val="single"/>
        </w:rPr>
      </w:pPr>
    </w:p>
    <w:p w14:paraId="789980AB" w14:textId="77777777" w:rsidR="00E75176" w:rsidRDefault="00E75176" w:rsidP="00E75176">
      <w:pPr>
        <w:tabs>
          <w:tab w:val="left" w:pos="940"/>
        </w:tabs>
        <w:suppressAutoHyphens/>
        <w:spacing w:line="240" w:lineRule="auto"/>
      </w:pPr>
      <w:r w:rsidRPr="00843549">
        <w:t xml:space="preserve">I DO: </w:t>
      </w:r>
    </w:p>
    <w:p w14:paraId="336A7556" w14:textId="24E8A003" w:rsidR="007843D9" w:rsidRDefault="007843D9" w:rsidP="00031F18">
      <w:pPr>
        <w:pStyle w:val="ListParagraph"/>
        <w:numPr>
          <w:ilvl w:val="0"/>
          <w:numId w:val="126"/>
        </w:numPr>
        <w:tabs>
          <w:tab w:val="left" w:pos="940"/>
        </w:tabs>
        <w:suppressAutoHyphens/>
        <w:spacing w:line="240" w:lineRule="auto"/>
      </w:pPr>
      <w:r>
        <w:t>Begin your lesson by showing students a fiction picture book.  Invite them to observe the book silently as you display the pages (no need to read the text).</w:t>
      </w:r>
    </w:p>
    <w:p w14:paraId="2F46A79E" w14:textId="77777777" w:rsidR="007757DB" w:rsidRDefault="007757DB" w:rsidP="007757DB">
      <w:pPr>
        <w:pStyle w:val="ListParagraph"/>
        <w:tabs>
          <w:tab w:val="left" w:pos="940"/>
        </w:tabs>
        <w:suppressAutoHyphens/>
        <w:spacing w:line="240" w:lineRule="auto"/>
        <w:ind w:left="643"/>
      </w:pPr>
    </w:p>
    <w:p w14:paraId="0A3174AE" w14:textId="49A8886A" w:rsidR="007843D9" w:rsidRDefault="007843D9" w:rsidP="00031F18">
      <w:pPr>
        <w:pStyle w:val="ListParagraph"/>
        <w:numPr>
          <w:ilvl w:val="0"/>
          <w:numId w:val="126"/>
        </w:numPr>
        <w:tabs>
          <w:tab w:val="left" w:pos="940"/>
        </w:tabs>
        <w:suppressAutoHyphens/>
        <w:spacing w:line="240" w:lineRule="auto"/>
      </w:pPr>
      <w:r>
        <w:t xml:space="preserve">Next, do the same with a non-fiction text. </w:t>
      </w:r>
    </w:p>
    <w:p w14:paraId="5EDC6F59" w14:textId="7D7FBCB3" w:rsidR="007843D9" w:rsidRDefault="007757DB" w:rsidP="00031F18">
      <w:pPr>
        <w:pStyle w:val="ListParagraph"/>
        <w:numPr>
          <w:ilvl w:val="0"/>
          <w:numId w:val="126"/>
        </w:numPr>
        <w:tabs>
          <w:tab w:val="left" w:pos="940"/>
        </w:tabs>
        <w:suppressAutoHyphens/>
        <w:spacing w:line="240" w:lineRule="auto"/>
      </w:pPr>
      <w:r>
        <w:lastRenderedPageBreak/>
        <w:t>Ask students to Think-Pair-S</w:t>
      </w:r>
      <w:r w:rsidR="007843D9">
        <w:t xml:space="preserve">hare with a partner the differences they noticed in the visual </w:t>
      </w:r>
      <w:r w:rsidR="008173D7">
        <w:t>elements</w:t>
      </w:r>
      <w:r w:rsidR="007843D9">
        <w:t xml:space="preserve"> of the text. </w:t>
      </w:r>
    </w:p>
    <w:p w14:paraId="2877077B" w14:textId="77777777" w:rsidR="007757DB" w:rsidRDefault="007757DB" w:rsidP="007757DB">
      <w:pPr>
        <w:pStyle w:val="ListParagraph"/>
        <w:tabs>
          <w:tab w:val="left" w:pos="940"/>
        </w:tabs>
        <w:suppressAutoHyphens/>
        <w:spacing w:line="240" w:lineRule="auto"/>
        <w:ind w:left="643"/>
      </w:pPr>
    </w:p>
    <w:p w14:paraId="4C1FEE83" w14:textId="7274A948" w:rsidR="00265C88" w:rsidRDefault="00265C88" w:rsidP="00031F18">
      <w:pPr>
        <w:pStyle w:val="ListParagraph"/>
        <w:numPr>
          <w:ilvl w:val="0"/>
          <w:numId w:val="126"/>
        </w:numPr>
        <w:tabs>
          <w:tab w:val="left" w:pos="940"/>
        </w:tabs>
        <w:suppressAutoHyphens/>
        <w:spacing w:line="240" w:lineRule="auto"/>
      </w:pPr>
      <w:r>
        <w:t>Present the apple and the orange to the students</w:t>
      </w:r>
      <w:r w:rsidR="008173D7">
        <w:t xml:space="preserve"> and explain</w:t>
      </w:r>
      <w:r>
        <w:t xml:space="preserve"> that although they are both fruit, there are very different ways that they are eaten.</w:t>
      </w:r>
    </w:p>
    <w:p w14:paraId="7966B519" w14:textId="77777777" w:rsidR="007757DB" w:rsidRDefault="007757DB" w:rsidP="007757DB">
      <w:pPr>
        <w:tabs>
          <w:tab w:val="left" w:pos="940"/>
        </w:tabs>
        <w:suppressAutoHyphens/>
        <w:spacing w:line="240" w:lineRule="auto"/>
      </w:pPr>
    </w:p>
    <w:p w14:paraId="6186379A" w14:textId="008F2553" w:rsidR="007843D9" w:rsidRDefault="007843D9" w:rsidP="00031F18">
      <w:pPr>
        <w:pStyle w:val="ListParagraph"/>
        <w:numPr>
          <w:ilvl w:val="0"/>
          <w:numId w:val="126"/>
        </w:numPr>
        <w:tabs>
          <w:tab w:val="left" w:pos="940"/>
        </w:tabs>
        <w:suppressAutoHyphens/>
        <w:spacing w:line="240" w:lineRule="auto"/>
      </w:pPr>
      <w:r>
        <w:t xml:space="preserve">Explain </w:t>
      </w:r>
      <w:r w:rsidR="00265C88">
        <w:t>that text</w:t>
      </w:r>
      <w:r w:rsidR="00E453C9">
        <w:t>s</w:t>
      </w:r>
      <w:r w:rsidR="00265C88">
        <w:t xml:space="preserve"> are much</w:t>
      </w:r>
      <w:r w:rsidR="00E453C9">
        <w:t xml:space="preserve"> like the fruit</w:t>
      </w:r>
      <w:r w:rsidR="00265C88">
        <w:t>.  Although fiction and non-fiction texts are both to be read, the way we read them is very different.  One specific way</w:t>
      </w:r>
      <w:r>
        <w:t xml:space="preserve"> that many non-fiction/i</w:t>
      </w:r>
      <w:r w:rsidR="00265C88">
        <w:t>nformational texts are unique is</w:t>
      </w:r>
      <w:r>
        <w:t xml:space="preserve"> that they contain text features</w:t>
      </w:r>
      <w:r w:rsidR="008173D7">
        <w:t xml:space="preserve"> that help us read</w:t>
      </w:r>
      <w:r>
        <w:t>.</w:t>
      </w:r>
    </w:p>
    <w:p w14:paraId="01155AEF" w14:textId="77777777" w:rsidR="007757DB" w:rsidRDefault="007757DB" w:rsidP="007757DB">
      <w:pPr>
        <w:tabs>
          <w:tab w:val="left" w:pos="940"/>
        </w:tabs>
        <w:suppressAutoHyphens/>
        <w:spacing w:line="240" w:lineRule="auto"/>
      </w:pPr>
    </w:p>
    <w:p w14:paraId="676B24C3" w14:textId="624CBEDE" w:rsidR="00E453C9" w:rsidRDefault="007757DB" w:rsidP="00031F18">
      <w:pPr>
        <w:pStyle w:val="ListParagraph"/>
        <w:numPr>
          <w:ilvl w:val="0"/>
          <w:numId w:val="126"/>
        </w:numPr>
        <w:tabs>
          <w:tab w:val="left" w:pos="940"/>
        </w:tabs>
        <w:suppressAutoHyphens/>
        <w:spacing w:line="240" w:lineRule="auto"/>
      </w:pPr>
      <w:r>
        <w:t>Ask students to Think-Pair-Share to brainstorm (or look</w:t>
      </w:r>
      <w:r w:rsidR="00E453C9">
        <w:t xml:space="preserve"> through various non-fiction texts) </w:t>
      </w:r>
      <w:r>
        <w:t xml:space="preserve">to identify </w:t>
      </w:r>
      <w:r w:rsidR="00E453C9">
        <w:t xml:space="preserve">various non-fiction features. </w:t>
      </w:r>
    </w:p>
    <w:p w14:paraId="35433A4B" w14:textId="77777777" w:rsidR="007757DB" w:rsidRDefault="007757DB" w:rsidP="007757DB">
      <w:pPr>
        <w:tabs>
          <w:tab w:val="left" w:pos="940"/>
        </w:tabs>
        <w:suppressAutoHyphens/>
        <w:spacing w:line="240" w:lineRule="auto"/>
      </w:pPr>
    </w:p>
    <w:p w14:paraId="25994F97" w14:textId="51783F90" w:rsidR="007204B3" w:rsidRDefault="007204B3" w:rsidP="00031F18">
      <w:pPr>
        <w:pStyle w:val="ListParagraph"/>
        <w:numPr>
          <w:ilvl w:val="0"/>
          <w:numId w:val="126"/>
        </w:numPr>
        <w:tabs>
          <w:tab w:val="left" w:pos="940"/>
        </w:tabs>
        <w:suppressAutoHyphens/>
        <w:spacing w:line="240" w:lineRule="auto"/>
      </w:pPr>
      <w:r>
        <w:t xml:space="preserve">On a chart titled, </w:t>
      </w:r>
      <w:r>
        <w:t>“</w:t>
      </w:r>
      <w:r>
        <w:t>Using Non-Fiction Features in Research</w:t>
      </w:r>
      <w:r>
        <w:t>”</w:t>
      </w:r>
      <w:r>
        <w:t xml:space="preserve"> list the specific features you want students to focus on for thi</w:t>
      </w:r>
      <w:r w:rsidR="007757DB">
        <w:t>s particular lesson/project.  D</w:t>
      </w:r>
      <w:r>
        <w:t xml:space="preserve">raw a quick picture (or photocopy examples from a text and glue to your chart).  Underline each feature with a different colour or marker. </w:t>
      </w:r>
    </w:p>
    <w:p w14:paraId="0D2B48C3" w14:textId="77777777" w:rsidR="007757DB" w:rsidRDefault="007757DB" w:rsidP="007757DB">
      <w:pPr>
        <w:tabs>
          <w:tab w:val="left" w:pos="940"/>
        </w:tabs>
        <w:suppressAutoHyphens/>
        <w:spacing w:line="240" w:lineRule="auto"/>
      </w:pPr>
    </w:p>
    <w:p w14:paraId="011419A8" w14:textId="4A1A7A7D" w:rsidR="007843D9" w:rsidRDefault="00265C88" w:rsidP="00031F18">
      <w:pPr>
        <w:pStyle w:val="ListParagraph"/>
        <w:numPr>
          <w:ilvl w:val="0"/>
          <w:numId w:val="126"/>
        </w:numPr>
        <w:tabs>
          <w:tab w:val="left" w:pos="940"/>
        </w:tabs>
        <w:suppressAutoHyphens/>
        <w:spacing w:line="240" w:lineRule="auto"/>
      </w:pPr>
      <w:r>
        <w:t>Invite</w:t>
      </w:r>
      <w:r w:rsidR="007843D9">
        <w:t xml:space="preserve"> the students</w:t>
      </w:r>
      <w:r w:rsidR="007757DB">
        <w:t xml:space="preserve"> to Think-Pair-S</w:t>
      </w:r>
      <w:r>
        <w:t>hare</w:t>
      </w:r>
      <w:r w:rsidR="007843D9">
        <w:t xml:space="preserve"> why the authors of information</w:t>
      </w:r>
      <w:r w:rsidR="007204B3">
        <w:t>al</w:t>
      </w:r>
      <w:r w:rsidR="007843D9">
        <w:t xml:space="preserve"> text might </w:t>
      </w:r>
      <w:r>
        <w:t>incl</w:t>
      </w:r>
      <w:r w:rsidR="00E453C9">
        <w:t>ude these features</w:t>
      </w:r>
      <w:r>
        <w:t xml:space="preserve"> when they are trying to teach the readers about new information. </w:t>
      </w:r>
      <w:r w:rsidR="00E453C9">
        <w:t xml:space="preserve">Ask students to discuss how these features might help them when they are researching. </w:t>
      </w:r>
    </w:p>
    <w:p w14:paraId="74D9F46F" w14:textId="77777777" w:rsidR="007757DB" w:rsidRDefault="007757DB" w:rsidP="007757DB">
      <w:pPr>
        <w:tabs>
          <w:tab w:val="left" w:pos="940"/>
        </w:tabs>
        <w:suppressAutoHyphens/>
        <w:spacing w:line="240" w:lineRule="auto"/>
      </w:pPr>
    </w:p>
    <w:p w14:paraId="7E7C7B8E" w14:textId="768AB4C6" w:rsidR="00265C88" w:rsidRDefault="00133666" w:rsidP="00031F18">
      <w:pPr>
        <w:pStyle w:val="ListParagraph"/>
        <w:numPr>
          <w:ilvl w:val="0"/>
          <w:numId w:val="126"/>
        </w:numPr>
        <w:tabs>
          <w:tab w:val="left" w:pos="940"/>
        </w:tabs>
        <w:suppressAutoHyphens/>
        <w:spacing w:line="240" w:lineRule="auto"/>
      </w:pPr>
      <w:r>
        <w:t>Introduce students to your read aloud for today</w:t>
      </w:r>
      <w:r>
        <w:t>’</w:t>
      </w:r>
      <w:r>
        <w:t xml:space="preserve">s lesson.  </w:t>
      </w:r>
    </w:p>
    <w:p w14:paraId="1E9BB56C" w14:textId="04362668" w:rsidR="007757DB" w:rsidRDefault="00133666" w:rsidP="007757DB">
      <w:pPr>
        <w:pStyle w:val="ListParagraph"/>
        <w:tabs>
          <w:tab w:val="left" w:pos="940"/>
        </w:tabs>
        <w:suppressAutoHyphens/>
        <w:spacing w:line="240" w:lineRule="auto"/>
      </w:pPr>
      <w:r w:rsidRPr="00133666">
        <w:rPr>
          <w:b/>
          <w:highlight w:val="magenta"/>
        </w:rPr>
        <w:t>NOTE</w:t>
      </w:r>
      <w:r>
        <w:t xml:space="preserve">: </w:t>
      </w:r>
      <w:r w:rsidRPr="00364597">
        <w:rPr>
          <w:highlight w:val="yellow"/>
        </w:rPr>
        <w:t>You mi</w:t>
      </w:r>
      <w:r w:rsidR="007757DB" w:rsidRPr="00364597">
        <w:rPr>
          <w:highlight w:val="yellow"/>
        </w:rPr>
        <w:t>ght choose a sacrament that has not</w:t>
      </w:r>
      <w:r w:rsidRPr="00364597">
        <w:rPr>
          <w:highlight w:val="yellow"/>
        </w:rPr>
        <w:t xml:space="preserve"> been chosen by students, or you might choose one of the other sacraments (</w:t>
      </w:r>
      <w:r w:rsidR="00F014FB" w:rsidRPr="00364597">
        <w:rPr>
          <w:highlight w:val="yellow"/>
        </w:rPr>
        <w:t>i.e.</w:t>
      </w:r>
      <w:r w:rsidRPr="00364597">
        <w:rPr>
          <w:highlight w:val="yellow"/>
        </w:rPr>
        <w:t>) Anointing of the Sick, Holy Orders, Marriage</w:t>
      </w:r>
      <w:r w:rsidR="007757DB" w:rsidRPr="00364597">
        <w:rPr>
          <w:highlight w:val="yellow"/>
        </w:rPr>
        <w:t>.</w:t>
      </w:r>
    </w:p>
    <w:p w14:paraId="2C6C21D3" w14:textId="77777777" w:rsidR="007757DB" w:rsidRDefault="007757DB" w:rsidP="007757DB">
      <w:pPr>
        <w:tabs>
          <w:tab w:val="left" w:pos="940"/>
        </w:tabs>
        <w:suppressAutoHyphens/>
        <w:spacing w:line="240" w:lineRule="auto"/>
      </w:pPr>
    </w:p>
    <w:p w14:paraId="6DB2B049" w14:textId="31809538" w:rsidR="00385A7D" w:rsidRPr="00364597" w:rsidRDefault="007757DB" w:rsidP="00031F18">
      <w:pPr>
        <w:pStyle w:val="ListParagraph"/>
        <w:numPr>
          <w:ilvl w:val="0"/>
          <w:numId w:val="126"/>
        </w:numPr>
        <w:tabs>
          <w:tab w:val="left" w:pos="940"/>
        </w:tabs>
        <w:suppressAutoHyphens/>
        <w:spacing w:line="240" w:lineRule="auto"/>
        <w:rPr>
          <w:highlight w:val="yellow"/>
        </w:rPr>
      </w:pPr>
      <w:r>
        <w:t>While</w:t>
      </w:r>
      <w:r w:rsidR="007204B3">
        <w:t xml:space="preserve"> previewing the text,</w:t>
      </w:r>
      <w:r>
        <w:t xml:space="preserve"> model</w:t>
      </w:r>
      <w:r w:rsidR="007204B3">
        <w:t xml:space="preserve"> point</w:t>
      </w:r>
      <w:r>
        <w:t>ing</w:t>
      </w:r>
      <w:r w:rsidR="007204B3">
        <w:t xml:space="preserve"> to an</w:t>
      </w:r>
      <w:r>
        <w:t>y text features you notice, naming</w:t>
      </w:r>
      <w:r w:rsidR="007204B3">
        <w:t xml:space="preserve"> it, </w:t>
      </w:r>
      <w:r w:rsidR="00385A7D">
        <w:t>and using the colour code on your class chart</w:t>
      </w:r>
      <w:r w:rsidR="00E453C9">
        <w:t xml:space="preserve"> </w:t>
      </w:r>
      <w:r>
        <w:t xml:space="preserve">to </w:t>
      </w:r>
      <w:r w:rsidR="007204B3">
        <w:t xml:space="preserve">highlight </w:t>
      </w:r>
      <w:r w:rsidR="00385A7D">
        <w:t>any features with the designated colour for that feature</w:t>
      </w:r>
      <w:r>
        <w:t xml:space="preserve">.  </w:t>
      </w:r>
      <w:r w:rsidRPr="00364597">
        <w:rPr>
          <w:highlight w:val="yellow"/>
        </w:rPr>
        <w:t>Model aloud</w:t>
      </w:r>
      <w:r w:rsidR="00385A7D" w:rsidRPr="00364597">
        <w:rPr>
          <w:highlight w:val="yellow"/>
        </w:rPr>
        <w:t xml:space="preserve"> </w:t>
      </w:r>
      <w:r w:rsidR="007204B3" w:rsidRPr="00364597">
        <w:rPr>
          <w:highlight w:val="yellow"/>
        </w:rPr>
        <w:t>some of your thinking regarding the sacrament you are learning about</w:t>
      </w:r>
      <w:r w:rsidR="00385A7D" w:rsidRPr="00364597">
        <w:rPr>
          <w:highlight w:val="yellow"/>
        </w:rPr>
        <w:t>.</w:t>
      </w:r>
    </w:p>
    <w:p w14:paraId="0EAE0AF3" w14:textId="77777777" w:rsidR="00385A7D" w:rsidRDefault="00385A7D" w:rsidP="00385A7D">
      <w:pPr>
        <w:tabs>
          <w:tab w:val="left" w:pos="940"/>
        </w:tabs>
        <w:suppressAutoHyphens/>
        <w:spacing w:line="240" w:lineRule="auto"/>
      </w:pPr>
    </w:p>
    <w:p w14:paraId="15614160" w14:textId="77777777" w:rsidR="00385A7D" w:rsidRDefault="00385A7D" w:rsidP="00385A7D">
      <w:pPr>
        <w:tabs>
          <w:tab w:val="left" w:pos="940"/>
        </w:tabs>
        <w:suppressAutoHyphens/>
        <w:spacing w:line="240" w:lineRule="auto"/>
      </w:pPr>
      <w:r>
        <w:t>WE DO:</w:t>
      </w:r>
    </w:p>
    <w:p w14:paraId="45E6D5A2" w14:textId="68B3D8B4" w:rsidR="00385A7D" w:rsidRDefault="00385A7D" w:rsidP="00031F18">
      <w:pPr>
        <w:pStyle w:val="ListParagraph"/>
        <w:numPr>
          <w:ilvl w:val="0"/>
          <w:numId w:val="126"/>
        </w:numPr>
        <w:tabs>
          <w:tab w:val="left" w:pos="940"/>
        </w:tabs>
        <w:suppressAutoHyphens/>
        <w:spacing w:line="240" w:lineRule="auto"/>
      </w:pPr>
      <w:r>
        <w:t xml:space="preserve">Moving on to the next portion of the text, point to a text </w:t>
      </w:r>
      <w:r w:rsidR="007757DB">
        <w:t>feature and invite students to Think-Pair-S</w:t>
      </w:r>
      <w:r>
        <w:t xml:space="preserve">hare with a partner what feature it is and what colour they would highlight it in. </w:t>
      </w:r>
    </w:p>
    <w:p w14:paraId="2CE95751" w14:textId="77777777" w:rsidR="007757DB" w:rsidRDefault="007757DB" w:rsidP="007757DB">
      <w:pPr>
        <w:pStyle w:val="ListParagraph"/>
        <w:tabs>
          <w:tab w:val="left" w:pos="940"/>
        </w:tabs>
        <w:suppressAutoHyphens/>
        <w:spacing w:line="240" w:lineRule="auto"/>
        <w:ind w:left="643"/>
      </w:pPr>
    </w:p>
    <w:p w14:paraId="6C698900" w14:textId="7F4AFE3B" w:rsidR="00385A7D" w:rsidRDefault="006B287F" w:rsidP="00031F18">
      <w:pPr>
        <w:pStyle w:val="ListParagraph"/>
        <w:numPr>
          <w:ilvl w:val="0"/>
          <w:numId w:val="126"/>
        </w:numPr>
        <w:tabs>
          <w:tab w:val="left" w:pos="940"/>
        </w:tabs>
        <w:suppressAutoHyphens/>
        <w:spacing w:line="240" w:lineRule="auto"/>
      </w:pPr>
      <w:r>
        <w:t>Provide</w:t>
      </w:r>
      <w:r w:rsidR="00385A7D">
        <w:t xml:space="preserve"> students with their own copy of the text</w:t>
      </w:r>
      <w:r w:rsidR="007204B3">
        <w:t xml:space="preserve"> and highlighters/markers</w:t>
      </w:r>
      <w:r w:rsidR="00385A7D">
        <w:t xml:space="preserve">.  </w:t>
      </w:r>
      <w:r>
        <w:t>In partners or small groups, i</w:t>
      </w:r>
      <w:r w:rsidR="00385A7D">
        <w:t xml:space="preserve">nvite students to highlight and discuss all of the text features they notice as they are previewing the </w:t>
      </w:r>
      <w:r w:rsidR="007204B3">
        <w:t xml:space="preserve">rest of the </w:t>
      </w:r>
      <w:r w:rsidR="00385A7D">
        <w:t xml:space="preserve">text. </w:t>
      </w:r>
    </w:p>
    <w:p w14:paraId="580944D1" w14:textId="77777777" w:rsidR="00385A7D" w:rsidRDefault="00385A7D" w:rsidP="00385A7D">
      <w:pPr>
        <w:tabs>
          <w:tab w:val="left" w:pos="940"/>
        </w:tabs>
        <w:suppressAutoHyphens/>
        <w:spacing w:line="240" w:lineRule="auto"/>
      </w:pPr>
    </w:p>
    <w:p w14:paraId="46B78F21" w14:textId="6E6FF4A5" w:rsidR="00385A7D" w:rsidRDefault="00385A7D" w:rsidP="00385A7D">
      <w:pPr>
        <w:tabs>
          <w:tab w:val="left" w:pos="940"/>
        </w:tabs>
        <w:suppressAutoHyphens/>
        <w:spacing w:line="240" w:lineRule="auto"/>
      </w:pPr>
      <w:r>
        <w:t>I DO:</w:t>
      </w:r>
    </w:p>
    <w:p w14:paraId="5780B3DE" w14:textId="53D31623" w:rsidR="00E453C9" w:rsidRDefault="006B287F" w:rsidP="00031F18">
      <w:pPr>
        <w:pStyle w:val="ListParagraph"/>
        <w:numPr>
          <w:ilvl w:val="0"/>
          <w:numId w:val="126"/>
        </w:numPr>
        <w:tabs>
          <w:tab w:val="left" w:pos="940"/>
        </w:tabs>
        <w:suppressAutoHyphens/>
        <w:spacing w:line="240" w:lineRule="auto"/>
      </w:pPr>
      <w:r>
        <w:t xml:space="preserve">When students have finished marking the text features, invite them to come back together as a whole class. </w:t>
      </w:r>
    </w:p>
    <w:p w14:paraId="74F4BD8F" w14:textId="77777777" w:rsidR="007757DB" w:rsidRDefault="007757DB" w:rsidP="00031F18">
      <w:pPr>
        <w:pStyle w:val="ListParagraph"/>
        <w:numPr>
          <w:ilvl w:val="0"/>
          <w:numId w:val="126"/>
        </w:numPr>
        <w:tabs>
          <w:tab w:val="left" w:pos="940"/>
        </w:tabs>
        <w:suppressAutoHyphens/>
        <w:spacing w:line="240" w:lineRule="auto"/>
      </w:pPr>
      <w:r>
        <w:lastRenderedPageBreak/>
        <w:t>Ask students to Think-Pair-S</w:t>
      </w:r>
      <w:r w:rsidR="00133666">
        <w:t xml:space="preserve">hare </w:t>
      </w:r>
      <w:r w:rsidR="00133666">
        <w:t>–</w:t>
      </w:r>
      <w:r w:rsidR="007204B3">
        <w:t xml:space="preserve"> W</w:t>
      </w:r>
      <w:r w:rsidR="00133666">
        <w:t xml:space="preserve">hat is the purpose of </w:t>
      </w:r>
      <w:r w:rsidR="006B287F">
        <w:t>the research we are</w:t>
      </w:r>
      <w:r w:rsidR="007204B3">
        <w:t xml:space="preserve"> going to be</w:t>
      </w:r>
      <w:r w:rsidR="006B287F">
        <w:t xml:space="preserve"> doing</w:t>
      </w:r>
      <w:r w:rsidR="00133666">
        <w:t xml:space="preserve">?  What questions </w:t>
      </w:r>
      <w:r w:rsidR="006B287F">
        <w:t>are</w:t>
      </w:r>
      <w:r w:rsidR="00133666">
        <w:t xml:space="preserve"> </w:t>
      </w:r>
      <w:r w:rsidR="006B287F">
        <w:t>we</w:t>
      </w:r>
      <w:r w:rsidR="00133666">
        <w:t xml:space="preserve"> trying to answer</w:t>
      </w:r>
      <w:r w:rsidR="006B287F">
        <w:t xml:space="preserve"> for our audience</w:t>
      </w:r>
      <w:r w:rsidR="00133666">
        <w:t xml:space="preserve">? </w:t>
      </w:r>
    </w:p>
    <w:p w14:paraId="3F2E36CE" w14:textId="6C190371" w:rsidR="00133666" w:rsidRDefault="00133666" w:rsidP="007757DB">
      <w:pPr>
        <w:pStyle w:val="ListParagraph"/>
        <w:tabs>
          <w:tab w:val="left" w:pos="940"/>
        </w:tabs>
        <w:suppressAutoHyphens/>
        <w:spacing w:line="240" w:lineRule="auto"/>
        <w:ind w:left="643"/>
      </w:pPr>
      <w:r>
        <w:t xml:space="preserve"> </w:t>
      </w:r>
    </w:p>
    <w:p w14:paraId="168AD5BE" w14:textId="626B0F02" w:rsidR="006B287F" w:rsidRPr="007757DB" w:rsidRDefault="00133666" w:rsidP="00031F18">
      <w:pPr>
        <w:pStyle w:val="ListParagraph"/>
        <w:numPr>
          <w:ilvl w:val="0"/>
          <w:numId w:val="126"/>
        </w:numPr>
        <w:tabs>
          <w:tab w:val="left" w:pos="940"/>
        </w:tabs>
        <w:suppressAutoHyphens/>
        <w:spacing w:line="240" w:lineRule="auto"/>
        <w:rPr>
          <w:highlight w:val="yellow"/>
        </w:rPr>
      </w:pPr>
      <w:r w:rsidRPr="00133666">
        <w:rPr>
          <w:highlight w:val="yellow"/>
        </w:rPr>
        <w:t xml:space="preserve">Display the </w:t>
      </w:r>
      <w:r>
        <w:rPr>
          <w:highlight w:val="yellow"/>
        </w:rPr>
        <w:t>research</w:t>
      </w:r>
      <w:r w:rsidRPr="00133666">
        <w:rPr>
          <w:highlight w:val="yellow"/>
        </w:rPr>
        <w:t xml:space="preserve"> questions: Why do we participate in this sacrament? How does this</w:t>
      </w:r>
      <w:r w:rsidR="007204B3">
        <w:rPr>
          <w:highlight w:val="yellow"/>
        </w:rPr>
        <w:t xml:space="preserve"> sacrament</w:t>
      </w:r>
      <w:r w:rsidRPr="00133666">
        <w:rPr>
          <w:highlight w:val="yellow"/>
        </w:rPr>
        <w:t xml:space="preserve"> </w:t>
      </w:r>
      <w:r w:rsidR="003E14B6">
        <w:rPr>
          <w:highlight w:val="yellow"/>
        </w:rPr>
        <w:t>connect</w:t>
      </w:r>
      <w:r w:rsidR="007204B3">
        <w:rPr>
          <w:highlight w:val="yellow"/>
        </w:rPr>
        <w:t xml:space="preserve"> us</w:t>
      </w:r>
      <w:r w:rsidR="003E14B6">
        <w:rPr>
          <w:highlight w:val="yellow"/>
        </w:rPr>
        <w:t xml:space="preserve"> to Jesus</w:t>
      </w:r>
      <w:r w:rsidR="003E14B6">
        <w:rPr>
          <w:highlight w:val="yellow"/>
        </w:rPr>
        <w:t>’</w:t>
      </w:r>
      <w:r w:rsidR="003E14B6">
        <w:rPr>
          <w:highlight w:val="yellow"/>
        </w:rPr>
        <w:t xml:space="preserve"> life</w:t>
      </w:r>
      <w:r w:rsidRPr="00133666">
        <w:rPr>
          <w:highlight w:val="yellow"/>
        </w:rPr>
        <w:t>?</w:t>
      </w:r>
      <w:r w:rsidR="00E453C9">
        <w:rPr>
          <w:highlight w:val="yellow"/>
        </w:rPr>
        <w:t xml:space="preserve"> </w:t>
      </w:r>
      <w:r w:rsidR="006B287F" w:rsidRPr="006B287F">
        <w:t>(You might choose to display these questions on your chart).</w:t>
      </w:r>
    </w:p>
    <w:p w14:paraId="16A606DB" w14:textId="77777777" w:rsidR="007757DB" w:rsidRPr="007757DB" w:rsidRDefault="007757DB" w:rsidP="007757DB">
      <w:pPr>
        <w:tabs>
          <w:tab w:val="left" w:pos="940"/>
        </w:tabs>
        <w:suppressAutoHyphens/>
        <w:spacing w:line="240" w:lineRule="auto"/>
        <w:rPr>
          <w:highlight w:val="yellow"/>
        </w:rPr>
      </w:pPr>
    </w:p>
    <w:p w14:paraId="21412E1A" w14:textId="64D17449" w:rsidR="006B287F" w:rsidRDefault="006B287F" w:rsidP="00031F18">
      <w:pPr>
        <w:pStyle w:val="ListParagraph"/>
        <w:numPr>
          <w:ilvl w:val="0"/>
          <w:numId w:val="126"/>
        </w:numPr>
        <w:tabs>
          <w:tab w:val="left" w:pos="940"/>
        </w:tabs>
        <w:suppressAutoHyphens/>
        <w:spacing w:line="240" w:lineRule="auto"/>
      </w:pPr>
      <w:r w:rsidRPr="006B287F">
        <w:t>Explain to students that once they have previewed the text and the features, they can now go back into the</w:t>
      </w:r>
      <w:r w:rsidR="007204B3">
        <w:t xml:space="preserve"> text and read it with their research </w:t>
      </w:r>
      <w:r w:rsidRPr="006B287F">
        <w:t xml:space="preserve">purpose in mind. </w:t>
      </w:r>
    </w:p>
    <w:p w14:paraId="68EAE93B" w14:textId="77777777" w:rsidR="007757DB" w:rsidRDefault="007757DB" w:rsidP="007757DB">
      <w:pPr>
        <w:tabs>
          <w:tab w:val="left" w:pos="940"/>
        </w:tabs>
        <w:suppressAutoHyphens/>
        <w:spacing w:line="240" w:lineRule="auto"/>
      </w:pPr>
    </w:p>
    <w:p w14:paraId="23890B27" w14:textId="3507E88D" w:rsidR="006B287F" w:rsidRDefault="006B287F" w:rsidP="00031F18">
      <w:pPr>
        <w:pStyle w:val="ListParagraph"/>
        <w:numPr>
          <w:ilvl w:val="0"/>
          <w:numId w:val="126"/>
        </w:numPr>
        <w:tabs>
          <w:tab w:val="left" w:pos="940"/>
        </w:tabs>
        <w:suppressAutoHyphens/>
        <w:spacing w:line="240" w:lineRule="auto"/>
      </w:pPr>
      <w:r w:rsidRPr="006B287F">
        <w:t>Model reading the</w:t>
      </w:r>
      <w:r w:rsidR="007757DB">
        <w:t xml:space="preserve"> text aloud </w:t>
      </w:r>
      <w:r>
        <w:t>and thinking about the research questions</w:t>
      </w:r>
      <w:r w:rsidR="007757DB">
        <w:t>.  Highlight information and jot</w:t>
      </w:r>
      <w:r>
        <w:t xml:space="preserve"> down any answers to the questions on the text (model jotting down information in your own words </w:t>
      </w:r>
      <w:r>
        <w:t>–</w:t>
      </w:r>
      <w:r>
        <w:t xml:space="preserve"> more work on this will come in the next lesson).</w:t>
      </w:r>
    </w:p>
    <w:p w14:paraId="5E564C0D" w14:textId="77777777" w:rsidR="007757DB" w:rsidRPr="006B287F" w:rsidRDefault="007757DB" w:rsidP="007757DB">
      <w:pPr>
        <w:tabs>
          <w:tab w:val="left" w:pos="940"/>
        </w:tabs>
        <w:suppressAutoHyphens/>
        <w:spacing w:line="240" w:lineRule="auto"/>
      </w:pPr>
    </w:p>
    <w:p w14:paraId="2DE146CA" w14:textId="7182CE64" w:rsidR="006B287F" w:rsidRDefault="006B287F" w:rsidP="006B287F">
      <w:pPr>
        <w:tabs>
          <w:tab w:val="left" w:pos="940"/>
        </w:tabs>
        <w:suppressAutoHyphens/>
        <w:spacing w:line="240" w:lineRule="auto"/>
      </w:pPr>
      <w:r>
        <w:t>YOU DO:</w:t>
      </w:r>
    </w:p>
    <w:p w14:paraId="36659145" w14:textId="5266F3AD" w:rsidR="006B287F" w:rsidRDefault="006B287F" w:rsidP="00031F18">
      <w:pPr>
        <w:pStyle w:val="ListParagraph"/>
        <w:numPr>
          <w:ilvl w:val="0"/>
          <w:numId w:val="126"/>
        </w:numPr>
        <w:tabs>
          <w:tab w:val="left" w:pos="940"/>
        </w:tabs>
        <w:suppressAutoHyphens/>
        <w:spacing w:line="240" w:lineRule="auto"/>
      </w:pPr>
      <w:r>
        <w:t>Send students back to the text in their partnerships to read and look for answers to the research questions. Explain that each partnership will be asked to provide one piece of information that refers to one of the research questions and discuss where they got that information from</w:t>
      </w:r>
      <w:r w:rsidR="007204B3">
        <w:t xml:space="preserve"> in the text</w:t>
      </w:r>
      <w:r>
        <w:t xml:space="preserve">. </w:t>
      </w:r>
    </w:p>
    <w:p w14:paraId="0B71392D" w14:textId="77777777" w:rsidR="007757DB" w:rsidRDefault="007757DB" w:rsidP="007757DB">
      <w:pPr>
        <w:pStyle w:val="ListParagraph"/>
        <w:tabs>
          <w:tab w:val="left" w:pos="940"/>
        </w:tabs>
        <w:suppressAutoHyphens/>
        <w:spacing w:line="240" w:lineRule="auto"/>
        <w:ind w:left="643"/>
      </w:pPr>
    </w:p>
    <w:p w14:paraId="7E2BF52B" w14:textId="204A9E4D" w:rsidR="006B287F" w:rsidRDefault="006B287F" w:rsidP="006B287F">
      <w:pPr>
        <w:tabs>
          <w:tab w:val="left" w:pos="940"/>
        </w:tabs>
        <w:suppressAutoHyphens/>
        <w:spacing w:line="240" w:lineRule="auto"/>
      </w:pPr>
      <w:r>
        <w:t>CLOSING:</w:t>
      </w:r>
    </w:p>
    <w:p w14:paraId="77695E11" w14:textId="5F53F30B" w:rsidR="006B287F" w:rsidRDefault="006B287F" w:rsidP="00031F18">
      <w:pPr>
        <w:pStyle w:val="ListParagraph"/>
        <w:numPr>
          <w:ilvl w:val="0"/>
          <w:numId w:val="126"/>
        </w:numPr>
        <w:tabs>
          <w:tab w:val="left" w:pos="940"/>
        </w:tabs>
        <w:suppressAutoHyphens/>
        <w:spacing w:line="240" w:lineRule="auto"/>
      </w:pPr>
      <w:r>
        <w:t xml:space="preserve">Invite the students to come back together as a class and discuss the research questions and the information found in the text. </w:t>
      </w:r>
    </w:p>
    <w:p w14:paraId="11AB1F8F" w14:textId="77777777" w:rsidR="007757DB" w:rsidRDefault="007757DB" w:rsidP="007757DB">
      <w:pPr>
        <w:pStyle w:val="ListParagraph"/>
        <w:tabs>
          <w:tab w:val="left" w:pos="940"/>
        </w:tabs>
        <w:suppressAutoHyphens/>
        <w:spacing w:line="240" w:lineRule="auto"/>
        <w:ind w:left="643"/>
      </w:pPr>
    </w:p>
    <w:p w14:paraId="49EAE2E0" w14:textId="7B958B4E" w:rsidR="001A031B" w:rsidRDefault="001A031B" w:rsidP="00031F18">
      <w:pPr>
        <w:pStyle w:val="ListParagraph"/>
        <w:numPr>
          <w:ilvl w:val="0"/>
          <w:numId w:val="126"/>
        </w:numPr>
        <w:tabs>
          <w:tab w:val="left" w:pos="940"/>
        </w:tabs>
        <w:suppressAutoHyphens/>
        <w:spacing w:line="240" w:lineRule="auto"/>
      </w:pPr>
      <w:r>
        <w:t xml:space="preserve">Display the </w:t>
      </w:r>
      <w:r>
        <w:t>“</w:t>
      </w:r>
      <w:r>
        <w:t>text features</w:t>
      </w:r>
      <w:r>
        <w:t>”</w:t>
      </w:r>
      <w:r>
        <w:t xml:space="preserve"> portion of the culminating task rubric and have </w:t>
      </w:r>
      <w:r w:rsidR="001036CA">
        <w:t xml:space="preserve">the </w:t>
      </w:r>
      <w:r w:rsidR="007757DB">
        <w:t>students Think-Pair-S</w:t>
      </w:r>
      <w:r>
        <w:t>hare whe</w:t>
      </w:r>
      <w:r w:rsidR="007757DB">
        <w:t xml:space="preserve">re they were for this lesson </w:t>
      </w:r>
      <w:r>
        <w:t xml:space="preserve">and what they might have to work on when using the text features in their own research next lesson. </w:t>
      </w:r>
    </w:p>
    <w:p w14:paraId="28A5EE14" w14:textId="77777777" w:rsidR="006B287F" w:rsidRDefault="006B287F" w:rsidP="006B287F">
      <w:pPr>
        <w:tabs>
          <w:tab w:val="left" w:pos="940"/>
        </w:tabs>
        <w:suppressAutoHyphens/>
        <w:spacing w:line="240" w:lineRule="auto"/>
        <w:ind w:left="283"/>
      </w:pPr>
    </w:p>
    <w:p w14:paraId="72203088" w14:textId="77777777" w:rsidR="006B287F" w:rsidRPr="00133666" w:rsidRDefault="006B287F" w:rsidP="006B287F">
      <w:pPr>
        <w:tabs>
          <w:tab w:val="left" w:pos="940"/>
        </w:tabs>
        <w:suppressAutoHyphens/>
        <w:spacing w:line="240" w:lineRule="auto"/>
      </w:pPr>
    </w:p>
    <w:p w14:paraId="2E421B33" w14:textId="77777777" w:rsidR="00133666" w:rsidRDefault="00133666" w:rsidP="00133666">
      <w:pPr>
        <w:pStyle w:val="ListParagraph"/>
        <w:tabs>
          <w:tab w:val="left" w:pos="940"/>
        </w:tabs>
        <w:suppressAutoHyphens/>
        <w:spacing w:line="240" w:lineRule="auto"/>
      </w:pPr>
    </w:p>
    <w:p w14:paraId="5BD3609A" w14:textId="77777777" w:rsidR="007843D9" w:rsidRDefault="007843D9">
      <w:pPr>
        <w:spacing w:line="240" w:lineRule="auto"/>
        <w:rPr>
          <w:b/>
          <w:bCs/>
          <w:sz w:val="28"/>
          <w:szCs w:val="28"/>
          <w:u w:val="single"/>
        </w:rPr>
      </w:pPr>
      <w:r>
        <w:rPr>
          <w:b/>
          <w:bCs/>
          <w:sz w:val="28"/>
          <w:szCs w:val="28"/>
          <w:u w:val="single"/>
        </w:rPr>
        <w:br w:type="page"/>
      </w:r>
    </w:p>
    <w:p w14:paraId="12A188ED" w14:textId="672E6B90" w:rsidR="00B74476" w:rsidRDefault="00B62A77" w:rsidP="00B66112">
      <w:pPr>
        <w:tabs>
          <w:tab w:val="left" w:pos="940"/>
        </w:tabs>
        <w:suppressAutoHyphens/>
        <w:spacing w:line="240" w:lineRule="auto"/>
        <w:jc w:val="center"/>
        <w:rPr>
          <w:b/>
          <w:bCs/>
          <w:sz w:val="28"/>
          <w:szCs w:val="28"/>
          <w:u w:val="single"/>
        </w:rPr>
      </w:pPr>
      <w:r w:rsidRPr="007A6C8A">
        <w:rPr>
          <w:b/>
          <w:bCs/>
          <w:sz w:val="28"/>
          <w:szCs w:val="28"/>
          <w:u w:val="single"/>
        </w:rPr>
        <w:lastRenderedPageBreak/>
        <w:t xml:space="preserve">Lesson </w:t>
      </w:r>
      <w:r w:rsidR="0054156C">
        <w:rPr>
          <w:b/>
          <w:bCs/>
          <w:sz w:val="28"/>
          <w:szCs w:val="28"/>
          <w:u w:val="single"/>
        </w:rPr>
        <w:t xml:space="preserve">7: </w:t>
      </w:r>
      <w:r w:rsidR="00B66112">
        <w:rPr>
          <w:b/>
          <w:bCs/>
          <w:sz w:val="28"/>
          <w:szCs w:val="28"/>
          <w:u w:val="single"/>
        </w:rPr>
        <w:t xml:space="preserve">Researching </w:t>
      </w:r>
    </w:p>
    <w:p w14:paraId="470F3454" w14:textId="1472D582" w:rsidR="00B66112" w:rsidRDefault="006B287F" w:rsidP="00B66112">
      <w:pPr>
        <w:tabs>
          <w:tab w:val="left" w:pos="940"/>
        </w:tabs>
        <w:suppressAutoHyphens/>
        <w:spacing w:line="240" w:lineRule="auto"/>
        <w:jc w:val="center"/>
        <w:rPr>
          <w:b/>
          <w:bCs/>
          <w:sz w:val="28"/>
          <w:szCs w:val="28"/>
          <w:u w:val="single"/>
        </w:rPr>
      </w:pPr>
      <w:r>
        <w:rPr>
          <w:b/>
          <w:bCs/>
          <w:sz w:val="28"/>
          <w:szCs w:val="28"/>
          <w:u w:val="single"/>
        </w:rPr>
        <w:t>Part 3</w:t>
      </w:r>
      <w:r w:rsidR="00B66112">
        <w:rPr>
          <w:b/>
          <w:bCs/>
          <w:sz w:val="28"/>
          <w:szCs w:val="28"/>
          <w:u w:val="single"/>
        </w:rPr>
        <w:t>: Determining Importance &amp; Taking Notes</w:t>
      </w:r>
    </w:p>
    <w:p w14:paraId="7AE173A9" w14:textId="77777777" w:rsidR="0054156C" w:rsidRPr="00843549" w:rsidRDefault="0054156C" w:rsidP="00B66112">
      <w:pPr>
        <w:tabs>
          <w:tab w:val="left" w:pos="940"/>
        </w:tabs>
        <w:suppressAutoHyphens/>
        <w:spacing w:line="240" w:lineRule="auto"/>
        <w:jc w:val="center"/>
      </w:pPr>
    </w:p>
    <w:p w14:paraId="13669983" w14:textId="77777777" w:rsidR="003A785B" w:rsidRDefault="00EA0A34">
      <w:pPr>
        <w:tabs>
          <w:tab w:val="left" w:pos="940"/>
        </w:tabs>
        <w:suppressAutoHyphens/>
        <w:spacing w:line="240" w:lineRule="auto"/>
        <w:rPr>
          <w:b/>
          <w:bCs/>
          <w:color w:val="auto"/>
          <w:u w:val="single"/>
        </w:rPr>
      </w:pPr>
      <w:r w:rsidRPr="008E5219">
        <w:rPr>
          <w:b/>
          <w:bCs/>
          <w:color w:val="auto"/>
          <w:u w:val="single"/>
        </w:rPr>
        <w:t>Outcomes:</w:t>
      </w:r>
    </w:p>
    <w:p w14:paraId="2A1393BD" w14:textId="274FF5EF" w:rsidR="006B287F" w:rsidRDefault="001A031B" w:rsidP="006B287F">
      <w:pPr>
        <w:tabs>
          <w:tab w:val="left" w:pos="940"/>
        </w:tabs>
        <w:suppressAutoHyphens/>
        <w:spacing w:line="240" w:lineRule="auto"/>
        <w:ind w:left="940" w:hanging="940"/>
        <w:rPr>
          <w:b/>
          <w:bCs/>
          <w:sz w:val="20"/>
          <w:szCs w:val="20"/>
        </w:rPr>
      </w:pPr>
      <w:r>
        <w:rPr>
          <w:b/>
          <w:bCs/>
          <w:sz w:val="20"/>
          <w:szCs w:val="20"/>
        </w:rPr>
        <w:t>CR 5.4</w:t>
      </w:r>
      <w:r w:rsidR="006B287F">
        <w:rPr>
          <w:b/>
          <w:bCs/>
          <w:sz w:val="20"/>
          <w:szCs w:val="20"/>
        </w:rPr>
        <w:t xml:space="preserve"> </w:t>
      </w:r>
      <w:r>
        <w:rPr>
          <w:b/>
          <w:bCs/>
          <w:sz w:val="20"/>
          <w:szCs w:val="20"/>
        </w:rPr>
        <w:tab/>
        <w:t>Indicator a.</w:t>
      </w:r>
      <w:r>
        <w:rPr>
          <w:b/>
          <w:bCs/>
          <w:sz w:val="20"/>
          <w:szCs w:val="20"/>
        </w:rPr>
        <w:tab/>
      </w:r>
      <w:r w:rsidRPr="0054156C">
        <w:rPr>
          <w:bCs/>
          <w:i/>
          <w:sz w:val="20"/>
          <w:szCs w:val="20"/>
        </w:rPr>
        <w:t>Determine the essential purpose and key ideas of texts.</w:t>
      </w:r>
    </w:p>
    <w:p w14:paraId="3F5A28FC" w14:textId="04B0D92E" w:rsidR="006B287F" w:rsidRPr="0008029F" w:rsidRDefault="006B287F" w:rsidP="0008029F">
      <w:pPr>
        <w:tabs>
          <w:tab w:val="left" w:pos="940"/>
        </w:tabs>
        <w:suppressAutoHyphens/>
        <w:spacing w:line="240" w:lineRule="auto"/>
        <w:ind w:left="720" w:hanging="720"/>
        <w:rPr>
          <w:b/>
          <w:bCs/>
          <w:sz w:val="20"/>
          <w:szCs w:val="20"/>
        </w:rPr>
      </w:pPr>
      <w:r>
        <w:rPr>
          <w:b/>
          <w:bCs/>
          <w:sz w:val="20"/>
          <w:szCs w:val="20"/>
        </w:rPr>
        <w:tab/>
      </w:r>
      <w:r>
        <w:rPr>
          <w:b/>
          <w:bCs/>
          <w:sz w:val="20"/>
          <w:szCs w:val="20"/>
        </w:rPr>
        <w:tab/>
        <w:t>Indicator b.</w:t>
      </w:r>
      <w:r>
        <w:rPr>
          <w:b/>
          <w:bCs/>
          <w:sz w:val="20"/>
          <w:szCs w:val="20"/>
        </w:rPr>
        <w:tab/>
      </w:r>
      <w:r w:rsidRPr="0054156C">
        <w:rPr>
          <w:bCs/>
          <w:i/>
          <w:sz w:val="20"/>
          <w:szCs w:val="20"/>
        </w:rPr>
        <w:t>Select and flexibly use appropriate strategies to communicate meaning when reading.</w:t>
      </w:r>
    </w:p>
    <w:p w14:paraId="3AC771CC" w14:textId="1B9C82E9" w:rsidR="0008029F" w:rsidRPr="0054156C" w:rsidRDefault="0008029F" w:rsidP="006B287F">
      <w:pPr>
        <w:tabs>
          <w:tab w:val="left" w:pos="940"/>
        </w:tabs>
        <w:suppressAutoHyphens/>
        <w:spacing w:line="240" w:lineRule="auto"/>
        <w:ind w:left="940" w:hanging="940"/>
        <w:rPr>
          <w:b/>
          <w:bCs/>
          <w:i/>
          <w:sz w:val="20"/>
          <w:szCs w:val="20"/>
        </w:rPr>
      </w:pPr>
      <w:r>
        <w:rPr>
          <w:b/>
          <w:bCs/>
          <w:sz w:val="20"/>
          <w:szCs w:val="20"/>
        </w:rPr>
        <w:t>CC 5.2</w:t>
      </w:r>
      <w:r>
        <w:rPr>
          <w:b/>
          <w:bCs/>
          <w:sz w:val="20"/>
          <w:szCs w:val="20"/>
        </w:rPr>
        <w:tab/>
        <w:t>Indicator d.</w:t>
      </w:r>
      <w:r>
        <w:rPr>
          <w:b/>
          <w:bCs/>
          <w:sz w:val="20"/>
          <w:szCs w:val="20"/>
        </w:rPr>
        <w:tab/>
      </w:r>
      <w:r w:rsidRPr="0054156C">
        <w:rPr>
          <w:bCs/>
          <w:i/>
          <w:sz w:val="20"/>
          <w:szCs w:val="20"/>
        </w:rPr>
        <w:t>Use graphic organizers to clarify and shape understanding.</w:t>
      </w:r>
      <w:r w:rsidRPr="0054156C">
        <w:rPr>
          <w:b/>
          <w:bCs/>
          <w:i/>
          <w:sz w:val="20"/>
          <w:szCs w:val="20"/>
        </w:rPr>
        <w:t xml:space="preserve"> </w:t>
      </w:r>
    </w:p>
    <w:p w14:paraId="10C9949E" w14:textId="7BAE7273" w:rsidR="003F0C61" w:rsidRPr="0054156C" w:rsidRDefault="003F0C61" w:rsidP="006B287F">
      <w:pPr>
        <w:tabs>
          <w:tab w:val="left" w:pos="940"/>
        </w:tabs>
        <w:suppressAutoHyphens/>
        <w:spacing w:line="240" w:lineRule="auto"/>
        <w:ind w:left="940" w:hanging="940"/>
        <w:rPr>
          <w:bCs/>
          <w:i/>
          <w:sz w:val="20"/>
          <w:szCs w:val="20"/>
        </w:rPr>
      </w:pPr>
      <w:r w:rsidRPr="003F0C61">
        <w:rPr>
          <w:b/>
          <w:bCs/>
          <w:sz w:val="20"/>
          <w:szCs w:val="20"/>
        </w:rPr>
        <w:t>CC 5.4</w:t>
      </w:r>
      <w:r w:rsidRPr="003F0C61">
        <w:rPr>
          <w:b/>
          <w:bCs/>
          <w:sz w:val="20"/>
          <w:szCs w:val="20"/>
        </w:rPr>
        <w:tab/>
        <w:t>Indicator g.</w:t>
      </w:r>
      <w:r>
        <w:rPr>
          <w:bCs/>
          <w:sz w:val="20"/>
          <w:szCs w:val="20"/>
        </w:rPr>
        <w:tab/>
      </w:r>
      <w:r w:rsidRPr="0054156C">
        <w:rPr>
          <w:bCs/>
          <w:i/>
          <w:sz w:val="20"/>
          <w:szCs w:val="20"/>
        </w:rPr>
        <w:t xml:space="preserve">Use various note taking strategies (paraphrasing, summarizing, highlighting, graphic organizers, outlining) to glean information and ideas. </w:t>
      </w:r>
    </w:p>
    <w:p w14:paraId="57F2B3DC" w14:textId="77777777" w:rsidR="006B287F" w:rsidRPr="0054156C" w:rsidRDefault="006B287F">
      <w:pPr>
        <w:tabs>
          <w:tab w:val="left" w:pos="940"/>
        </w:tabs>
        <w:suppressAutoHyphens/>
        <w:spacing w:line="240" w:lineRule="auto"/>
        <w:rPr>
          <w:b/>
          <w:bCs/>
          <w:i/>
          <w:color w:val="auto"/>
          <w:u w:val="single"/>
        </w:rPr>
      </w:pPr>
    </w:p>
    <w:p w14:paraId="367B4D03" w14:textId="77777777" w:rsidR="003A785B" w:rsidRDefault="00EA0A34">
      <w:pPr>
        <w:tabs>
          <w:tab w:val="left" w:pos="940"/>
        </w:tabs>
        <w:suppressAutoHyphens/>
        <w:spacing w:line="240" w:lineRule="auto"/>
        <w:rPr>
          <w:b/>
          <w:bCs/>
          <w:u w:val="single"/>
        </w:rPr>
      </w:pPr>
      <w:r w:rsidRPr="008E5219">
        <w:rPr>
          <w:b/>
          <w:bCs/>
          <w:u w:val="single"/>
        </w:rPr>
        <w:t>Required Materials:</w:t>
      </w:r>
    </w:p>
    <w:p w14:paraId="521A5E4F" w14:textId="5066C860" w:rsidR="002F5DAA" w:rsidRDefault="00BA61D5" w:rsidP="00BA61D5">
      <w:pPr>
        <w:pStyle w:val="ListParagraph"/>
        <w:numPr>
          <w:ilvl w:val="0"/>
          <w:numId w:val="112"/>
        </w:numPr>
        <w:tabs>
          <w:tab w:val="left" w:pos="180"/>
        </w:tabs>
        <w:rPr>
          <w:bCs/>
        </w:rPr>
      </w:pPr>
      <w:r>
        <w:rPr>
          <w:bCs/>
        </w:rPr>
        <w:t>Non-fiction read aloud text</w:t>
      </w:r>
    </w:p>
    <w:p w14:paraId="25BFF6AB" w14:textId="79C4051A" w:rsidR="00BA61D5" w:rsidRDefault="00BA61D5" w:rsidP="00BA61D5">
      <w:pPr>
        <w:pStyle w:val="ListParagraph"/>
        <w:numPr>
          <w:ilvl w:val="0"/>
          <w:numId w:val="112"/>
        </w:numPr>
        <w:tabs>
          <w:tab w:val="left" w:pos="180"/>
        </w:tabs>
        <w:rPr>
          <w:bCs/>
        </w:rPr>
      </w:pPr>
      <w:r>
        <w:rPr>
          <w:bCs/>
        </w:rPr>
        <w:t>Student Research Text</w:t>
      </w:r>
      <w:r w:rsidR="009122B7">
        <w:rPr>
          <w:bCs/>
        </w:rPr>
        <w:t>s</w:t>
      </w:r>
      <w:r>
        <w:rPr>
          <w:bCs/>
        </w:rPr>
        <w:t xml:space="preserve"> from Lesson 5</w:t>
      </w:r>
    </w:p>
    <w:p w14:paraId="1221E4F1" w14:textId="4BE92E4E" w:rsidR="00BA61D5" w:rsidRDefault="00BA61D5" w:rsidP="00BA61D5">
      <w:pPr>
        <w:pStyle w:val="ListParagraph"/>
        <w:numPr>
          <w:ilvl w:val="0"/>
          <w:numId w:val="112"/>
        </w:numPr>
        <w:tabs>
          <w:tab w:val="left" w:pos="180"/>
        </w:tabs>
        <w:rPr>
          <w:bCs/>
        </w:rPr>
      </w:pPr>
      <w:r>
        <w:rPr>
          <w:bCs/>
        </w:rPr>
        <w:t xml:space="preserve">Variety of </w:t>
      </w:r>
      <w:r w:rsidR="009122B7">
        <w:rPr>
          <w:bCs/>
        </w:rPr>
        <w:t>texts</w:t>
      </w:r>
      <w:r>
        <w:rPr>
          <w:bCs/>
        </w:rPr>
        <w:t xml:space="preserve"> at varying levels</w:t>
      </w:r>
      <w:r w:rsidR="009122B7">
        <w:rPr>
          <w:bCs/>
        </w:rPr>
        <w:t xml:space="preserve"> (written, audio, visual)</w:t>
      </w:r>
      <w:r>
        <w:rPr>
          <w:bCs/>
        </w:rPr>
        <w:t xml:space="preserve"> on each sacrament (Appendix 3)</w:t>
      </w:r>
    </w:p>
    <w:p w14:paraId="0541E053" w14:textId="502DB527" w:rsidR="00F0605B" w:rsidRDefault="00BA61D5" w:rsidP="00F0605B">
      <w:pPr>
        <w:pStyle w:val="ListParagraph"/>
        <w:numPr>
          <w:ilvl w:val="0"/>
          <w:numId w:val="112"/>
        </w:numPr>
        <w:tabs>
          <w:tab w:val="left" w:pos="180"/>
        </w:tabs>
        <w:rPr>
          <w:bCs/>
        </w:rPr>
      </w:pPr>
      <w:r>
        <w:rPr>
          <w:bCs/>
        </w:rPr>
        <w:t xml:space="preserve">Essential Question: </w:t>
      </w:r>
      <w:r w:rsidR="0054156C">
        <w:rPr>
          <w:bCs/>
          <w:highlight w:val="yellow"/>
        </w:rPr>
        <w:t>Why do we participate in the Sacraments of Initiation and R</w:t>
      </w:r>
      <w:r w:rsidRPr="00BA61D5">
        <w:rPr>
          <w:bCs/>
          <w:highlight w:val="yellow"/>
        </w:rPr>
        <w:t>econciliation?</w:t>
      </w:r>
    </w:p>
    <w:p w14:paraId="1AA8793B" w14:textId="4B47856D" w:rsidR="00BA61D5" w:rsidRPr="00F0605B" w:rsidRDefault="00BA61D5" w:rsidP="00F0605B">
      <w:pPr>
        <w:pStyle w:val="ListParagraph"/>
        <w:numPr>
          <w:ilvl w:val="0"/>
          <w:numId w:val="112"/>
        </w:numPr>
        <w:tabs>
          <w:tab w:val="left" w:pos="180"/>
        </w:tabs>
        <w:rPr>
          <w:bCs/>
        </w:rPr>
      </w:pPr>
      <w:r w:rsidRPr="00F0605B">
        <w:rPr>
          <w:bCs/>
        </w:rPr>
        <w:t>Research Notes</w:t>
      </w:r>
      <w:r w:rsidR="00F0605B" w:rsidRPr="00F0605B">
        <w:rPr>
          <w:bCs/>
        </w:rPr>
        <w:t xml:space="preserve"> Handout</w:t>
      </w:r>
      <w:r w:rsidRPr="00F0605B">
        <w:rPr>
          <w:bCs/>
        </w:rPr>
        <w:t xml:space="preserve"> (Appendix</w:t>
      </w:r>
      <w:r w:rsidR="00647AB8" w:rsidRPr="00F0605B">
        <w:rPr>
          <w:bCs/>
        </w:rPr>
        <w:t xml:space="preserve"> 5)</w:t>
      </w:r>
      <w:r w:rsidR="00F0605B" w:rsidRPr="00F0605B">
        <w:rPr>
          <w:bCs/>
        </w:rPr>
        <w:t xml:space="preserve"> </w:t>
      </w:r>
      <w:r w:rsidR="00F0605B" w:rsidRPr="00F0605B">
        <w:rPr>
          <w:bCs/>
        </w:rPr>
        <w:t>–</w:t>
      </w:r>
      <w:r w:rsidR="00F0605B" w:rsidRPr="00F0605B">
        <w:rPr>
          <w:bCs/>
        </w:rPr>
        <w:t xml:space="preserve"> One for each student and one class chart</w:t>
      </w:r>
    </w:p>
    <w:p w14:paraId="3F482F35" w14:textId="31C3C010" w:rsidR="00BA61D5" w:rsidRDefault="00F142B2" w:rsidP="00BA61D5">
      <w:pPr>
        <w:pStyle w:val="ListParagraph"/>
        <w:numPr>
          <w:ilvl w:val="0"/>
          <w:numId w:val="112"/>
        </w:numPr>
        <w:tabs>
          <w:tab w:val="left" w:pos="180"/>
        </w:tabs>
        <w:rPr>
          <w:bCs/>
        </w:rPr>
      </w:pPr>
      <w:r>
        <w:rPr>
          <w:bCs/>
        </w:rPr>
        <w:t>“</w:t>
      </w:r>
      <w:r w:rsidR="00BA61D5">
        <w:rPr>
          <w:bCs/>
        </w:rPr>
        <w:t>Informational Text</w:t>
      </w:r>
      <w:r>
        <w:rPr>
          <w:bCs/>
        </w:rPr>
        <w:t>”</w:t>
      </w:r>
      <w:r w:rsidR="00BA61D5">
        <w:rPr>
          <w:bCs/>
        </w:rPr>
        <w:t xml:space="preserve"> Portion of the Culminating Task Rubric</w:t>
      </w:r>
    </w:p>
    <w:p w14:paraId="4C8293E7" w14:textId="1214E71A" w:rsidR="00F142B2" w:rsidRDefault="00F142B2" w:rsidP="00BA61D5">
      <w:pPr>
        <w:pStyle w:val="ListParagraph"/>
        <w:numPr>
          <w:ilvl w:val="0"/>
          <w:numId w:val="112"/>
        </w:numPr>
        <w:tabs>
          <w:tab w:val="left" w:pos="180"/>
        </w:tabs>
        <w:rPr>
          <w:bCs/>
        </w:rPr>
      </w:pPr>
      <w:r w:rsidRPr="00364597">
        <w:rPr>
          <w:bCs/>
          <w:highlight w:val="yellow"/>
        </w:rPr>
        <w:t>“</w:t>
      </w:r>
      <w:r w:rsidRPr="00364597">
        <w:rPr>
          <w:bCs/>
          <w:highlight w:val="yellow"/>
        </w:rPr>
        <w:t>Sacraments</w:t>
      </w:r>
      <w:r w:rsidRPr="00364597">
        <w:rPr>
          <w:bCs/>
          <w:highlight w:val="yellow"/>
        </w:rPr>
        <w:t>”</w:t>
      </w:r>
      <w:r>
        <w:rPr>
          <w:bCs/>
        </w:rPr>
        <w:t xml:space="preserve"> Portion of the Culminating Task Rubric</w:t>
      </w:r>
    </w:p>
    <w:p w14:paraId="5F36CAE2" w14:textId="77777777" w:rsidR="003A785B" w:rsidRDefault="00EA0A34" w:rsidP="006B287F">
      <w:pPr>
        <w:pStyle w:val="ListParagraph"/>
        <w:tabs>
          <w:tab w:val="left" w:pos="180"/>
        </w:tabs>
        <w:ind w:left="0"/>
        <w:rPr>
          <w:b/>
          <w:bCs/>
          <w:u w:val="single"/>
        </w:rPr>
      </w:pPr>
      <w:r>
        <w:rPr>
          <w:b/>
          <w:bCs/>
          <w:u w:val="single"/>
        </w:rPr>
        <w:t>Lesson:</w:t>
      </w:r>
    </w:p>
    <w:p w14:paraId="048B89DD" w14:textId="77777777" w:rsidR="0054156C" w:rsidRDefault="0054156C" w:rsidP="006B287F">
      <w:pPr>
        <w:pStyle w:val="ListParagraph"/>
        <w:tabs>
          <w:tab w:val="left" w:pos="180"/>
        </w:tabs>
        <w:ind w:left="0"/>
        <w:rPr>
          <w:bCs/>
          <w:u w:val="single"/>
        </w:rPr>
      </w:pPr>
    </w:p>
    <w:p w14:paraId="09398C1E" w14:textId="2BCFF05E" w:rsidR="00C73801" w:rsidRDefault="00C73801" w:rsidP="006B287F">
      <w:pPr>
        <w:pStyle w:val="ListParagraph"/>
        <w:tabs>
          <w:tab w:val="left" w:pos="180"/>
        </w:tabs>
        <w:ind w:left="0"/>
        <w:rPr>
          <w:bCs/>
        </w:rPr>
      </w:pPr>
      <w:r w:rsidRPr="00843549">
        <w:rPr>
          <w:bCs/>
        </w:rPr>
        <w:t>I DO:</w:t>
      </w:r>
    </w:p>
    <w:p w14:paraId="3C09B582" w14:textId="5B8512FE" w:rsidR="00647AB8" w:rsidRDefault="00647AB8" w:rsidP="00031F18">
      <w:pPr>
        <w:pStyle w:val="ListParagraph"/>
        <w:numPr>
          <w:ilvl w:val="0"/>
          <w:numId w:val="127"/>
        </w:numPr>
        <w:tabs>
          <w:tab w:val="left" w:pos="180"/>
        </w:tabs>
        <w:rPr>
          <w:bCs/>
        </w:rPr>
      </w:pPr>
      <w:r>
        <w:rPr>
          <w:bCs/>
        </w:rPr>
        <w:t xml:space="preserve">Before you begin your lesson today, ask students to gather their research from Lesson 5, as well as any additional texts on their chosen </w:t>
      </w:r>
      <w:r w:rsidRPr="00364597">
        <w:rPr>
          <w:bCs/>
          <w:highlight w:val="yellow"/>
        </w:rPr>
        <w:t>sacrament</w:t>
      </w:r>
      <w:r>
        <w:rPr>
          <w:bCs/>
        </w:rPr>
        <w:t xml:space="preserve">. </w:t>
      </w:r>
    </w:p>
    <w:p w14:paraId="0FF349A8" w14:textId="77777777" w:rsidR="008B3327" w:rsidRDefault="008B3327" w:rsidP="008B3327">
      <w:pPr>
        <w:pStyle w:val="ListParagraph"/>
        <w:tabs>
          <w:tab w:val="left" w:pos="180"/>
        </w:tabs>
        <w:rPr>
          <w:bCs/>
        </w:rPr>
      </w:pPr>
    </w:p>
    <w:p w14:paraId="57FB7030" w14:textId="359DAB6B" w:rsidR="00BA61D5" w:rsidRDefault="00647AB8" w:rsidP="00031F18">
      <w:pPr>
        <w:pStyle w:val="ListParagraph"/>
        <w:numPr>
          <w:ilvl w:val="0"/>
          <w:numId w:val="127"/>
        </w:numPr>
        <w:tabs>
          <w:tab w:val="left" w:pos="180"/>
        </w:tabs>
        <w:rPr>
          <w:bCs/>
        </w:rPr>
      </w:pPr>
      <w:r>
        <w:rPr>
          <w:bCs/>
        </w:rPr>
        <w:t xml:space="preserve">Explain to students that the time has now come for them to research their chosen </w:t>
      </w:r>
      <w:r w:rsidRPr="00364597">
        <w:rPr>
          <w:bCs/>
          <w:highlight w:val="yellow"/>
        </w:rPr>
        <w:t>sacrament</w:t>
      </w:r>
      <w:r>
        <w:rPr>
          <w:bCs/>
        </w:rPr>
        <w:t xml:space="preserve"> so they can have the information to complete their presentations. </w:t>
      </w:r>
    </w:p>
    <w:p w14:paraId="035D7E89" w14:textId="77777777" w:rsidR="008B3327" w:rsidRPr="008B3327" w:rsidRDefault="008B3327" w:rsidP="008B3327">
      <w:pPr>
        <w:tabs>
          <w:tab w:val="left" w:pos="180"/>
        </w:tabs>
        <w:rPr>
          <w:bCs/>
        </w:rPr>
      </w:pPr>
    </w:p>
    <w:p w14:paraId="1B368127" w14:textId="107E93AF" w:rsidR="00647AB8" w:rsidRDefault="00647AB8" w:rsidP="00031F18">
      <w:pPr>
        <w:pStyle w:val="ListParagraph"/>
        <w:numPr>
          <w:ilvl w:val="0"/>
          <w:numId w:val="127"/>
        </w:numPr>
        <w:tabs>
          <w:tab w:val="left" w:pos="180"/>
        </w:tabs>
        <w:rPr>
          <w:bCs/>
        </w:rPr>
      </w:pPr>
      <w:r>
        <w:rPr>
          <w:bCs/>
        </w:rPr>
        <w:t xml:space="preserve">Modelling with a </w:t>
      </w:r>
      <w:r w:rsidR="009122B7">
        <w:rPr>
          <w:bCs/>
        </w:rPr>
        <w:t>new</w:t>
      </w:r>
      <w:r w:rsidR="008B3327">
        <w:rPr>
          <w:bCs/>
        </w:rPr>
        <w:t xml:space="preserve"> read aloud text, preview and think</w:t>
      </w:r>
      <w:r>
        <w:rPr>
          <w:bCs/>
        </w:rPr>
        <w:t xml:space="preserve"> aloud about the text features.  Invite students to do the same in their texts. </w:t>
      </w:r>
    </w:p>
    <w:p w14:paraId="62F46009" w14:textId="77777777" w:rsidR="008B3327" w:rsidRPr="008B3327" w:rsidRDefault="008B3327" w:rsidP="008B3327">
      <w:pPr>
        <w:tabs>
          <w:tab w:val="left" w:pos="180"/>
        </w:tabs>
        <w:rPr>
          <w:bCs/>
        </w:rPr>
      </w:pPr>
    </w:p>
    <w:p w14:paraId="29423A72" w14:textId="07009EE1" w:rsidR="00647AB8" w:rsidRDefault="008B3327" w:rsidP="00031F18">
      <w:pPr>
        <w:pStyle w:val="ListParagraph"/>
        <w:numPr>
          <w:ilvl w:val="0"/>
          <w:numId w:val="127"/>
        </w:numPr>
        <w:tabs>
          <w:tab w:val="left" w:pos="180"/>
        </w:tabs>
        <w:rPr>
          <w:bCs/>
        </w:rPr>
      </w:pPr>
      <w:r>
        <w:rPr>
          <w:bCs/>
        </w:rPr>
        <w:t>Invite students to Think-Pair-S</w:t>
      </w:r>
      <w:r w:rsidR="00647AB8">
        <w:rPr>
          <w:bCs/>
        </w:rPr>
        <w:t>hare with a partner what they noticed about the various features in their text</w:t>
      </w:r>
      <w:r w:rsidR="009122B7">
        <w:rPr>
          <w:bCs/>
        </w:rPr>
        <w:t>s</w:t>
      </w:r>
      <w:r w:rsidR="00647AB8">
        <w:rPr>
          <w:bCs/>
        </w:rPr>
        <w:t xml:space="preserve"> and what they might be thinking already about the essential question: </w:t>
      </w:r>
      <w:r>
        <w:rPr>
          <w:bCs/>
          <w:highlight w:val="yellow"/>
        </w:rPr>
        <w:t>Why do we participate in the Sacraments of I</w:t>
      </w:r>
      <w:r w:rsidR="00647AB8" w:rsidRPr="009122B7">
        <w:rPr>
          <w:bCs/>
          <w:highlight w:val="yellow"/>
        </w:rPr>
        <w:t>ni</w:t>
      </w:r>
      <w:r>
        <w:rPr>
          <w:bCs/>
          <w:highlight w:val="yellow"/>
        </w:rPr>
        <w:t>tiation and R</w:t>
      </w:r>
      <w:r w:rsidR="00647AB8" w:rsidRPr="009122B7">
        <w:rPr>
          <w:bCs/>
          <w:highlight w:val="yellow"/>
        </w:rPr>
        <w:t>econciliation?</w:t>
      </w:r>
    </w:p>
    <w:p w14:paraId="06E66E35" w14:textId="77777777" w:rsidR="008B3327" w:rsidRPr="008B3327" w:rsidRDefault="008B3327" w:rsidP="008B3327">
      <w:pPr>
        <w:tabs>
          <w:tab w:val="left" w:pos="180"/>
        </w:tabs>
        <w:rPr>
          <w:bCs/>
        </w:rPr>
      </w:pPr>
    </w:p>
    <w:p w14:paraId="6D7B737B" w14:textId="1039C3B6" w:rsidR="00647AB8" w:rsidRDefault="00F0605B" w:rsidP="00031F18">
      <w:pPr>
        <w:pStyle w:val="ListParagraph"/>
        <w:numPr>
          <w:ilvl w:val="0"/>
          <w:numId w:val="127"/>
        </w:numPr>
        <w:tabs>
          <w:tab w:val="left" w:pos="180"/>
        </w:tabs>
        <w:rPr>
          <w:bCs/>
        </w:rPr>
      </w:pPr>
      <w:r w:rsidRPr="00364597">
        <w:rPr>
          <w:bCs/>
          <w:highlight w:val="yellow"/>
        </w:rPr>
        <w:t>Remind students that the purpose of this project is to create a presentation that teaches about the sacraments and answers the essential question.</w:t>
      </w:r>
      <w:r>
        <w:rPr>
          <w:bCs/>
        </w:rPr>
        <w:t xml:space="preserve">  Theref</w:t>
      </w:r>
      <w:r w:rsidR="009122B7">
        <w:rPr>
          <w:bCs/>
        </w:rPr>
        <w:t xml:space="preserve">ore, as we are reading, </w:t>
      </w:r>
      <w:r>
        <w:rPr>
          <w:bCs/>
        </w:rPr>
        <w:t xml:space="preserve">we must take out the </w:t>
      </w:r>
      <w:r w:rsidR="00805AA8">
        <w:rPr>
          <w:bCs/>
        </w:rPr>
        <w:t>key ideas</w:t>
      </w:r>
      <w:r w:rsidR="008B3327">
        <w:rPr>
          <w:bCs/>
        </w:rPr>
        <w:t xml:space="preserve"> </w:t>
      </w:r>
      <w:r>
        <w:rPr>
          <w:bCs/>
        </w:rPr>
        <w:t>and phrase it in a way that</w:t>
      </w:r>
      <w:r w:rsidR="009122B7">
        <w:rPr>
          <w:bCs/>
        </w:rPr>
        <w:t xml:space="preserve"> is easy to understand for our audience</w:t>
      </w:r>
      <w:r>
        <w:rPr>
          <w:bCs/>
        </w:rPr>
        <w:t xml:space="preserve">. </w:t>
      </w:r>
    </w:p>
    <w:p w14:paraId="3B64DEC5" w14:textId="75B4CA49" w:rsidR="00F0605B" w:rsidRDefault="00F0605B" w:rsidP="00031F18">
      <w:pPr>
        <w:pStyle w:val="ListParagraph"/>
        <w:numPr>
          <w:ilvl w:val="0"/>
          <w:numId w:val="127"/>
        </w:numPr>
        <w:tabs>
          <w:tab w:val="left" w:pos="180"/>
        </w:tabs>
        <w:rPr>
          <w:bCs/>
        </w:rPr>
      </w:pPr>
      <w:r>
        <w:rPr>
          <w:bCs/>
        </w:rPr>
        <w:lastRenderedPageBreak/>
        <w:t xml:space="preserve">Model for the students </w:t>
      </w:r>
      <w:r>
        <w:rPr>
          <w:bCs/>
        </w:rPr>
        <w:t>–</w:t>
      </w:r>
      <w:r>
        <w:rPr>
          <w:bCs/>
        </w:rPr>
        <w:t xml:space="preserve"> read the first section of t</w:t>
      </w:r>
      <w:r w:rsidR="008B3327">
        <w:rPr>
          <w:bCs/>
        </w:rPr>
        <w:t>he read aloud text, then put the text down.  S</w:t>
      </w:r>
      <w:r>
        <w:rPr>
          <w:bCs/>
        </w:rPr>
        <w:t>ummarize what you just read in your own words, being mind</w:t>
      </w:r>
      <w:r w:rsidR="009122B7">
        <w:rPr>
          <w:bCs/>
        </w:rPr>
        <w:t>ful of using simplified language</w:t>
      </w:r>
      <w:r>
        <w:rPr>
          <w:bCs/>
        </w:rPr>
        <w:t xml:space="preserve">. </w:t>
      </w:r>
    </w:p>
    <w:p w14:paraId="27605917" w14:textId="77777777" w:rsidR="008B3327" w:rsidRDefault="008B3327" w:rsidP="008B3327">
      <w:pPr>
        <w:pStyle w:val="ListParagraph"/>
        <w:tabs>
          <w:tab w:val="left" w:pos="180"/>
        </w:tabs>
        <w:rPr>
          <w:bCs/>
        </w:rPr>
      </w:pPr>
    </w:p>
    <w:p w14:paraId="555267B4" w14:textId="19BA9E87" w:rsidR="00F0605B" w:rsidRDefault="00F0605B" w:rsidP="00031F18">
      <w:pPr>
        <w:pStyle w:val="ListParagraph"/>
        <w:numPr>
          <w:ilvl w:val="0"/>
          <w:numId w:val="127"/>
        </w:numPr>
        <w:tabs>
          <w:tab w:val="left" w:pos="180"/>
        </w:tabs>
        <w:rPr>
          <w:bCs/>
        </w:rPr>
      </w:pPr>
      <w:r>
        <w:rPr>
          <w:bCs/>
        </w:rPr>
        <w:t>Introduce students to the Research Notes Chart</w:t>
      </w:r>
      <w:r w:rsidR="009122B7">
        <w:rPr>
          <w:bCs/>
        </w:rPr>
        <w:t xml:space="preserve"> (Appendix 5)</w:t>
      </w:r>
      <w:r>
        <w:rPr>
          <w:bCs/>
        </w:rPr>
        <w:t xml:space="preserve"> and model jotting down any information you just summarized that might pertain to the essential question.  Jot in point form in the first column of the handout.</w:t>
      </w:r>
    </w:p>
    <w:p w14:paraId="622E2FC0" w14:textId="77777777" w:rsidR="00F0605B" w:rsidRDefault="00F0605B" w:rsidP="00F0605B">
      <w:pPr>
        <w:tabs>
          <w:tab w:val="left" w:pos="180"/>
        </w:tabs>
        <w:rPr>
          <w:bCs/>
        </w:rPr>
      </w:pPr>
    </w:p>
    <w:p w14:paraId="3726B120" w14:textId="4174326C" w:rsidR="00F0605B" w:rsidRDefault="00F0605B" w:rsidP="00F0605B">
      <w:pPr>
        <w:tabs>
          <w:tab w:val="left" w:pos="180"/>
        </w:tabs>
        <w:rPr>
          <w:bCs/>
        </w:rPr>
      </w:pPr>
      <w:r>
        <w:rPr>
          <w:bCs/>
        </w:rPr>
        <w:t>WE DO:</w:t>
      </w:r>
    </w:p>
    <w:p w14:paraId="7981D41C" w14:textId="2A8A6992" w:rsidR="00F0605B" w:rsidRDefault="00F0605B" w:rsidP="00031F18">
      <w:pPr>
        <w:pStyle w:val="ListParagraph"/>
        <w:numPr>
          <w:ilvl w:val="0"/>
          <w:numId w:val="127"/>
        </w:numPr>
        <w:tabs>
          <w:tab w:val="left" w:pos="180"/>
        </w:tabs>
        <w:rPr>
          <w:bCs/>
        </w:rPr>
      </w:pPr>
      <w:r>
        <w:rPr>
          <w:bCs/>
        </w:rPr>
        <w:t>Read aloud the next portion of the text for students. Put the text down, and thi</w:t>
      </w:r>
      <w:r w:rsidR="008B3327">
        <w:rPr>
          <w:bCs/>
        </w:rPr>
        <w:t>s time, invite the students to Think-Pair-S</w:t>
      </w:r>
      <w:r>
        <w:rPr>
          <w:bCs/>
        </w:rPr>
        <w:t>hare a summary of what you just read.</w:t>
      </w:r>
      <w:r w:rsidR="009122B7">
        <w:rPr>
          <w:bCs/>
        </w:rPr>
        <w:t xml:space="preserve">  </w:t>
      </w:r>
      <w:r w:rsidR="008B3327">
        <w:rPr>
          <w:bCs/>
        </w:rPr>
        <w:t>Remind</w:t>
      </w:r>
      <w:r w:rsidR="009122B7">
        <w:rPr>
          <w:bCs/>
        </w:rPr>
        <w:t xml:space="preserve"> them to put the information into easy to simplified, easy to understand language.</w:t>
      </w:r>
    </w:p>
    <w:p w14:paraId="36469C1A" w14:textId="77777777" w:rsidR="008B3327" w:rsidRDefault="008B3327" w:rsidP="008B3327">
      <w:pPr>
        <w:pStyle w:val="ListParagraph"/>
        <w:tabs>
          <w:tab w:val="left" w:pos="180"/>
        </w:tabs>
        <w:rPr>
          <w:bCs/>
        </w:rPr>
      </w:pPr>
    </w:p>
    <w:p w14:paraId="352C1354" w14:textId="77777777" w:rsidR="00E0690F" w:rsidRDefault="00F0605B" w:rsidP="00031F18">
      <w:pPr>
        <w:pStyle w:val="ListParagraph"/>
        <w:numPr>
          <w:ilvl w:val="0"/>
          <w:numId w:val="127"/>
        </w:numPr>
        <w:tabs>
          <w:tab w:val="left" w:pos="180"/>
        </w:tabs>
        <w:rPr>
          <w:bCs/>
        </w:rPr>
      </w:pPr>
      <w:r>
        <w:rPr>
          <w:bCs/>
        </w:rPr>
        <w:t>Invite students to share aloud any pertinent information that refers to the essential question and jot it down in the first column of the chart.</w:t>
      </w:r>
    </w:p>
    <w:p w14:paraId="68D562A8" w14:textId="76EE4E96" w:rsidR="00F0605B" w:rsidRPr="00E0690F" w:rsidRDefault="00F0605B" w:rsidP="00E0690F">
      <w:pPr>
        <w:tabs>
          <w:tab w:val="left" w:pos="180"/>
        </w:tabs>
        <w:rPr>
          <w:bCs/>
        </w:rPr>
      </w:pPr>
      <w:r w:rsidRPr="00E0690F">
        <w:rPr>
          <w:bCs/>
        </w:rPr>
        <w:t xml:space="preserve"> </w:t>
      </w:r>
    </w:p>
    <w:p w14:paraId="49500870" w14:textId="0FE7B12A" w:rsidR="004934B9" w:rsidRPr="00882349" w:rsidRDefault="0071757F" w:rsidP="00031F18">
      <w:pPr>
        <w:pStyle w:val="ListParagraph"/>
        <w:numPr>
          <w:ilvl w:val="0"/>
          <w:numId w:val="127"/>
        </w:numPr>
        <w:tabs>
          <w:tab w:val="left" w:pos="180"/>
        </w:tabs>
        <w:rPr>
          <w:bCs/>
          <w:highlight w:val="yellow"/>
        </w:rPr>
      </w:pPr>
      <w:r>
        <w:rPr>
          <w:bCs/>
        </w:rPr>
        <w:t>Next, r</w:t>
      </w:r>
      <w:r w:rsidR="004934B9">
        <w:rPr>
          <w:bCs/>
        </w:rPr>
        <w:t xml:space="preserve">efer students to the second column of the handout </w:t>
      </w:r>
      <w:r w:rsidR="004934B9">
        <w:rPr>
          <w:bCs/>
        </w:rPr>
        <w:t>–</w:t>
      </w:r>
      <w:r w:rsidR="004934B9">
        <w:rPr>
          <w:bCs/>
        </w:rPr>
        <w:t xml:space="preserve"> </w:t>
      </w:r>
      <w:r w:rsidR="004934B9">
        <w:rPr>
          <w:bCs/>
        </w:rPr>
        <w:t>“</w:t>
      </w:r>
      <w:r w:rsidR="004934B9">
        <w:rPr>
          <w:bCs/>
        </w:rPr>
        <w:t>My Thinking</w:t>
      </w:r>
      <w:r>
        <w:rPr>
          <w:bCs/>
        </w:rPr>
        <w:t>.</w:t>
      </w:r>
      <w:r>
        <w:rPr>
          <w:bCs/>
        </w:rPr>
        <w:t>”</w:t>
      </w:r>
      <w:r>
        <w:rPr>
          <w:bCs/>
        </w:rPr>
        <w:t xml:space="preserve"> </w:t>
      </w:r>
      <w:r w:rsidRPr="00882349">
        <w:rPr>
          <w:bCs/>
          <w:highlight w:val="yellow"/>
        </w:rPr>
        <w:t>Explain that anyone can type the sacraments into Google and find the same information they just did, but</w:t>
      </w:r>
      <w:r w:rsidR="004934B9" w:rsidRPr="00882349">
        <w:rPr>
          <w:bCs/>
          <w:highlight w:val="yellow"/>
        </w:rPr>
        <w:t xml:space="preserve"> </w:t>
      </w:r>
      <w:r w:rsidRPr="00882349">
        <w:rPr>
          <w:bCs/>
          <w:highlight w:val="yellow"/>
        </w:rPr>
        <w:t xml:space="preserve">one way they might make their </w:t>
      </w:r>
      <w:r w:rsidR="004934B9" w:rsidRPr="00882349">
        <w:rPr>
          <w:bCs/>
          <w:highlight w:val="yellow"/>
        </w:rPr>
        <w:t>presentation unique</w:t>
      </w:r>
      <w:r w:rsidRPr="00882349">
        <w:rPr>
          <w:bCs/>
          <w:highlight w:val="yellow"/>
        </w:rPr>
        <w:t xml:space="preserve"> and worth paying attention to</w:t>
      </w:r>
      <w:r w:rsidR="00E0690F" w:rsidRPr="00882349">
        <w:rPr>
          <w:bCs/>
          <w:highlight w:val="yellow"/>
        </w:rPr>
        <w:t xml:space="preserve"> </w:t>
      </w:r>
      <w:r w:rsidR="004934B9" w:rsidRPr="00882349">
        <w:rPr>
          <w:bCs/>
          <w:highlight w:val="yellow"/>
        </w:rPr>
        <w:t>is the addition of personal thinking.</w:t>
      </w:r>
    </w:p>
    <w:p w14:paraId="6D88E738" w14:textId="77777777" w:rsidR="00E0690F" w:rsidRPr="00E0690F" w:rsidRDefault="00E0690F" w:rsidP="00E0690F">
      <w:pPr>
        <w:tabs>
          <w:tab w:val="left" w:pos="180"/>
        </w:tabs>
        <w:rPr>
          <w:bCs/>
        </w:rPr>
      </w:pPr>
    </w:p>
    <w:p w14:paraId="39F0F06C" w14:textId="4F94FB00" w:rsidR="004934B9" w:rsidRDefault="004934B9" w:rsidP="00031F18">
      <w:pPr>
        <w:pStyle w:val="ListParagraph"/>
        <w:numPr>
          <w:ilvl w:val="0"/>
          <w:numId w:val="127"/>
        </w:numPr>
        <w:tabs>
          <w:tab w:val="left" w:pos="180"/>
        </w:tabs>
        <w:rPr>
          <w:bCs/>
        </w:rPr>
      </w:pPr>
      <w:r>
        <w:rPr>
          <w:bCs/>
        </w:rPr>
        <w:t>Model going back to the beginning of the text. Re-read the first portion and this time, think aloud your response to the text (Questions, Connections, Inferences, etc.)</w:t>
      </w:r>
      <w:r w:rsidR="00E0690F">
        <w:rPr>
          <w:bCs/>
        </w:rPr>
        <w:t>.</w:t>
      </w:r>
      <w:r>
        <w:rPr>
          <w:bCs/>
        </w:rPr>
        <w:t xml:space="preserve">  Model jotting down some of this thinking on the second column of the chart. </w:t>
      </w:r>
    </w:p>
    <w:p w14:paraId="216E17FA" w14:textId="77777777" w:rsidR="00E0690F" w:rsidRPr="00E0690F" w:rsidRDefault="00E0690F" w:rsidP="00E0690F">
      <w:pPr>
        <w:tabs>
          <w:tab w:val="left" w:pos="180"/>
        </w:tabs>
        <w:rPr>
          <w:bCs/>
        </w:rPr>
      </w:pPr>
    </w:p>
    <w:p w14:paraId="1E1154CB" w14:textId="41288CB5" w:rsidR="00F0605B" w:rsidRDefault="004934B9" w:rsidP="00031F18">
      <w:pPr>
        <w:pStyle w:val="ListParagraph"/>
        <w:numPr>
          <w:ilvl w:val="0"/>
          <w:numId w:val="127"/>
        </w:numPr>
        <w:tabs>
          <w:tab w:val="left" w:pos="180"/>
        </w:tabs>
        <w:rPr>
          <w:bCs/>
        </w:rPr>
      </w:pPr>
      <w:r>
        <w:rPr>
          <w:bCs/>
        </w:rPr>
        <w:t>Read aloud subsequent portions of the text</w:t>
      </w:r>
      <w:r w:rsidR="00E0690F">
        <w:rPr>
          <w:bCs/>
        </w:rPr>
        <w:t>,</w:t>
      </w:r>
      <w:r>
        <w:rPr>
          <w:bCs/>
        </w:rPr>
        <w:t xml:space="preserve"> asking students to firs</w:t>
      </w:r>
      <w:r w:rsidR="00E0690F">
        <w:rPr>
          <w:bCs/>
        </w:rPr>
        <w:t xml:space="preserve">t summarize in their own words </w:t>
      </w:r>
      <w:r>
        <w:rPr>
          <w:bCs/>
        </w:rPr>
        <w:t xml:space="preserve">and next add their own thinking </w:t>
      </w:r>
      <w:r>
        <w:rPr>
          <w:bCs/>
        </w:rPr>
        <w:t>–</w:t>
      </w:r>
      <w:r>
        <w:rPr>
          <w:bCs/>
        </w:rPr>
        <w:t xml:space="preserve"> jot this down on the chart. </w:t>
      </w:r>
    </w:p>
    <w:p w14:paraId="4BAAC615" w14:textId="77777777" w:rsidR="00E0690F" w:rsidRPr="00E0690F" w:rsidRDefault="00E0690F" w:rsidP="00E0690F">
      <w:pPr>
        <w:tabs>
          <w:tab w:val="left" w:pos="180"/>
        </w:tabs>
        <w:rPr>
          <w:bCs/>
        </w:rPr>
      </w:pPr>
    </w:p>
    <w:p w14:paraId="19EEBC66" w14:textId="77777777" w:rsidR="00F0605B" w:rsidRDefault="00F0605B" w:rsidP="00F0605B">
      <w:pPr>
        <w:tabs>
          <w:tab w:val="left" w:pos="180"/>
        </w:tabs>
        <w:rPr>
          <w:bCs/>
        </w:rPr>
      </w:pPr>
      <w:r>
        <w:rPr>
          <w:bCs/>
        </w:rPr>
        <w:t>YOU DO:</w:t>
      </w:r>
    </w:p>
    <w:p w14:paraId="794AB0F9" w14:textId="7098ABDF" w:rsidR="00F0605B" w:rsidRPr="00882349" w:rsidRDefault="00F0605B" w:rsidP="00031F18">
      <w:pPr>
        <w:pStyle w:val="ListParagraph"/>
        <w:numPr>
          <w:ilvl w:val="0"/>
          <w:numId w:val="127"/>
        </w:numPr>
        <w:tabs>
          <w:tab w:val="left" w:pos="180"/>
        </w:tabs>
        <w:rPr>
          <w:bCs/>
          <w:highlight w:val="yellow"/>
        </w:rPr>
      </w:pPr>
      <w:r w:rsidRPr="00882349">
        <w:rPr>
          <w:bCs/>
          <w:highlight w:val="yellow"/>
        </w:rPr>
        <w:t xml:space="preserve">Invite students to </w:t>
      </w:r>
      <w:r w:rsidR="004934B9" w:rsidRPr="00882349">
        <w:rPr>
          <w:bCs/>
          <w:highlight w:val="yellow"/>
        </w:rPr>
        <w:t xml:space="preserve">begin this work </w:t>
      </w:r>
      <w:r w:rsidR="0071757F" w:rsidRPr="00882349">
        <w:rPr>
          <w:bCs/>
          <w:highlight w:val="yellow"/>
        </w:rPr>
        <w:t>using their own</w:t>
      </w:r>
      <w:r w:rsidR="004934B9" w:rsidRPr="00882349">
        <w:rPr>
          <w:bCs/>
          <w:highlight w:val="yellow"/>
        </w:rPr>
        <w:t xml:space="preserve"> text</w:t>
      </w:r>
      <w:r w:rsidR="0071757F" w:rsidRPr="00882349">
        <w:rPr>
          <w:bCs/>
          <w:highlight w:val="yellow"/>
        </w:rPr>
        <w:t>s</w:t>
      </w:r>
      <w:r w:rsidR="004934B9" w:rsidRPr="00882349">
        <w:rPr>
          <w:bCs/>
          <w:highlight w:val="yellow"/>
        </w:rPr>
        <w:t xml:space="preserve"> that they have researched on their chosen sacrament. Remind </w:t>
      </w:r>
      <w:r w:rsidR="0071757F" w:rsidRPr="00882349">
        <w:rPr>
          <w:bCs/>
          <w:highlight w:val="yellow"/>
        </w:rPr>
        <w:t>students of their audience (differing for each sacrament</w:t>
      </w:r>
      <w:r w:rsidR="004934B9" w:rsidRPr="00882349">
        <w:rPr>
          <w:bCs/>
          <w:highlight w:val="yellow"/>
        </w:rPr>
        <w:t>) and the purpose (to teach them why they are participating in this sacrament).</w:t>
      </w:r>
    </w:p>
    <w:p w14:paraId="279DE386" w14:textId="77777777" w:rsidR="00E0690F" w:rsidRDefault="00E0690F" w:rsidP="00E0690F">
      <w:pPr>
        <w:pStyle w:val="ListParagraph"/>
        <w:tabs>
          <w:tab w:val="left" w:pos="180"/>
        </w:tabs>
        <w:rPr>
          <w:bCs/>
        </w:rPr>
      </w:pPr>
    </w:p>
    <w:p w14:paraId="04167204" w14:textId="2C068BB7" w:rsidR="004934B9" w:rsidRDefault="004934B9" w:rsidP="00031F18">
      <w:pPr>
        <w:pStyle w:val="ListParagraph"/>
        <w:numPr>
          <w:ilvl w:val="0"/>
          <w:numId w:val="127"/>
        </w:numPr>
        <w:tabs>
          <w:tab w:val="left" w:pos="180"/>
        </w:tabs>
        <w:rPr>
          <w:bCs/>
        </w:rPr>
      </w:pPr>
      <w:r>
        <w:rPr>
          <w:bCs/>
        </w:rPr>
        <w:t>As they are independently researching and summarizing text</w:t>
      </w:r>
      <w:r w:rsidR="0071757F">
        <w:rPr>
          <w:bCs/>
        </w:rPr>
        <w:t>s</w:t>
      </w:r>
      <w:r>
        <w:rPr>
          <w:bCs/>
        </w:rPr>
        <w:t xml:space="preserve">, individually confer with students to support, coach, extend or re-teach as necessary. </w:t>
      </w:r>
    </w:p>
    <w:p w14:paraId="18B6FFF8" w14:textId="77777777" w:rsidR="004934B9" w:rsidRDefault="004934B9" w:rsidP="004934B9">
      <w:pPr>
        <w:tabs>
          <w:tab w:val="left" w:pos="180"/>
        </w:tabs>
        <w:rPr>
          <w:bCs/>
        </w:rPr>
      </w:pPr>
    </w:p>
    <w:p w14:paraId="3F867CE6" w14:textId="77777777" w:rsidR="004934B9" w:rsidRDefault="004934B9" w:rsidP="004934B9">
      <w:pPr>
        <w:tabs>
          <w:tab w:val="left" w:pos="180"/>
        </w:tabs>
        <w:rPr>
          <w:bCs/>
        </w:rPr>
      </w:pPr>
      <w:r>
        <w:rPr>
          <w:bCs/>
        </w:rPr>
        <w:t>CLOSING:</w:t>
      </w:r>
    </w:p>
    <w:p w14:paraId="6421958B" w14:textId="6B70CC60" w:rsidR="004934B9" w:rsidRDefault="004934B9" w:rsidP="00031F18">
      <w:pPr>
        <w:pStyle w:val="ListParagraph"/>
        <w:numPr>
          <w:ilvl w:val="0"/>
          <w:numId w:val="127"/>
        </w:numPr>
        <w:tabs>
          <w:tab w:val="left" w:pos="180"/>
        </w:tabs>
        <w:rPr>
          <w:bCs/>
        </w:rPr>
      </w:pPr>
      <w:r>
        <w:rPr>
          <w:bCs/>
        </w:rPr>
        <w:t xml:space="preserve"> Call studen</w:t>
      </w:r>
      <w:r w:rsidR="00E0690F">
        <w:rPr>
          <w:bCs/>
        </w:rPr>
        <w:t>ts back together and have them T</w:t>
      </w:r>
      <w:r>
        <w:rPr>
          <w:bCs/>
        </w:rPr>
        <w:t>hink</w:t>
      </w:r>
      <w:r w:rsidR="00E0690F">
        <w:rPr>
          <w:bCs/>
        </w:rPr>
        <w:t>-Pair-S</w:t>
      </w:r>
      <w:r>
        <w:rPr>
          <w:bCs/>
        </w:rPr>
        <w:t xml:space="preserve">hare with a partner on their process of extracting </w:t>
      </w:r>
      <w:r w:rsidR="0071757F">
        <w:rPr>
          <w:bCs/>
        </w:rPr>
        <w:t xml:space="preserve">relevant </w:t>
      </w:r>
      <w:r>
        <w:rPr>
          <w:bCs/>
        </w:rPr>
        <w:t xml:space="preserve">information from their chosen texts. </w:t>
      </w:r>
    </w:p>
    <w:p w14:paraId="71790682" w14:textId="037ABEC2" w:rsidR="004934B9" w:rsidRDefault="004934B9" w:rsidP="00031F18">
      <w:pPr>
        <w:pStyle w:val="ListParagraph"/>
        <w:numPr>
          <w:ilvl w:val="0"/>
          <w:numId w:val="127"/>
        </w:numPr>
        <w:tabs>
          <w:tab w:val="left" w:pos="180"/>
        </w:tabs>
        <w:rPr>
          <w:bCs/>
        </w:rPr>
      </w:pPr>
      <w:r w:rsidRPr="004934B9">
        <w:rPr>
          <w:bCs/>
        </w:rPr>
        <w:lastRenderedPageBreak/>
        <w:t xml:space="preserve"> </w:t>
      </w:r>
      <w:r>
        <w:rPr>
          <w:bCs/>
        </w:rPr>
        <w:t xml:space="preserve">Refer students to the </w:t>
      </w:r>
      <w:r>
        <w:rPr>
          <w:bCs/>
        </w:rPr>
        <w:t>“</w:t>
      </w:r>
      <w:r>
        <w:rPr>
          <w:bCs/>
        </w:rPr>
        <w:t>Informational Text</w:t>
      </w:r>
      <w:r>
        <w:rPr>
          <w:bCs/>
        </w:rPr>
        <w:t>”</w:t>
      </w:r>
      <w:r w:rsidR="00F142B2">
        <w:rPr>
          <w:bCs/>
        </w:rPr>
        <w:t xml:space="preserve"> and the </w:t>
      </w:r>
      <w:r w:rsidR="00F142B2" w:rsidRPr="00882349">
        <w:rPr>
          <w:bCs/>
          <w:highlight w:val="yellow"/>
        </w:rPr>
        <w:t>“</w:t>
      </w:r>
      <w:r w:rsidR="00F142B2" w:rsidRPr="00882349">
        <w:rPr>
          <w:bCs/>
          <w:highlight w:val="yellow"/>
        </w:rPr>
        <w:t>Sacraments</w:t>
      </w:r>
      <w:r w:rsidR="00F142B2" w:rsidRPr="00882349">
        <w:rPr>
          <w:bCs/>
          <w:highlight w:val="yellow"/>
        </w:rPr>
        <w:t>”</w:t>
      </w:r>
      <w:r>
        <w:rPr>
          <w:bCs/>
        </w:rPr>
        <w:t xml:space="preserve"> portion</w:t>
      </w:r>
      <w:r w:rsidR="00F142B2">
        <w:rPr>
          <w:bCs/>
        </w:rPr>
        <w:t>s</w:t>
      </w:r>
      <w:r>
        <w:rPr>
          <w:bCs/>
        </w:rPr>
        <w:t xml:space="preserve"> of the </w:t>
      </w:r>
      <w:r w:rsidR="00F142B2">
        <w:rPr>
          <w:bCs/>
        </w:rPr>
        <w:t xml:space="preserve">culminating task </w:t>
      </w:r>
      <w:r w:rsidR="00F13692">
        <w:rPr>
          <w:bCs/>
        </w:rPr>
        <w:t>rubrics.  R</w:t>
      </w:r>
      <w:r>
        <w:rPr>
          <w:bCs/>
        </w:rPr>
        <w:t>eflect with a pa</w:t>
      </w:r>
      <w:r w:rsidR="00F13692">
        <w:rPr>
          <w:bCs/>
        </w:rPr>
        <w:t>rtner on where they might be at</w:t>
      </w:r>
      <w:r>
        <w:rPr>
          <w:bCs/>
        </w:rPr>
        <w:t xml:space="preserve"> and what supports they might require.</w:t>
      </w:r>
    </w:p>
    <w:p w14:paraId="5A4A1F6A" w14:textId="77777777" w:rsidR="004934B9" w:rsidRDefault="004934B9" w:rsidP="004934B9">
      <w:pPr>
        <w:tabs>
          <w:tab w:val="left" w:pos="180"/>
        </w:tabs>
        <w:ind w:left="360"/>
        <w:rPr>
          <w:bCs/>
        </w:rPr>
      </w:pPr>
    </w:p>
    <w:p w14:paraId="68A41945" w14:textId="77777777" w:rsidR="004934B9" w:rsidRDefault="004934B9" w:rsidP="004934B9">
      <w:pPr>
        <w:tabs>
          <w:tab w:val="left" w:pos="180"/>
        </w:tabs>
        <w:ind w:left="360"/>
        <w:rPr>
          <w:bCs/>
        </w:rPr>
      </w:pPr>
      <w:r w:rsidRPr="00805AA8">
        <w:rPr>
          <w:b/>
          <w:bCs/>
          <w:highlight w:val="magenta"/>
        </w:rPr>
        <w:t>NOTE:</w:t>
      </w:r>
      <w:r>
        <w:rPr>
          <w:bCs/>
        </w:rPr>
        <w:t xml:space="preserve"> This might be an opportune time to have students sign up for various small groups to support their research.  Students might suggest their own small groups based on need and/ or you might make suggestions such as:</w:t>
      </w:r>
    </w:p>
    <w:p w14:paraId="67D5480E" w14:textId="77777777" w:rsidR="004934B9" w:rsidRDefault="004934B9" w:rsidP="00031F18">
      <w:pPr>
        <w:pStyle w:val="ListParagraph"/>
        <w:numPr>
          <w:ilvl w:val="0"/>
          <w:numId w:val="124"/>
        </w:numPr>
        <w:tabs>
          <w:tab w:val="left" w:pos="180"/>
        </w:tabs>
        <w:rPr>
          <w:bCs/>
        </w:rPr>
      </w:pPr>
      <w:r>
        <w:rPr>
          <w:bCs/>
        </w:rPr>
        <w:t>Locating Research Articles</w:t>
      </w:r>
    </w:p>
    <w:p w14:paraId="5F8EC095" w14:textId="39588646" w:rsidR="004934B9" w:rsidRDefault="004934B9" w:rsidP="00031F18">
      <w:pPr>
        <w:pStyle w:val="ListParagraph"/>
        <w:numPr>
          <w:ilvl w:val="0"/>
          <w:numId w:val="124"/>
        </w:numPr>
        <w:tabs>
          <w:tab w:val="left" w:pos="180"/>
        </w:tabs>
        <w:rPr>
          <w:bCs/>
        </w:rPr>
      </w:pPr>
      <w:r>
        <w:rPr>
          <w:bCs/>
        </w:rPr>
        <w:t>Summarizing Key Ideas from text and Putting it Into Your Own Words</w:t>
      </w:r>
    </w:p>
    <w:p w14:paraId="735AE663" w14:textId="5D05B789" w:rsidR="004934B9" w:rsidRPr="004934B9" w:rsidRDefault="004934B9" w:rsidP="00031F18">
      <w:pPr>
        <w:pStyle w:val="ListParagraph"/>
        <w:numPr>
          <w:ilvl w:val="0"/>
          <w:numId w:val="124"/>
        </w:numPr>
        <w:tabs>
          <w:tab w:val="left" w:pos="180"/>
        </w:tabs>
        <w:rPr>
          <w:bCs/>
        </w:rPr>
      </w:pPr>
      <w:r>
        <w:rPr>
          <w:bCs/>
        </w:rPr>
        <w:t xml:space="preserve">Responding to Texts with your Own Thinking </w:t>
      </w:r>
      <w:r w:rsidRPr="004934B9">
        <w:rPr>
          <w:bCs/>
        </w:rPr>
        <w:t xml:space="preserve"> </w:t>
      </w:r>
    </w:p>
    <w:p w14:paraId="1B669481" w14:textId="77777777" w:rsidR="008E5219" w:rsidRDefault="008E5219" w:rsidP="00031FDE">
      <w:pPr>
        <w:spacing w:line="240" w:lineRule="auto"/>
        <w:rPr>
          <w:bCs/>
          <w:sz w:val="28"/>
          <w:szCs w:val="28"/>
          <w:u w:val="single"/>
        </w:rPr>
      </w:pPr>
    </w:p>
    <w:p w14:paraId="2024724F" w14:textId="77777777" w:rsidR="00566BC0" w:rsidRDefault="00566BC0">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5F9938C5" w14:textId="6138026D" w:rsidR="003A785B" w:rsidRDefault="00EA394E" w:rsidP="00EA394E">
      <w:pPr>
        <w:spacing w:line="240" w:lineRule="auto"/>
        <w:jc w:val="center"/>
        <w:rPr>
          <w:b/>
          <w:bCs/>
          <w:sz w:val="28"/>
          <w:szCs w:val="28"/>
          <w:u w:val="single"/>
        </w:rPr>
      </w:pPr>
      <w:r>
        <w:rPr>
          <w:b/>
          <w:bCs/>
          <w:sz w:val="28"/>
          <w:szCs w:val="28"/>
          <w:u w:val="single"/>
        </w:rPr>
        <w:lastRenderedPageBreak/>
        <w:t>Lesson 8</w:t>
      </w:r>
      <w:r w:rsidR="00EA0A34" w:rsidRPr="00EA394E">
        <w:rPr>
          <w:b/>
          <w:bCs/>
          <w:sz w:val="28"/>
          <w:szCs w:val="28"/>
          <w:u w:val="single"/>
        </w:rPr>
        <w:t xml:space="preserve">: </w:t>
      </w:r>
      <w:r w:rsidR="00B74476">
        <w:rPr>
          <w:b/>
          <w:bCs/>
          <w:sz w:val="28"/>
          <w:szCs w:val="28"/>
          <w:u w:val="single"/>
        </w:rPr>
        <w:t>Choosing a Form</w:t>
      </w:r>
    </w:p>
    <w:p w14:paraId="3E46C6B7" w14:textId="77777777" w:rsidR="00CF7376" w:rsidRPr="00EA394E" w:rsidRDefault="00CF7376" w:rsidP="00EA394E">
      <w:pPr>
        <w:spacing w:line="240" w:lineRule="auto"/>
        <w:jc w:val="center"/>
      </w:pPr>
    </w:p>
    <w:p w14:paraId="1423BCE1" w14:textId="77777777" w:rsidR="003A785B" w:rsidRDefault="00EA0A34">
      <w:pPr>
        <w:pStyle w:val="ListParagraph"/>
        <w:tabs>
          <w:tab w:val="left" w:pos="960"/>
        </w:tabs>
        <w:ind w:left="0"/>
        <w:rPr>
          <w:i/>
          <w:iCs/>
          <w:color w:val="262626"/>
          <w:u w:val="single" w:color="262626"/>
        </w:rPr>
      </w:pPr>
      <w:r>
        <w:rPr>
          <w:b/>
          <w:bCs/>
          <w:u w:val="single"/>
        </w:rPr>
        <w:t>Outcomes:</w:t>
      </w:r>
    </w:p>
    <w:p w14:paraId="544DEEE8" w14:textId="0C5A3C4B" w:rsidR="00CF7376" w:rsidRDefault="0008029F" w:rsidP="00CF7376">
      <w:pPr>
        <w:pStyle w:val="NormalWeb"/>
        <w:shd w:val="clear" w:color="auto" w:fill="FFFFFF"/>
        <w:spacing w:after="0"/>
        <w:ind w:left="1440" w:hanging="1440"/>
        <w:textAlignment w:val="top"/>
        <w:rPr>
          <w:color w:val="auto"/>
          <w:sz w:val="18"/>
          <w:szCs w:val="18"/>
          <w:lang w:val="en"/>
        </w:rPr>
      </w:pPr>
      <w:r w:rsidRPr="00890BDA">
        <w:rPr>
          <w:b/>
          <w:color w:val="auto"/>
          <w:sz w:val="18"/>
          <w:szCs w:val="18"/>
          <w:lang w:val="en"/>
        </w:rPr>
        <w:t>CC 5.1</w:t>
      </w:r>
      <w:r w:rsidRPr="00890BDA">
        <w:rPr>
          <w:b/>
          <w:color w:val="auto"/>
          <w:sz w:val="18"/>
          <w:szCs w:val="18"/>
          <w:lang w:val="en"/>
        </w:rPr>
        <w:tab/>
        <w:t>Indicator b</w:t>
      </w:r>
      <w:r w:rsidRPr="00CF7376">
        <w:rPr>
          <w:i/>
          <w:color w:val="auto"/>
          <w:sz w:val="18"/>
          <w:szCs w:val="18"/>
          <w:lang w:val="en"/>
        </w:rPr>
        <w:t xml:space="preserve">. </w:t>
      </w:r>
      <w:r w:rsidR="00CF7376">
        <w:rPr>
          <w:i/>
          <w:color w:val="auto"/>
          <w:sz w:val="18"/>
          <w:szCs w:val="18"/>
          <w:lang w:val="en"/>
        </w:rPr>
        <w:t xml:space="preserve">  </w:t>
      </w:r>
      <w:r w:rsidRPr="00CF7376">
        <w:rPr>
          <w:i/>
          <w:color w:val="auto"/>
          <w:sz w:val="18"/>
          <w:szCs w:val="18"/>
          <w:lang w:val="en"/>
        </w:rPr>
        <w:t xml:space="preserve">Express and explain findings on a topic, question, problem, or issue in an appropriate visual, multimedia, oral, or written format. </w:t>
      </w:r>
      <w:r w:rsidR="000E2B62" w:rsidRPr="00CF7376">
        <w:rPr>
          <w:i/>
          <w:color w:val="auto"/>
          <w:sz w:val="18"/>
          <w:szCs w:val="18"/>
          <w:lang w:val="en"/>
        </w:rPr>
        <w:tab/>
      </w:r>
    </w:p>
    <w:p w14:paraId="40C01D29" w14:textId="7CC7C21D" w:rsidR="00890BDA" w:rsidRPr="00CF7376" w:rsidRDefault="0008029F" w:rsidP="00CF7376">
      <w:pPr>
        <w:pStyle w:val="NormalWeb"/>
        <w:shd w:val="clear" w:color="auto" w:fill="FFFFFF"/>
        <w:spacing w:after="0"/>
        <w:ind w:left="1440" w:hanging="1440"/>
        <w:textAlignment w:val="top"/>
        <w:rPr>
          <w:i/>
          <w:color w:val="auto"/>
          <w:sz w:val="18"/>
          <w:szCs w:val="18"/>
          <w:lang w:val="en"/>
        </w:rPr>
      </w:pPr>
      <w:r w:rsidRPr="00890BDA">
        <w:rPr>
          <w:b/>
          <w:color w:val="auto"/>
          <w:sz w:val="18"/>
          <w:szCs w:val="18"/>
          <w:lang w:val="en"/>
        </w:rPr>
        <w:t>CC 5.2</w:t>
      </w:r>
      <w:r w:rsidRPr="00890BDA">
        <w:rPr>
          <w:b/>
          <w:color w:val="auto"/>
          <w:sz w:val="18"/>
          <w:szCs w:val="18"/>
          <w:lang w:val="en"/>
        </w:rPr>
        <w:tab/>
        <w:t>Indicator a</w:t>
      </w:r>
      <w:r w:rsidRPr="00890BDA">
        <w:rPr>
          <w:color w:val="auto"/>
          <w:sz w:val="18"/>
          <w:szCs w:val="18"/>
          <w:lang w:val="en"/>
        </w:rPr>
        <w:t>.</w:t>
      </w:r>
      <w:r w:rsidR="00CF7376">
        <w:rPr>
          <w:color w:val="auto"/>
          <w:sz w:val="18"/>
          <w:szCs w:val="18"/>
          <w:lang w:val="en"/>
        </w:rPr>
        <w:t xml:space="preserve">  </w:t>
      </w:r>
      <w:r w:rsidRPr="00890BDA">
        <w:rPr>
          <w:color w:val="auto"/>
          <w:sz w:val="18"/>
          <w:szCs w:val="18"/>
          <w:lang w:val="en"/>
        </w:rPr>
        <w:t xml:space="preserve"> </w:t>
      </w:r>
      <w:r w:rsidRPr="00CF7376">
        <w:rPr>
          <w:i/>
          <w:color w:val="auto"/>
          <w:sz w:val="18"/>
          <w:szCs w:val="18"/>
          <w:lang w:val="en"/>
        </w:rPr>
        <w:t xml:space="preserve">Consider what form (e.g. drama, drawings, dance, diagrams, music, 3-D objects, posters, cartoons, maps, graphs, photographs, pictures, videos, illustrated reports) is most appropriate for various </w:t>
      </w:r>
      <w:r w:rsidR="00890BDA" w:rsidRPr="00CF7376">
        <w:rPr>
          <w:i/>
          <w:color w:val="auto"/>
          <w:sz w:val="18"/>
          <w:szCs w:val="18"/>
          <w:lang w:val="en"/>
        </w:rPr>
        <w:t xml:space="preserve">tasks and identified purposes. </w:t>
      </w:r>
    </w:p>
    <w:p w14:paraId="5BB87412" w14:textId="166ECD92" w:rsidR="0008029F" w:rsidRPr="00890BDA" w:rsidRDefault="0008029F" w:rsidP="00890BDA">
      <w:pPr>
        <w:pStyle w:val="NormalWeb"/>
        <w:shd w:val="clear" w:color="auto" w:fill="FFFFFF"/>
        <w:ind w:left="1440"/>
        <w:textAlignment w:val="top"/>
        <w:rPr>
          <w:color w:val="auto"/>
          <w:sz w:val="18"/>
          <w:szCs w:val="18"/>
          <w:lang w:val="en"/>
        </w:rPr>
      </w:pPr>
      <w:r w:rsidRPr="00890BDA">
        <w:rPr>
          <w:b/>
          <w:color w:val="auto"/>
          <w:sz w:val="18"/>
          <w:szCs w:val="18"/>
          <w:lang w:val="en"/>
        </w:rPr>
        <w:t>Indicator d.</w:t>
      </w:r>
      <w:r w:rsidRPr="00890BDA">
        <w:rPr>
          <w:color w:val="auto"/>
          <w:sz w:val="18"/>
          <w:szCs w:val="18"/>
          <w:lang w:val="en"/>
        </w:rPr>
        <w:t xml:space="preserve"> </w:t>
      </w:r>
      <w:r w:rsidR="00CF7376">
        <w:rPr>
          <w:color w:val="auto"/>
          <w:sz w:val="18"/>
          <w:szCs w:val="18"/>
          <w:lang w:val="en"/>
        </w:rPr>
        <w:t xml:space="preserve">  </w:t>
      </w:r>
      <w:r w:rsidRPr="00CF7376">
        <w:rPr>
          <w:i/>
          <w:color w:val="auto"/>
          <w:sz w:val="18"/>
          <w:szCs w:val="18"/>
          <w:lang w:val="en"/>
        </w:rPr>
        <w:t>Use graphic organizers to clarify and share understanding</w:t>
      </w:r>
      <w:r w:rsidRPr="00890BDA">
        <w:rPr>
          <w:color w:val="auto"/>
          <w:sz w:val="18"/>
          <w:szCs w:val="18"/>
          <w:lang w:val="en"/>
        </w:rPr>
        <w:t xml:space="preserve">. </w:t>
      </w:r>
    </w:p>
    <w:p w14:paraId="08EC23D1" w14:textId="77777777" w:rsidR="003A785B" w:rsidRDefault="00EA0A34">
      <w:pPr>
        <w:pStyle w:val="FreeFormA"/>
        <w:tabs>
          <w:tab w:val="left" w:pos="720"/>
        </w:tabs>
        <w:rPr>
          <w:b/>
          <w:bCs/>
          <w:sz w:val="24"/>
          <w:szCs w:val="24"/>
          <w:u w:val="single"/>
        </w:rPr>
      </w:pPr>
      <w:r>
        <w:rPr>
          <w:b/>
          <w:bCs/>
          <w:sz w:val="24"/>
          <w:szCs w:val="24"/>
          <w:u w:val="single"/>
        </w:rPr>
        <w:t>Required Materials:</w:t>
      </w:r>
    </w:p>
    <w:p w14:paraId="7BC1F8C8" w14:textId="4BFAADDA" w:rsidR="004B3093" w:rsidRPr="006644CD" w:rsidRDefault="004B3093" w:rsidP="00CF7376">
      <w:pPr>
        <w:pStyle w:val="FreeFormA"/>
        <w:numPr>
          <w:ilvl w:val="0"/>
          <w:numId w:val="112"/>
        </w:numPr>
        <w:tabs>
          <w:tab w:val="left" w:pos="720"/>
        </w:tabs>
        <w:ind w:left="714" w:hanging="357"/>
        <w:rPr>
          <w:b/>
          <w:bCs/>
          <w:sz w:val="24"/>
          <w:szCs w:val="24"/>
          <w:u w:val="single"/>
        </w:rPr>
      </w:pPr>
      <w:r>
        <w:rPr>
          <w:bCs/>
          <w:sz w:val="24"/>
          <w:szCs w:val="24"/>
        </w:rPr>
        <w:t>Project Organizer (</w:t>
      </w:r>
      <w:r w:rsidR="00B726C9">
        <w:rPr>
          <w:bCs/>
          <w:sz w:val="24"/>
          <w:szCs w:val="24"/>
        </w:rPr>
        <w:t>Appendix 6)</w:t>
      </w:r>
    </w:p>
    <w:p w14:paraId="5B72185A" w14:textId="77777777" w:rsidR="004B3093" w:rsidRPr="00292259" w:rsidRDefault="004B3093" w:rsidP="00CF7376">
      <w:pPr>
        <w:pStyle w:val="FreeFormA"/>
        <w:numPr>
          <w:ilvl w:val="0"/>
          <w:numId w:val="112"/>
        </w:numPr>
        <w:tabs>
          <w:tab w:val="left" w:pos="720"/>
        </w:tabs>
        <w:ind w:left="714" w:hanging="357"/>
        <w:rPr>
          <w:b/>
          <w:bCs/>
          <w:sz w:val="24"/>
          <w:szCs w:val="24"/>
          <w:u w:val="single"/>
        </w:rPr>
      </w:pPr>
      <w:r>
        <w:rPr>
          <w:bCs/>
          <w:sz w:val="24"/>
          <w:szCs w:val="24"/>
        </w:rPr>
        <w:t xml:space="preserve">Project Organizer Class Chart </w:t>
      </w:r>
    </w:p>
    <w:p w14:paraId="431D0CBC" w14:textId="77777777" w:rsidR="004B3093" w:rsidRPr="00292259" w:rsidRDefault="004B3093" w:rsidP="00CF7376">
      <w:pPr>
        <w:pStyle w:val="FreeFormA"/>
        <w:numPr>
          <w:ilvl w:val="0"/>
          <w:numId w:val="112"/>
        </w:numPr>
        <w:tabs>
          <w:tab w:val="left" w:pos="720"/>
        </w:tabs>
        <w:ind w:left="714" w:hanging="357"/>
        <w:rPr>
          <w:b/>
          <w:bCs/>
          <w:sz w:val="24"/>
          <w:szCs w:val="24"/>
          <w:u w:val="single"/>
        </w:rPr>
      </w:pPr>
      <w:r>
        <w:rPr>
          <w:bCs/>
          <w:sz w:val="24"/>
          <w:szCs w:val="24"/>
        </w:rPr>
        <w:t>Culminating Task Description and Rubric</w:t>
      </w:r>
    </w:p>
    <w:p w14:paraId="4C7E728B" w14:textId="77777777" w:rsidR="004B3093" w:rsidRPr="00292259" w:rsidRDefault="004B3093" w:rsidP="00CF7376">
      <w:pPr>
        <w:pStyle w:val="FreeFormA"/>
        <w:numPr>
          <w:ilvl w:val="0"/>
          <w:numId w:val="112"/>
        </w:numPr>
        <w:tabs>
          <w:tab w:val="left" w:pos="720"/>
        </w:tabs>
        <w:ind w:left="714" w:hanging="357"/>
        <w:rPr>
          <w:b/>
          <w:bCs/>
          <w:sz w:val="24"/>
          <w:szCs w:val="24"/>
          <w:u w:val="single"/>
        </w:rPr>
      </w:pPr>
      <w:r>
        <w:rPr>
          <w:bCs/>
          <w:sz w:val="24"/>
          <w:szCs w:val="24"/>
        </w:rPr>
        <w:t>Sample Culminating Task</w:t>
      </w:r>
    </w:p>
    <w:p w14:paraId="4920B179" w14:textId="1570E883" w:rsidR="003E14B6" w:rsidRDefault="00F142B2" w:rsidP="00CF7376">
      <w:pPr>
        <w:pStyle w:val="FreeFormA"/>
        <w:numPr>
          <w:ilvl w:val="0"/>
          <w:numId w:val="112"/>
        </w:numPr>
        <w:tabs>
          <w:tab w:val="left" w:pos="720"/>
        </w:tabs>
        <w:ind w:left="714" w:hanging="357"/>
        <w:rPr>
          <w:b/>
          <w:bCs/>
          <w:sz w:val="24"/>
          <w:szCs w:val="24"/>
          <w:u w:val="single"/>
        </w:rPr>
      </w:pPr>
      <w:r>
        <w:rPr>
          <w:bCs/>
          <w:sz w:val="24"/>
          <w:szCs w:val="24"/>
        </w:rPr>
        <w:t>“</w:t>
      </w:r>
      <w:r w:rsidR="004B3093">
        <w:rPr>
          <w:bCs/>
          <w:sz w:val="24"/>
          <w:szCs w:val="24"/>
        </w:rPr>
        <w:t>Form</w:t>
      </w:r>
      <w:r>
        <w:rPr>
          <w:bCs/>
          <w:sz w:val="24"/>
          <w:szCs w:val="24"/>
        </w:rPr>
        <w:t>”</w:t>
      </w:r>
      <w:r w:rsidR="004B3093">
        <w:rPr>
          <w:bCs/>
          <w:sz w:val="24"/>
          <w:szCs w:val="24"/>
        </w:rPr>
        <w:t xml:space="preserve"> portion of the Culminating Task Rubric</w:t>
      </w:r>
    </w:p>
    <w:p w14:paraId="4EC6E2CD" w14:textId="454AC4BB" w:rsidR="003E14B6" w:rsidRPr="003E14B6" w:rsidRDefault="00F142B2" w:rsidP="00CF7376">
      <w:pPr>
        <w:pStyle w:val="FreeFormA"/>
        <w:numPr>
          <w:ilvl w:val="0"/>
          <w:numId w:val="112"/>
        </w:numPr>
        <w:tabs>
          <w:tab w:val="left" w:pos="720"/>
        </w:tabs>
        <w:ind w:left="714" w:hanging="357"/>
        <w:rPr>
          <w:b/>
          <w:bCs/>
          <w:sz w:val="24"/>
          <w:szCs w:val="24"/>
          <w:u w:val="single"/>
        </w:rPr>
      </w:pPr>
      <w:r>
        <w:rPr>
          <w:bCs/>
          <w:sz w:val="24"/>
          <w:szCs w:val="24"/>
        </w:rPr>
        <w:t>“</w:t>
      </w:r>
      <w:r w:rsidR="003E14B6">
        <w:rPr>
          <w:bCs/>
          <w:sz w:val="24"/>
          <w:szCs w:val="24"/>
        </w:rPr>
        <w:t>Focus</w:t>
      </w:r>
      <w:r>
        <w:rPr>
          <w:bCs/>
          <w:sz w:val="24"/>
          <w:szCs w:val="24"/>
        </w:rPr>
        <w:t>”</w:t>
      </w:r>
      <w:r w:rsidR="003E14B6">
        <w:rPr>
          <w:bCs/>
          <w:sz w:val="24"/>
          <w:szCs w:val="24"/>
        </w:rPr>
        <w:t xml:space="preserve"> &amp; </w:t>
      </w:r>
      <w:r>
        <w:rPr>
          <w:bCs/>
          <w:sz w:val="24"/>
          <w:szCs w:val="24"/>
        </w:rPr>
        <w:t>“</w:t>
      </w:r>
      <w:r w:rsidR="003E14B6">
        <w:rPr>
          <w:bCs/>
          <w:sz w:val="24"/>
          <w:szCs w:val="24"/>
        </w:rPr>
        <w:t>Details</w:t>
      </w:r>
      <w:r>
        <w:rPr>
          <w:bCs/>
          <w:sz w:val="24"/>
          <w:szCs w:val="24"/>
        </w:rPr>
        <w:t>”</w:t>
      </w:r>
      <w:r w:rsidR="003E14B6">
        <w:rPr>
          <w:bCs/>
          <w:sz w:val="24"/>
          <w:szCs w:val="24"/>
        </w:rPr>
        <w:t xml:space="preserve"> Portion of the Culminating Task Rubric</w:t>
      </w:r>
    </w:p>
    <w:p w14:paraId="46FD3AB4" w14:textId="77777777" w:rsidR="004B3093" w:rsidRDefault="004B3093">
      <w:pPr>
        <w:pStyle w:val="FreeFormA"/>
        <w:rPr>
          <w:b/>
          <w:bCs/>
          <w:sz w:val="24"/>
          <w:szCs w:val="24"/>
          <w:u w:val="single"/>
        </w:rPr>
      </w:pPr>
    </w:p>
    <w:p w14:paraId="4C127D13" w14:textId="77777777" w:rsidR="003A785B" w:rsidRDefault="00EA0A34">
      <w:pPr>
        <w:pStyle w:val="FreeFormA"/>
        <w:rPr>
          <w:b/>
          <w:bCs/>
          <w:sz w:val="24"/>
          <w:szCs w:val="24"/>
          <w:u w:val="single"/>
        </w:rPr>
      </w:pPr>
      <w:r>
        <w:rPr>
          <w:b/>
          <w:bCs/>
          <w:sz w:val="24"/>
          <w:szCs w:val="24"/>
          <w:u w:val="single"/>
        </w:rPr>
        <w:t>Lesson:</w:t>
      </w:r>
    </w:p>
    <w:p w14:paraId="3E629911" w14:textId="77777777" w:rsidR="00CF7376" w:rsidRDefault="00CF7376">
      <w:pPr>
        <w:pStyle w:val="FreeFormA"/>
        <w:rPr>
          <w:b/>
          <w:bCs/>
          <w:sz w:val="24"/>
          <w:szCs w:val="24"/>
          <w:u w:val="single"/>
        </w:rPr>
      </w:pPr>
    </w:p>
    <w:p w14:paraId="65BA204C" w14:textId="1E4E4616" w:rsidR="00790A40" w:rsidRPr="00790A40" w:rsidRDefault="00790A40" w:rsidP="00790A40">
      <w:pPr>
        <w:pStyle w:val="FreeFormA"/>
        <w:rPr>
          <w:iCs/>
          <w:sz w:val="24"/>
          <w:szCs w:val="24"/>
        </w:rPr>
      </w:pPr>
      <w:r>
        <w:rPr>
          <w:iCs/>
          <w:sz w:val="24"/>
          <w:szCs w:val="24"/>
        </w:rPr>
        <w:t>I DO:</w:t>
      </w:r>
    </w:p>
    <w:p w14:paraId="43DF0413" w14:textId="6FCB48E6" w:rsidR="00F45B74" w:rsidRDefault="00F45B74" w:rsidP="00031F18">
      <w:pPr>
        <w:pStyle w:val="ListParagraph"/>
        <w:numPr>
          <w:ilvl w:val="0"/>
          <w:numId w:val="119"/>
        </w:numPr>
        <w:spacing w:line="240" w:lineRule="auto"/>
        <w:rPr>
          <w:bCs/>
          <w:color w:val="1C1C1C"/>
        </w:rPr>
      </w:pPr>
      <w:r>
        <w:rPr>
          <w:bCs/>
          <w:color w:val="1C1C1C"/>
        </w:rPr>
        <w:t>Remind s</w:t>
      </w:r>
      <w:r w:rsidR="00890BDA">
        <w:rPr>
          <w:bCs/>
          <w:color w:val="1C1C1C"/>
        </w:rPr>
        <w:t>tudents of the culminating task:</w:t>
      </w:r>
      <w:r>
        <w:rPr>
          <w:bCs/>
          <w:color w:val="1C1C1C"/>
        </w:rPr>
        <w:t xml:space="preserve">  What is the task?  What is the purpose?  Who is the audience?</w:t>
      </w:r>
    </w:p>
    <w:p w14:paraId="6796E416" w14:textId="77777777" w:rsidR="00CF7376" w:rsidRDefault="00CF7376" w:rsidP="00CF7376">
      <w:pPr>
        <w:pStyle w:val="ListParagraph"/>
        <w:spacing w:line="240" w:lineRule="auto"/>
        <w:rPr>
          <w:bCs/>
          <w:color w:val="1C1C1C"/>
        </w:rPr>
      </w:pPr>
    </w:p>
    <w:p w14:paraId="6B04D951" w14:textId="77777777" w:rsidR="00CF7376" w:rsidRDefault="00CF7376" w:rsidP="00CF7376">
      <w:pPr>
        <w:pStyle w:val="ListParagraph"/>
        <w:numPr>
          <w:ilvl w:val="0"/>
          <w:numId w:val="119"/>
        </w:numPr>
        <w:spacing w:line="240" w:lineRule="auto"/>
        <w:rPr>
          <w:bCs/>
          <w:color w:val="1C1C1C"/>
        </w:rPr>
      </w:pPr>
      <w:r>
        <w:rPr>
          <w:bCs/>
          <w:color w:val="1C1C1C"/>
        </w:rPr>
        <w:t>Explain to students that today</w:t>
      </w:r>
      <w:r w:rsidR="00F45B74">
        <w:rPr>
          <w:bCs/>
          <w:color w:val="1C1C1C"/>
        </w:rPr>
        <w:t xml:space="preserve"> they will begin to think about the form they might choose for their final presentation. </w:t>
      </w:r>
      <w:r w:rsidR="00790A40" w:rsidRPr="00CF7376">
        <w:rPr>
          <w:bCs/>
          <w:color w:val="1C1C1C"/>
        </w:rPr>
        <w:t>Remind students that the parish is lo</w:t>
      </w:r>
      <w:r w:rsidR="00F142B2" w:rsidRPr="00CF7376">
        <w:rPr>
          <w:bCs/>
          <w:color w:val="1C1C1C"/>
        </w:rPr>
        <w:t>oking for something unique</w:t>
      </w:r>
      <w:r w:rsidR="00790A40" w:rsidRPr="00CF7376">
        <w:rPr>
          <w:bCs/>
          <w:color w:val="1C1C1C"/>
        </w:rPr>
        <w:t xml:space="preserve"> and engaging in their</w:t>
      </w:r>
      <w:r w:rsidR="00F142B2" w:rsidRPr="00CF7376">
        <w:rPr>
          <w:bCs/>
          <w:color w:val="1C1C1C"/>
        </w:rPr>
        <w:t xml:space="preserve"> presentations.  </w:t>
      </w:r>
    </w:p>
    <w:p w14:paraId="2F43251D" w14:textId="3411F854" w:rsidR="00F45B74" w:rsidRPr="00CF7376" w:rsidRDefault="00790A40" w:rsidP="00CF7376">
      <w:pPr>
        <w:spacing w:line="240" w:lineRule="auto"/>
        <w:rPr>
          <w:bCs/>
          <w:color w:val="1C1C1C"/>
        </w:rPr>
      </w:pPr>
      <w:r w:rsidRPr="00CF7376">
        <w:rPr>
          <w:bCs/>
          <w:color w:val="1C1C1C"/>
        </w:rPr>
        <w:t xml:space="preserve">  </w:t>
      </w:r>
    </w:p>
    <w:p w14:paraId="3DF3888D" w14:textId="20E5E1D1" w:rsidR="00F45B74" w:rsidRDefault="00F45B74" w:rsidP="00031F18">
      <w:pPr>
        <w:pStyle w:val="ListParagraph"/>
        <w:numPr>
          <w:ilvl w:val="0"/>
          <w:numId w:val="119"/>
        </w:numPr>
        <w:spacing w:line="240" w:lineRule="auto"/>
        <w:rPr>
          <w:bCs/>
          <w:color w:val="1C1C1C"/>
        </w:rPr>
      </w:pPr>
      <w:r>
        <w:rPr>
          <w:bCs/>
          <w:color w:val="1C1C1C"/>
        </w:rPr>
        <w:t>Review with students the</w:t>
      </w:r>
      <w:r w:rsidR="00AB4A70">
        <w:rPr>
          <w:bCs/>
          <w:color w:val="1C1C1C"/>
        </w:rPr>
        <w:t xml:space="preserve"> </w:t>
      </w:r>
      <w:r w:rsidR="00F142B2">
        <w:rPr>
          <w:bCs/>
          <w:color w:val="1C1C1C"/>
        </w:rPr>
        <w:t>“</w:t>
      </w:r>
      <w:r w:rsidR="00AB4A70">
        <w:rPr>
          <w:bCs/>
          <w:color w:val="1C1C1C"/>
        </w:rPr>
        <w:t>form</w:t>
      </w:r>
      <w:r w:rsidR="00F142B2">
        <w:rPr>
          <w:bCs/>
          <w:color w:val="1C1C1C"/>
        </w:rPr>
        <w:t>”</w:t>
      </w:r>
      <w:r w:rsidR="00AB4A70">
        <w:rPr>
          <w:bCs/>
          <w:color w:val="1C1C1C"/>
        </w:rPr>
        <w:t xml:space="preserve"> portion of the</w:t>
      </w:r>
      <w:r>
        <w:rPr>
          <w:bCs/>
          <w:color w:val="1C1C1C"/>
        </w:rPr>
        <w:t xml:space="preserve"> rubric and the required criteria for the task.  Remind them that as they are considering what form they might like to choose, it</w:t>
      </w:r>
      <w:r w:rsidR="00CF7376">
        <w:rPr>
          <w:bCs/>
          <w:color w:val="1C1C1C"/>
        </w:rPr>
        <w:t xml:space="preserve"> must meet all of the criteria </w:t>
      </w:r>
      <w:r>
        <w:rPr>
          <w:bCs/>
          <w:color w:val="1C1C1C"/>
        </w:rPr>
        <w:t xml:space="preserve">and should </w:t>
      </w:r>
      <w:r w:rsidR="00790A40">
        <w:rPr>
          <w:bCs/>
          <w:color w:val="1C1C1C"/>
        </w:rPr>
        <w:t>be both unique and engaging</w:t>
      </w:r>
      <w:r>
        <w:rPr>
          <w:bCs/>
          <w:color w:val="1C1C1C"/>
        </w:rPr>
        <w:t xml:space="preserve">.  </w:t>
      </w:r>
    </w:p>
    <w:p w14:paraId="2E14CFF7" w14:textId="77777777" w:rsidR="00CF7376" w:rsidRPr="00CF7376" w:rsidRDefault="00CF7376" w:rsidP="00CF7376">
      <w:pPr>
        <w:spacing w:line="240" w:lineRule="auto"/>
        <w:rPr>
          <w:bCs/>
          <w:color w:val="1C1C1C"/>
        </w:rPr>
      </w:pPr>
    </w:p>
    <w:p w14:paraId="42CA59D8" w14:textId="3BE722E6" w:rsidR="00F45B74" w:rsidRDefault="00F142B2" w:rsidP="00031F18">
      <w:pPr>
        <w:pStyle w:val="ListParagraph"/>
        <w:numPr>
          <w:ilvl w:val="0"/>
          <w:numId w:val="119"/>
        </w:numPr>
        <w:spacing w:line="240" w:lineRule="auto"/>
        <w:rPr>
          <w:bCs/>
          <w:color w:val="1C1C1C"/>
        </w:rPr>
      </w:pPr>
      <w:r>
        <w:rPr>
          <w:bCs/>
          <w:color w:val="1C1C1C"/>
        </w:rPr>
        <w:t>Display</w:t>
      </w:r>
      <w:r w:rsidR="00F45B74">
        <w:rPr>
          <w:bCs/>
          <w:color w:val="1C1C1C"/>
        </w:rPr>
        <w:t xml:space="preserve"> the sample culminating task once again for the students - discussing the form chosen and whether or not it is appropriate for the purpose and the audience. </w:t>
      </w:r>
    </w:p>
    <w:p w14:paraId="5533EBE8" w14:textId="77777777" w:rsidR="00CF7376" w:rsidRPr="00CF7376" w:rsidRDefault="00CF7376" w:rsidP="00CF7376">
      <w:pPr>
        <w:spacing w:line="240" w:lineRule="auto"/>
        <w:rPr>
          <w:bCs/>
          <w:color w:val="1C1C1C"/>
        </w:rPr>
      </w:pPr>
    </w:p>
    <w:p w14:paraId="6EFA43E2" w14:textId="4732EDE0" w:rsidR="00F45B74" w:rsidRPr="00CF7376" w:rsidRDefault="00F45B74" w:rsidP="00031F18">
      <w:pPr>
        <w:pStyle w:val="ListParagraph"/>
        <w:numPr>
          <w:ilvl w:val="0"/>
          <w:numId w:val="119"/>
        </w:numPr>
        <w:spacing w:line="240" w:lineRule="auto"/>
        <w:rPr>
          <w:bCs/>
          <w:color w:val="1C1C1C"/>
        </w:rPr>
      </w:pPr>
      <w:r>
        <w:rPr>
          <w:bCs/>
          <w:color w:val="1C1C1C"/>
        </w:rPr>
        <w:t>Make a class list of possible forms that would fit</w:t>
      </w:r>
      <w:r w:rsidR="00F142B2">
        <w:rPr>
          <w:bCs/>
          <w:color w:val="1C1C1C"/>
        </w:rPr>
        <w:t xml:space="preserve"> the task, purpose and audience: </w:t>
      </w:r>
      <w:r>
        <w:rPr>
          <w:bCs/>
          <w:color w:val="1C1C1C"/>
        </w:rPr>
        <w:t xml:space="preserve"> </w:t>
      </w:r>
      <w:r w:rsidR="00F142B2" w:rsidRPr="00890BDA">
        <w:rPr>
          <w:color w:val="auto"/>
          <w:sz w:val="18"/>
          <w:szCs w:val="18"/>
          <w:lang w:val="en"/>
        </w:rPr>
        <w:t>drama</w:t>
      </w:r>
      <w:r w:rsidR="00F142B2">
        <w:rPr>
          <w:color w:val="auto"/>
          <w:sz w:val="18"/>
          <w:szCs w:val="18"/>
          <w:lang w:val="en"/>
        </w:rPr>
        <w:t>tization</w:t>
      </w:r>
      <w:r w:rsidR="00F142B2" w:rsidRPr="00890BDA">
        <w:rPr>
          <w:color w:val="auto"/>
          <w:sz w:val="18"/>
          <w:szCs w:val="18"/>
          <w:lang w:val="en"/>
        </w:rPr>
        <w:t>, drawings, dance, diagrams, music, 3-D objects, posters, cartoons, maps, graphs, photographs, pictures, videos, illustrated reports</w:t>
      </w:r>
      <w:r w:rsidR="00CF7376">
        <w:rPr>
          <w:color w:val="auto"/>
          <w:sz w:val="18"/>
          <w:szCs w:val="18"/>
          <w:lang w:val="en"/>
        </w:rPr>
        <w:t>.</w:t>
      </w:r>
    </w:p>
    <w:p w14:paraId="29734BE2" w14:textId="77777777" w:rsidR="00CF7376" w:rsidRPr="00CF7376" w:rsidRDefault="00CF7376" w:rsidP="00CF7376">
      <w:pPr>
        <w:spacing w:line="240" w:lineRule="auto"/>
        <w:rPr>
          <w:bCs/>
          <w:color w:val="1C1C1C"/>
        </w:rPr>
      </w:pPr>
    </w:p>
    <w:p w14:paraId="33E432EC" w14:textId="63C773E8" w:rsidR="00790A40" w:rsidRDefault="00790A40" w:rsidP="00031F18">
      <w:pPr>
        <w:pStyle w:val="ListParagraph"/>
        <w:numPr>
          <w:ilvl w:val="0"/>
          <w:numId w:val="119"/>
        </w:numPr>
        <w:spacing w:line="240" w:lineRule="auto"/>
        <w:rPr>
          <w:bCs/>
          <w:color w:val="1C1C1C"/>
        </w:rPr>
      </w:pPr>
      <w:r>
        <w:rPr>
          <w:bCs/>
          <w:color w:val="1C1C1C"/>
        </w:rPr>
        <w:t xml:space="preserve">Refer students to the </w:t>
      </w:r>
      <w:r>
        <w:rPr>
          <w:bCs/>
          <w:color w:val="1C1C1C"/>
        </w:rPr>
        <w:t>“</w:t>
      </w:r>
      <w:r>
        <w:rPr>
          <w:bCs/>
          <w:color w:val="1C1C1C"/>
        </w:rPr>
        <w:t>What make an Effective Lesson?</w:t>
      </w:r>
      <w:r>
        <w:rPr>
          <w:bCs/>
          <w:color w:val="1C1C1C"/>
        </w:rPr>
        <w:t>”</w:t>
      </w:r>
      <w:r>
        <w:rPr>
          <w:bCs/>
          <w:color w:val="1C1C1C"/>
        </w:rPr>
        <w:t xml:space="preserve"> chart from Lesson 3.</w:t>
      </w:r>
    </w:p>
    <w:p w14:paraId="41C3EFA4" w14:textId="77777777" w:rsidR="00CF7376" w:rsidRPr="00CF7376" w:rsidRDefault="00CF7376" w:rsidP="00CF7376">
      <w:pPr>
        <w:spacing w:line="240" w:lineRule="auto"/>
        <w:rPr>
          <w:bCs/>
          <w:color w:val="1C1C1C"/>
        </w:rPr>
      </w:pPr>
    </w:p>
    <w:p w14:paraId="75B66471" w14:textId="6710FA56" w:rsidR="00790A40" w:rsidRDefault="00790A40" w:rsidP="00031F18">
      <w:pPr>
        <w:pStyle w:val="ListParagraph"/>
        <w:numPr>
          <w:ilvl w:val="0"/>
          <w:numId w:val="119"/>
        </w:numPr>
        <w:spacing w:line="240" w:lineRule="auto"/>
        <w:rPr>
          <w:bCs/>
          <w:color w:val="1C1C1C"/>
        </w:rPr>
      </w:pPr>
      <w:r>
        <w:rPr>
          <w:bCs/>
          <w:color w:val="1C1C1C"/>
        </w:rPr>
        <w:t>Model thinking aloud through the various forms</w:t>
      </w:r>
      <w:r w:rsidR="000F75BF">
        <w:rPr>
          <w:bCs/>
          <w:color w:val="1C1C1C"/>
        </w:rPr>
        <w:t>,</w:t>
      </w:r>
      <w:r>
        <w:rPr>
          <w:bCs/>
          <w:color w:val="1C1C1C"/>
        </w:rPr>
        <w:t xml:space="preserve"> answering the following questions:</w:t>
      </w:r>
    </w:p>
    <w:p w14:paraId="17591C47" w14:textId="7D17EFC9" w:rsidR="00790A40" w:rsidRPr="00CF7376" w:rsidRDefault="00790A40" w:rsidP="00CF7376">
      <w:pPr>
        <w:pStyle w:val="ListParagraph"/>
        <w:numPr>
          <w:ilvl w:val="0"/>
          <w:numId w:val="134"/>
        </w:numPr>
        <w:spacing w:line="240" w:lineRule="auto"/>
        <w:ind w:left="1701" w:hanging="283"/>
        <w:rPr>
          <w:bCs/>
          <w:color w:val="1C1C1C"/>
        </w:rPr>
      </w:pPr>
      <w:r w:rsidRPr="00CF7376">
        <w:rPr>
          <w:bCs/>
          <w:color w:val="1C1C1C"/>
        </w:rPr>
        <w:t>Which forms am I most drawn to?</w:t>
      </w:r>
    </w:p>
    <w:p w14:paraId="1A56DDB2" w14:textId="03195A76" w:rsidR="00790A40" w:rsidRPr="00CF7376" w:rsidRDefault="00790A40" w:rsidP="00CF7376">
      <w:pPr>
        <w:pStyle w:val="ListParagraph"/>
        <w:numPr>
          <w:ilvl w:val="0"/>
          <w:numId w:val="134"/>
        </w:numPr>
        <w:spacing w:line="240" w:lineRule="auto"/>
        <w:ind w:left="1701" w:hanging="283"/>
        <w:rPr>
          <w:bCs/>
          <w:color w:val="1C1C1C"/>
        </w:rPr>
      </w:pPr>
      <w:r w:rsidRPr="00CF7376">
        <w:rPr>
          <w:bCs/>
          <w:color w:val="1C1C1C"/>
        </w:rPr>
        <w:t>Are these forms appropriate for the purpose? How about for the audience?</w:t>
      </w:r>
    </w:p>
    <w:p w14:paraId="2C3E3000" w14:textId="73E0C1C1" w:rsidR="00790A40" w:rsidRPr="00CF7376" w:rsidRDefault="00790A40" w:rsidP="00CF7376">
      <w:pPr>
        <w:pStyle w:val="ListParagraph"/>
        <w:numPr>
          <w:ilvl w:val="0"/>
          <w:numId w:val="134"/>
        </w:numPr>
        <w:spacing w:line="240" w:lineRule="auto"/>
        <w:ind w:left="1701" w:hanging="283"/>
        <w:rPr>
          <w:bCs/>
          <w:color w:val="1C1C1C"/>
        </w:rPr>
      </w:pPr>
      <w:r w:rsidRPr="00CF7376">
        <w:rPr>
          <w:bCs/>
          <w:color w:val="1C1C1C"/>
        </w:rPr>
        <w:t>Can this form be made into an engaging and effective lesson?</w:t>
      </w:r>
    </w:p>
    <w:p w14:paraId="3D7E0AD3" w14:textId="77777777" w:rsidR="00CF7376" w:rsidRDefault="00CF7376" w:rsidP="00790A40">
      <w:pPr>
        <w:spacing w:line="240" w:lineRule="auto"/>
        <w:rPr>
          <w:bCs/>
          <w:color w:val="1C1C1C"/>
        </w:rPr>
      </w:pPr>
    </w:p>
    <w:p w14:paraId="1075F7B6" w14:textId="15F45CDC" w:rsidR="00790A40" w:rsidRPr="00790A40" w:rsidRDefault="00790A40" w:rsidP="00790A40">
      <w:pPr>
        <w:spacing w:line="240" w:lineRule="auto"/>
        <w:rPr>
          <w:bCs/>
          <w:color w:val="1C1C1C"/>
        </w:rPr>
      </w:pPr>
      <w:r>
        <w:rPr>
          <w:bCs/>
          <w:color w:val="1C1C1C"/>
        </w:rPr>
        <w:lastRenderedPageBreak/>
        <w:t>WE DO:</w:t>
      </w:r>
    </w:p>
    <w:p w14:paraId="5BF6EA5B" w14:textId="62FCDDFC" w:rsidR="00790A40" w:rsidRDefault="00CF7376" w:rsidP="00031F18">
      <w:pPr>
        <w:pStyle w:val="ListParagraph"/>
        <w:numPr>
          <w:ilvl w:val="0"/>
          <w:numId w:val="119"/>
        </w:numPr>
        <w:spacing w:line="240" w:lineRule="auto"/>
        <w:rPr>
          <w:bCs/>
          <w:color w:val="1C1C1C"/>
        </w:rPr>
      </w:pPr>
      <w:r>
        <w:rPr>
          <w:bCs/>
          <w:color w:val="1C1C1C"/>
        </w:rPr>
        <w:t>Have the students Think-Pair-S</w:t>
      </w:r>
      <w:r w:rsidR="00F45B74">
        <w:rPr>
          <w:bCs/>
          <w:color w:val="1C1C1C"/>
        </w:rPr>
        <w:t>hare their top few choices with a partner</w:t>
      </w:r>
      <w:r w:rsidR="00790A40">
        <w:rPr>
          <w:bCs/>
          <w:color w:val="1C1C1C"/>
        </w:rPr>
        <w:t>.</w:t>
      </w:r>
      <w:r w:rsidR="00F45B74">
        <w:rPr>
          <w:bCs/>
          <w:color w:val="1C1C1C"/>
        </w:rPr>
        <w:t xml:space="preserve"> </w:t>
      </w:r>
    </w:p>
    <w:p w14:paraId="19DCEBA2" w14:textId="77777777" w:rsidR="00CF7376" w:rsidRDefault="00CF7376" w:rsidP="00CF7376">
      <w:pPr>
        <w:pStyle w:val="ListParagraph"/>
        <w:spacing w:line="240" w:lineRule="auto"/>
        <w:rPr>
          <w:bCs/>
          <w:color w:val="1C1C1C"/>
        </w:rPr>
      </w:pPr>
    </w:p>
    <w:p w14:paraId="62638FA4" w14:textId="289DD9CB" w:rsidR="00790A40" w:rsidRDefault="00AB4A70" w:rsidP="00031F18">
      <w:pPr>
        <w:pStyle w:val="ListParagraph"/>
        <w:numPr>
          <w:ilvl w:val="0"/>
          <w:numId w:val="119"/>
        </w:numPr>
        <w:spacing w:line="240" w:lineRule="auto"/>
        <w:rPr>
          <w:bCs/>
          <w:color w:val="1C1C1C"/>
        </w:rPr>
      </w:pPr>
      <w:r>
        <w:rPr>
          <w:bCs/>
          <w:color w:val="1C1C1C"/>
        </w:rPr>
        <w:t xml:space="preserve">Discuss with students that although they are excited to jump into creating their presentations, like building a house or playing a football game, they must first have a plan. </w:t>
      </w:r>
    </w:p>
    <w:p w14:paraId="4B486C95" w14:textId="77777777" w:rsidR="00CF7376" w:rsidRPr="00CF7376" w:rsidRDefault="00CF7376" w:rsidP="00CF7376">
      <w:pPr>
        <w:spacing w:line="240" w:lineRule="auto"/>
        <w:rPr>
          <w:bCs/>
          <w:color w:val="1C1C1C"/>
        </w:rPr>
      </w:pPr>
    </w:p>
    <w:p w14:paraId="1586C4A5" w14:textId="60A8E3BA" w:rsidR="00312719" w:rsidRDefault="00312719" w:rsidP="00031F18">
      <w:pPr>
        <w:pStyle w:val="ListParagraph"/>
        <w:numPr>
          <w:ilvl w:val="0"/>
          <w:numId w:val="119"/>
        </w:numPr>
        <w:spacing w:line="240" w:lineRule="auto"/>
        <w:rPr>
          <w:bCs/>
          <w:color w:val="1C1C1C"/>
        </w:rPr>
      </w:pPr>
      <w:r>
        <w:rPr>
          <w:bCs/>
          <w:color w:val="1C1C1C"/>
        </w:rPr>
        <w:t>Describe for students that the plan requires them to take all of the information they have gleaned from their research, as well as their own th</w:t>
      </w:r>
      <w:r w:rsidR="000F75BF">
        <w:rPr>
          <w:bCs/>
          <w:color w:val="1C1C1C"/>
        </w:rPr>
        <w:t>inking (Appendix 5), and put</w:t>
      </w:r>
      <w:r>
        <w:rPr>
          <w:bCs/>
          <w:color w:val="1C1C1C"/>
        </w:rPr>
        <w:t xml:space="preserve"> it into a lesson format that is engaging and appropriate for the audience. </w:t>
      </w:r>
    </w:p>
    <w:p w14:paraId="144CF46D" w14:textId="77777777" w:rsidR="00CF7376" w:rsidRPr="00CF7376" w:rsidRDefault="00CF7376" w:rsidP="00CF7376">
      <w:pPr>
        <w:spacing w:line="240" w:lineRule="auto"/>
        <w:rPr>
          <w:bCs/>
          <w:color w:val="1C1C1C"/>
        </w:rPr>
      </w:pPr>
    </w:p>
    <w:p w14:paraId="2A69B4E3" w14:textId="7B61BF6C" w:rsidR="00312719" w:rsidRDefault="00312719" w:rsidP="00031F18">
      <w:pPr>
        <w:pStyle w:val="ListParagraph"/>
        <w:numPr>
          <w:ilvl w:val="0"/>
          <w:numId w:val="119"/>
        </w:numPr>
        <w:spacing w:line="240" w:lineRule="auto"/>
        <w:rPr>
          <w:bCs/>
          <w:color w:val="1C1C1C"/>
        </w:rPr>
      </w:pPr>
      <w:r>
        <w:rPr>
          <w:bCs/>
          <w:color w:val="1C1C1C"/>
        </w:rPr>
        <w:t>Model taking information from the Research Notes (App</w:t>
      </w:r>
      <w:r w:rsidR="000F75BF">
        <w:rPr>
          <w:bCs/>
          <w:color w:val="1C1C1C"/>
        </w:rPr>
        <w:t>endix 5) and putting it into the provided project planner</w:t>
      </w:r>
      <w:r>
        <w:rPr>
          <w:bCs/>
          <w:color w:val="1C1C1C"/>
        </w:rPr>
        <w:t xml:space="preserve"> (Appendix 6)</w:t>
      </w:r>
      <w:r w:rsidR="000F75BF">
        <w:rPr>
          <w:bCs/>
          <w:color w:val="1C1C1C"/>
        </w:rPr>
        <w:t>.</w:t>
      </w:r>
    </w:p>
    <w:p w14:paraId="33A5F676" w14:textId="77777777" w:rsidR="00CF7376" w:rsidRPr="00CF7376" w:rsidRDefault="00CF7376" w:rsidP="00CF7376">
      <w:pPr>
        <w:spacing w:line="240" w:lineRule="auto"/>
        <w:rPr>
          <w:bCs/>
          <w:color w:val="1C1C1C"/>
        </w:rPr>
      </w:pPr>
    </w:p>
    <w:p w14:paraId="5856DC48" w14:textId="6BF05E2C" w:rsidR="00CF7376" w:rsidRDefault="00AB4A70" w:rsidP="00CF7376">
      <w:pPr>
        <w:pStyle w:val="ListParagraph"/>
        <w:numPr>
          <w:ilvl w:val="0"/>
          <w:numId w:val="119"/>
        </w:numPr>
        <w:spacing w:line="240" w:lineRule="auto"/>
        <w:rPr>
          <w:bCs/>
          <w:color w:val="1C1C1C"/>
        </w:rPr>
      </w:pPr>
      <w:r>
        <w:rPr>
          <w:bCs/>
          <w:color w:val="1C1C1C"/>
        </w:rPr>
        <w:t xml:space="preserve">Explain to students that depending on the form they have chosen for their </w:t>
      </w:r>
      <w:r w:rsidR="00312719">
        <w:rPr>
          <w:bCs/>
          <w:color w:val="1C1C1C"/>
        </w:rPr>
        <w:t>presentation</w:t>
      </w:r>
      <w:r>
        <w:rPr>
          <w:bCs/>
          <w:color w:val="1C1C1C"/>
        </w:rPr>
        <w:t>, the plan i</w:t>
      </w:r>
      <w:r w:rsidR="00CF7376">
        <w:rPr>
          <w:bCs/>
          <w:color w:val="1C1C1C"/>
        </w:rPr>
        <w:t>s also going to look different</w:t>
      </w:r>
      <w:r>
        <w:rPr>
          <w:bCs/>
          <w:color w:val="1C1C1C"/>
        </w:rPr>
        <w:t xml:space="preserve">. </w:t>
      </w:r>
      <w:r w:rsidR="00312719">
        <w:rPr>
          <w:bCs/>
          <w:color w:val="1C1C1C"/>
        </w:rPr>
        <w:t>They may choose to use the provide</w:t>
      </w:r>
      <w:r w:rsidR="00CF7376">
        <w:rPr>
          <w:bCs/>
          <w:color w:val="1C1C1C"/>
        </w:rPr>
        <w:t>d planner or create their own.  H</w:t>
      </w:r>
      <w:r w:rsidR="00312719">
        <w:rPr>
          <w:bCs/>
          <w:color w:val="1C1C1C"/>
        </w:rPr>
        <w:t xml:space="preserve">owever, each student will need to get teacher approval on their plans before they begin drafting their presentations. </w:t>
      </w:r>
    </w:p>
    <w:p w14:paraId="7F59B3EB" w14:textId="77777777" w:rsidR="00CF7376" w:rsidRPr="00CF7376" w:rsidRDefault="00CF7376" w:rsidP="00CF7376">
      <w:pPr>
        <w:spacing w:line="240" w:lineRule="auto"/>
        <w:rPr>
          <w:bCs/>
          <w:color w:val="1C1C1C"/>
        </w:rPr>
      </w:pPr>
    </w:p>
    <w:p w14:paraId="3D31CB06" w14:textId="47B167C7" w:rsidR="00312719" w:rsidRDefault="00F014FB" w:rsidP="00031F18">
      <w:pPr>
        <w:pStyle w:val="ListParagraph"/>
        <w:numPr>
          <w:ilvl w:val="0"/>
          <w:numId w:val="119"/>
        </w:numPr>
        <w:spacing w:line="240" w:lineRule="auto"/>
        <w:rPr>
          <w:bCs/>
          <w:color w:val="1C1C1C"/>
        </w:rPr>
      </w:pPr>
      <w:r>
        <w:rPr>
          <w:bCs/>
          <w:color w:val="1C1C1C"/>
        </w:rPr>
        <w:t xml:space="preserve">Invite the </w:t>
      </w:r>
      <w:r w:rsidR="00AB4A70">
        <w:rPr>
          <w:bCs/>
          <w:color w:val="1C1C1C"/>
        </w:rPr>
        <w:t xml:space="preserve">students </w:t>
      </w:r>
      <w:r>
        <w:rPr>
          <w:bCs/>
          <w:color w:val="1C1C1C"/>
        </w:rPr>
        <w:t xml:space="preserve">to </w:t>
      </w:r>
      <w:r w:rsidR="00CF7376">
        <w:rPr>
          <w:bCs/>
          <w:color w:val="1C1C1C"/>
        </w:rPr>
        <w:t>Think-P</w:t>
      </w:r>
      <w:r w:rsidR="00F13692">
        <w:rPr>
          <w:bCs/>
          <w:color w:val="1C1C1C"/>
        </w:rPr>
        <w:t>air-</w:t>
      </w:r>
      <w:r w:rsidR="00CF7376">
        <w:rPr>
          <w:bCs/>
          <w:color w:val="1C1C1C"/>
        </w:rPr>
        <w:t>S</w:t>
      </w:r>
      <w:r w:rsidR="00AB4A70">
        <w:rPr>
          <w:bCs/>
          <w:color w:val="1C1C1C"/>
        </w:rPr>
        <w:t>hare with a partner what their plan might look like depending on the form th</w:t>
      </w:r>
      <w:r w:rsidR="00312719">
        <w:rPr>
          <w:bCs/>
          <w:color w:val="1C1C1C"/>
        </w:rPr>
        <w:t xml:space="preserve">ey have chosen.  For example: </w:t>
      </w:r>
      <w:r w:rsidR="00AB4A70">
        <w:rPr>
          <w:bCs/>
          <w:color w:val="1C1C1C"/>
        </w:rPr>
        <w:t>poster</w:t>
      </w:r>
      <w:r w:rsidR="00312719">
        <w:rPr>
          <w:bCs/>
          <w:color w:val="1C1C1C"/>
        </w:rPr>
        <w:t>/photograph</w:t>
      </w:r>
      <w:r w:rsidR="00AB4A70">
        <w:rPr>
          <w:bCs/>
          <w:color w:val="1C1C1C"/>
        </w:rPr>
        <w:t xml:space="preserve"> might be a sketch, a dramatization a</w:t>
      </w:r>
      <w:r w:rsidR="00312719">
        <w:rPr>
          <w:bCs/>
          <w:color w:val="1C1C1C"/>
        </w:rPr>
        <w:t xml:space="preserve"> script, multi-media perhaps an outline, or sketch out each slide with details, etc.)</w:t>
      </w:r>
    </w:p>
    <w:p w14:paraId="00C9684A" w14:textId="6D802D3A" w:rsidR="00312719" w:rsidRDefault="00312719" w:rsidP="00031F18">
      <w:pPr>
        <w:pStyle w:val="ListParagraph"/>
        <w:numPr>
          <w:ilvl w:val="0"/>
          <w:numId w:val="119"/>
        </w:numPr>
        <w:spacing w:line="240" w:lineRule="auto"/>
        <w:rPr>
          <w:bCs/>
          <w:color w:val="1C1C1C"/>
        </w:rPr>
      </w:pPr>
      <w:r>
        <w:rPr>
          <w:bCs/>
          <w:color w:val="1C1C1C"/>
        </w:rPr>
        <w:t xml:space="preserve">Draw </w:t>
      </w:r>
      <w:r w:rsidR="000C1F44">
        <w:rPr>
          <w:bCs/>
          <w:color w:val="1C1C1C"/>
        </w:rPr>
        <w:t xml:space="preserve">the </w:t>
      </w:r>
      <w:r>
        <w:rPr>
          <w:bCs/>
          <w:color w:val="1C1C1C"/>
        </w:rPr>
        <w:t xml:space="preserve">students attention to the </w:t>
      </w:r>
      <w:r w:rsidR="000C1F44">
        <w:rPr>
          <w:bCs/>
          <w:color w:val="1C1C1C"/>
        </w:rPr>
        <w:t>“</w:t>
      </w:r>
      <w:r w:rsidR="000C1F44">
        <w:rPr>
          <w:bCs/>
          <w:color w:val="1C1C1C"/>
        </w:rPr>
        <w:t>Focus</w:t>
      </w:r>
      <w:r w:rsidR="000C1F44">
        <w:rPr>
          <w:bCs/>
          <w:color w:val="1C1C1C"/>
        </w:rPr>
        <w:t>”</w:t>
      </w:r>
      <w:r>
        <w:rPr>
          <w:bCs/>
          <w:color w:val="1C1C1C"/>
        </w:rPr>
        <w:t xml:space="preserve"> &amp; </w:t>
      </w:r>
      <w:r w:rsidR="000C1F44">
        <w:rPr>
          <w:bCs/>
          <w:color w:val="1C1C1C"/>
        </w:rPr>
        <w:t>“</w:t>
      </w:r>
      <w:r>
        <w:rPr>
          <w:bCs/>
          <w:color w:val="1C1C1C"/>
        </w:rPr>
        <w:t>Details</w:t>
      </w:r>
      <w:r w:rsidR="000C1F44">
        <w:rPr>
          <w:bCs/>
          <w:color w:val="1C1C1C"/>
        </w:rPr>
        <w:t>”</w:t>
      </w:r>
      <w:r>
        <w:rPr>
          <w:bCs/>
          <w:color w:val="1C1C1C"/>
        </w:rPr>
        <w:t xml:space="preserve"> portion</w:t>
      </w:r>
      <w:r w:rsidR="000C1F44">
        <w:rPr>
          <w:bCs/>
          <w:color w:val="1C1C1C"/>
        </w:rPr>
        <w:t>s</w:t>
      </w:r>
      <w:r>
        <w:rPr>
          <w:bCs/>
          <w:color w:val="1C1C1C"/>
        </w:rPr>
        <w:t xml:space="preserve"> of the culminating task rubric, discussing that regardless of their form, they need to ensure that th</w:t>
      </w:r>
      <w:r w:rsidR="00F13692">
        <w:rPr>
          <w:bCs/>
          <w:color w:val="1C1C1C"/>
        </w:rPr>
        <w:t>eir presentation stays on topic</w:t>
      </w:r>
      <w:r>
        <w:rPr>
          <w:bCs/>
          <w:color w:val="1C1C1C"/>
        </w:rPr>
        <w:t xml:space="preserve"> and provides the audience with appropriate details. </w:t>
      </w:r>
    </w:p>
    <w:p w14:paraId="44B343D6" w14:textId="77777777" w:rsidR="00790A40" w:rsidRPr="00790A40" w:rsidRDefault="00790A40" w:rsidP="00790A40">
      <w:pPr>
        <w:spacing w:line="240" w:lineRule="auto"/>
        <w:rPr>
          <w:bCs/>
          <w:color w:val="1C1C1C"/>
        </w:rPr>
      </w:pPr>
    </w:p>
    <w:p w14:paraId="0F83A1D0" w14:textId="77777777" w:rsidR="00F45B74" w:rsidRDefault="00F45B74" w:rsidP="00F45B74">
      <w:pPr>
        <w:spacing w:line="240" w:lineRule="auto"/>
        <w:rPr>
          <w:bCs/>
          <w:color w:val="1C1C1C"/>
        </w:rPr>
      </w:pPr>
      <w:r>
        <w:rPr>
          <w:bCs/>
          <w:color w:val="1C1C1C"/>
        </w:rPr>
        <w:t>CLOSING:</w:t>
      </w:r>
    </w:p>
    <w:p w14:paraId="47E36900" w14:textId="77777777" w:rsidR="00F45B74" w:rsidRDefault="00F45B74" w:rsidP="00031F18">
      <w:pPr>
        <w:pStyle w:val="ListParagraph"/>
        <w:numPr>
          <w:ilvl w:val="0"/>
          <w:numId w:val="119"/>
        </w:numPr>
        <w:spacing w:line="240" w:lineRule="auto"/>
        <w:rPr>
          <w:bCs/>
          <w:color w:val="1C1C1C"/>
        </w:rPr>
      </w:pPr>
      <w:r>
        <w:rPr>
          <w:bCs/>
          <w:color w:val="1C1C1C"/>
        </w:rPr>
        <w:t xml:space="preserve">Ask a few students to share their chosen form.  </w:t>
      </w:r>
    </w:p>
    <w:p w14:paraId="09A393A2" w14:textId="77777777" w:rsidR="00CF7376" w:rsidRDefault="00CF7376" w:rsidP="00CF7376">
      <w:pPr>
        <w:pStyle w:val="ListParagraph"/>
        <w:spacing w:line="240" w:lineRule="auto"/>
        <w:rPr>
          <w:bCs/>
          <w:color w:val="1C1C1C"/>
        </w:rPr>
      </w:pPr>
    </w:p>
    <w:p w14:paraId="7A4006EE" w14:textId="1667E971" w:rsidR="00F45B74" w:rsidRDefault="00F014FB" w:rsidP="00031F18">
      <w:pPr>
        <w:pStyle w:val="ListParagraph"/>
        <w:numPr>
          <w:ilvl w:val="0"/>
          <w:numId w:val="119"/>
        </w:numPr>
        <w:spacing w:line="240" w:lineRule="auto"/>
        <w:rPr>
          <w:bCs/>
          <w:color w:val="1C1C1C"/>
        </w:rPr>
      </w:pPr>
      <w:r>
        <w:rPr>
          <w:bCs/>
          <w:color w:val="1C1C1C"/>
        </w:rPr>
        <w:t>Invite the</w:t>
      </w:r>
      <w:r w:rsidR="00F45B74">
        <w:rPr>
          <w:bCs/>
          <w:color w:val="1C1C1C"/>
        </w:rPr>
        <w:t xml:space="preserve"> students</w:t>
      </w:r>
      <w:r>
        <w:rPr>
          <w:bCs/>
          <w:color w:val="1C1C1C"/>
        </w:rPr>
        <w:t xml:space="preserve"> to</w:t>
      </w:r>
      <w:r w:rsidR="00F13692">
        <w:rPr>
          <w:bCs/>
          <w:color w:val="1C1C1C"/>
        </w:rPr>
        <w:t xml:space="preserve"> Think-Pair-S</w:t>
      </w:r>
      <w:r w:rsidR="00F45B74">
        <w:rPr>
          <w:bCs/>
          <w:color w:val="1C1C1C"/>
        </w:rPr>
        <w:t xml:space="preserve">hare with a partner to discuss what they will need to organize and what materials they will need to complete the project. </w:t>
      </w:r>
    </w:p>
    <w:p w14:paraId="5B455BD0" w14:textId="764C142E" w:rsidR="003103F5" w:rsidRDefault="00B74476" w:rsidP="00CF7376">
      <w:pPr>
        <w:spacing w:line="240" w:lineRule="auto"/>
        <w:jc w:val="center"/>
      </w:pPr>
      <w:r>
        <w:br w:type="page"/>
      </w:r>
    </w:p>
    <w:p w14:paraId="1A2917C8" w14:textId="19252FEC" w:rsidR="003A785B" w:rsidRPr="00B66112" w:rsidRDefault="00EA0A34" w:rsidP="00B66112">
      <w:pPr>
        <w:pBdr>
          <w:top w:val="none" w:sz="0" w:space="0" w:color="auto"/>
          <w:left w:val="none" w:sz="0" w:space="0" w:color="auto"/>
          <w:bottom w:val="none" w:sz="0" w:space="0" w:color="auto"/>
          <w:right w:val="none" w:sz="0" w:space="0" w:color="auto"/>
          <w:between w:val="none" w:sz="0" w:space="0" w:color="auto"/>
          <w:bar w:val="none" w:sz="0" w:color="auto"/>
        </w:pBdr>
        <w:rPr>
          <w:rFonts w:eastAsia="Arial Unicode MS" w:hAnsi="Arial Unicode MS" w:cs="Arial Unicode MS"/>
          <w:iCs/>
          <w:lang w:eastAsia="en-CA"/>
        </w:rPr>
      </w:pPr>
      <w:r w:rsidRPr="00B66112">
        <w:rPr>
          <w:b/>
          <w:bCs/>
          <w:sz w:val="28"/>
          <w:szCs w:val="28"/>
          <w:highlight w:val="magenta"/>
          <w:u w:val="single"/>
          <w:shd w:val="clear" w:color="auto" w:fill="DA77FE"/>
        </w:rPr>
        <w:lastRenderedPageBreak/>
        <w:t>Optional Lessons:</w:t>
      </w:r>
    </w:p>
    <w:p w14:paraId="35821BAA" w14:textId="77777777" w:rsidR="003A785B" w:rsidRDefault="003A785B">
      <w:pPr>
        <w:pStyle w:val="FreeFormA"/>
        <w:tabs>
          <w:tab w:val="left" w:pos="180"/>
        </w:tabs>
        <w:rPr>
          <w:sz w:val="28"/>
          <w:szCs w:val="28"/>
          <w:shd w:val="clear" w:color="auto" w:fill="DA77FE"/>
        </w:rPr>
      </w:pPr>
    </w:p>
    <w:p w14:paraId="0AD1CCB5" w14:textId="77777777" w:rsidR="00754E3D" w:rsidRDefault="00754E3D">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7B761699" w14:textId="77777777" w:rsidR="00754E3D" w:rsidRDefault="00754E3D">
      <w:pPr>
        <w:pStyle w:val="FreeFormA"/>
        <w:tabs>
          <w:tab w:val="left" w:pos="180"/>
        </w:tabs>
        <w:rPr>
          <w:sz w:val="28"/>
          <w:szCs w:val="28"/>
        </w:rPr>
      </w:pPr>
    </w:p>
    <w:p w14:paraId="5B6C1196" w14:textId="17D07F75" w:rsidR="003A785B" w:rsidRDefault="00754E3D">
      <w:pPr>
        <w:pStyle w:val="FreeFormA"/>
        <w:tabs>
          <w:tab w:val="left" w:pos="180"/>
        </w:tabs>
        <w:rPr>
          <w:sz w:val="28"/>
          <w:szCs w:val="28"/>
        </w:rPr>
      </w:pPr>
      <w:r>
        <w:rPr>
          <w:sz w:val="28"/>
          <w:szCs w:val="28"/>
        </w:rPr>
        <w:t>In addition, b</w:t>
      </w:r>
      <w:r w:rsidR="00EA0A34">
        <w:rPr>
          <w:sz w:val="28"/>
          <w:szCs w:val="28"/>
        </w:rPr>
        <w:t xml:space="preserve">ecause each class/student is unique, it is difficult to anticipate some of the lessons you may choose to include in this unit.  Depending on your class, and what you have already studied, you may choose to </w:t>
      </w:r>
      <w:r>
        <w:rPr>
          <w:sz w:val="28"/>
          <w:szCs w:val="28"/>
        </w:rPr>
        <w:t>add</w:t>
      </w:r>
      <w:r w:rsidR="00EA0A34">
        <w:rPr>
          <w:sz w:val="28"/>
          <w:szCs w:val="28"/>
        </w:rPr>
        <w:t xml:space="preserve"> some of the following lessons:</w:t>
      </w:r>
    </w:p>
    <w:p w14:paraId="5BEB969C" w14:textId="77777777" w:rsidR="003A785B" w:rsidRDefault="003A785B">
      <w:pPr>
        <w:pStyle w:val="FreeFormA"/>
        <w:tabs>
          <w:tab w:val="left" w:pos="180"/>
        </w:tabs>
        <w:rPr>
          <w:sz w:val="28"/>
          <w:szCs w:val="28"/>
        </w:rPr>
      </w:pPr>
    </w:p>
    <w:p w14:paraId="5A11B15E" w14:textId="02F4194E" w:rsidR="00963DAA" w:rsidRDefault="00963DAA" w:rsidP="000D0C60">
      <w:pPr>
        <w:pStyle w:val="FreeFormA"/>
        <w:numPr>
          <w:ilvl w:val="0"/>
          <w:numId w:val="112"/>
        </w:numPr>
        <w:tabs>
          <w:tab w:val="left" w:pos="180"/>
        </w:tabs>
        <w:rPr>
          <w:sz w:val="28"/>
          <w:szCs w:val="28"/>
        </w:rPr>
      </w:pPr>
      <w:r>
        <w:rPr>
          <w:sz w:val="28"/>
          <w:szCs w:val="28"/>
        </w:rPr>
        <w:t xml:space="preserve">Refer to the </w:t>
      </w:r>
      <w:r>
        <w:rPr>
          <w:sz w:val="28"/>
          <w:szCs w:val="28"/>
        </w:rPr>
        <w:t>“</w:t>
      </w:r>
      <w:r>
        <w:rPr>
          <w:sz w:val="28"/>
          <w:szCs w:val="28"/>
        </w:rPr>
        <w:t>Need to Know</w:t>
      </w:r>
      <w:r>
        <w:rPr>
          <w:sz w:val="28"/>
          <w:szCs w:val="28"/>
        </w:rPr>
        <w:t>”</w:t>
      </w:r>
      <w:r>
        <w:rPr>
          <w:sz w:val="28"/>
          <w:szCs w:val="28"/>
        </w:rPr>
        <w:t xml:space="preserve"> Chart from Lesson 1 </w:t>
      </w:r>
      <w:r>
        <w:rPr>
          <w:sz w:val="28"/>
          <w:szCs w:val="28"/>
        </w:rPr>
        <w:t>–</w:t>
      </w:r>
      <w:r>
        <w:rPr>
          <w:sz w:val="28"/>
          <w:szCs w:val="28"/>
        </w:rPr>
        <w:t xml:space="preserve"> Are there any lessons that still need to be taught?</w:t>
      </w:r>
    </w:p>
    <w:p w14:paraId="500AB7F8" w14:textId="06243C61" w:rsidR="00B726C9" w:rsidRDefault="00B726C9" w:rsidP="008C7594">
      <w:pPr>
        <w:pStyle w:val="FreeFormA"/>
        <w:numPr>
          <w:ilvl w:val="0"/>
          <w:numId w:val="112"/>
        </w:numPr>
        <w:tabs>
          <w:tab w:val="left" w:pos="180"/>
        </w:tabs>
        <w:rPr>
          <w:sz w:val="28"/>
          <w:szCs w:val="28"/>
        </w:rPr>
      </w:pPr>
      <w:r>
        <w:rPr>
          <w:sz w:val="28"/>
          <w:szCs w:val="28"/>
        </w:rPr>
        <w:t xml:space="preserve">Non-Fiction </w:t>
      </w:r>
      <w:r w:rsidR="008C7594">
        <w:rPr>
          <w:sz w:val="28"/>
          <w:szCs w:val="28"/>
        </w:rPr>
        <w:t xml:space="preserve">Text Structures </w:t>
      </w:r>
      <w:r w:rsidR="008C7594">
        <w:rPr>
          <w:sz w:val="28"/>
          <w:szCs w:val="28"/>
        </w:rPr>
        <w:t>–</w:t>
      </w:r>
      <w:r w:rsidR="008C7594">
        <w:rPr>
          <w:sz w:val="28"/>
          <w:szCs w:val="28"/>
        </w:rPr>
        <w:t xml:space="preserve"> Compare and Contrast, Descriptive, Cause and Effect, Problem and Solution, Sequence</w:t>
      </w:r>
    </w:p>
    <w:p w14:paraId="20C8694A" w14:textId="437BF9A0" w:rsidR="008C7594" w:rsidRDefault="008C7594" w:rsidP="008C7594">
      <w:pPr>
        <w:pStyle w:val="FreeFormA"/>
        <w:numPr>
          <w:ilvl w:val="0"/>
          <w:numId w:val="112"/>
        </w:numPr>
        <w:tabs>
          <w:tab w:val="left" w:pos="180"/>
        </w:tabs>
        <w:rPr>
          <w:sz w:val="28"/>
          <w:szCs w:val="28"/>
        </w:rPr>
      </w:pPr>
      <w:r>
        <w:rPr>
          <w:sz w:val="28"/>
          <w:szCs w:val="28"/>
        </w:rPr>
        <w:t>Distinguish among facts, supported inferences, and opinions in informational texts</w:t>
      </w:r>
    </w:p>
    <w:p w14:paraId="34B67037" w14:textId="55FBB71C" w:rsidR="007553BC" w:rsidRDefault="007553BC" w:rsidP="008C7594">
      <w:pPr>
        <w:pStyle w:val="FreeFormA"/>
        <w:numPr>
          <w:ilvl w:val="0"/>
          <w:numId w:val="112"/>
        </w:numPr>
        <w:tabs>
          <w:tab w:val="left" w:pos="180"/>
        </w:tabs>
        <w:rPr>
          <w:sz w:val="28"/>
          <w:szCs w:val="28"/>
        </w:rPr>
      </w:pPr>
      <w:r>
        <w:rPr>
          <w:sz w:val="28"/>
          <w:szCs w:val="28"/>
        </w:rPr>
        <w:t>Identifying Non-Fiction Features</w:t>
      </w:r>
    </w:p>
    <w:p w14:paraId="35ACC501" w14:textId="2B2127FB" w:rsidR="008C7594" w:rsidRDefault="008C7594" w:rsidP="008C7594">
      <w:pPr>
        <w:pStyle w:val="FreeFormA"/>
        <w:numPr>
          <w:ilvl w:val="0"/>
          <w:numId w:val="112"/>
        </w:numPr>
        <w:tabs>
          <w:tab w:val="left" w:pos="180"/>
        </w:tabs>
        <w:rPr>
          <w:sz w:val="28"/>
          <w:szCs w:val="28"/>
        </w:rPr>
      </w:pPr>
      <w:r>
        <w:rPr>
          <w:sz w:val="28"/>
          <w:szCs w:val="28"/>
        </w:rPr>
        <w:t>Adding Visuals to Presentations</w:t>
      </w:r>
    </w:p>
    <w:p w14:paraId="06CECD22" w14:textId="6BF30BD8" w:rsidR="008C7594" w:rsidRDefault="008C7594" w:rsidP="008C7594">
      <w:pPr>
        <w:pStyle w:val="FreeFormA"/>
        <w:numPr>
          <w:ilvl w:val="0"/>
          <w:numId w:val="112"/>
        </w:numPr>
        <w:tabs>
          <w:tab w:val="left" w:pos="180"/>
        </w:tabs>
        <w:rPr>
          <w:sz w:val="28"/>
          <w:szCs w:val="28"/>
        </w:rPr>
      </w:pPr>
      <w:r>
        <w:rPr>
          <w:sz w:val="28"/>
          <w:szCs w:val="28"/>
        </w:rPr>
        <w:t xml:space="preserve">Plagiarism </w:t>
      </w:r>
    </w:p>
    <w:p w14:paraId="0AC889DC" w14:textId="69FC508E" w:rsidR="008C7594" w:rsidRDefault="008C7594" w:rsidP="008C7594">
      <w:pPr>
        <w:pStyle w:val="FreeFormA"/>
        <w:numPr>
          <w:ilvl w:val="0"/>
          <w:numId w:val="112"/>
        </w:numPr>
        <w:tabs>
          <w:tab w:val="left" w:pos="180"/>
        </w:tabs>
        <w:rPr>
          <w:sz w:val="28"/>
          <w:szCs w:val="28"/>
        </w:rPr>
      </w:pPr>
      <w:r>
        <w:rPr>
          <w:sz w:val="28"/>
          <w:szCs w:val="28"/>
        </w:rPr>
        <w:t>Citing Sources</w:t>
      </w:r>
    </w:p>
    <w:p w14:paraId="0FAB547F" w14:textId="77777777" w:rsidR="008C7594" w:rsidRDefault="008C7594" w:rsidP="008C7594">
      <w:pPr>
        <w:pStyle w:val="FreeFormA"/>
        <w:tabs>
          <w:tab w:val="left" w:pos="180"/>
        </w:tabs>
        <w:ind w:left="720"/>
        <w:rPr>
          <w:sz w:val="28"/>
          <w:szCs w:val="28"/>
        </w:rPr>
      </w:pPr>
    </w:p>
    <w:p w14:paraId="7CE2205D" w14:textId="77777777" w:rsidR="00B726C9" w:rsidRPr="00B726C9" w:rsidRDefault="00B726C9" w:rsidP="000A0DA0">
      <w:pPr>
        <w:pStyle w:val="FreeFormA"/>
        <w:tabs>
          <w:tab w:val="left" w:pos="180"/>
        </w:tabs>
        <w:ind w:left="720"/>
        <w:rPr>
          <w:sz w:val="28"/>
          <w:szCs w:val="28"/>
        </w:rPr>
      </w:pPr>
    </w:p>
    <w:p w14:paraId="4C75C348" w14:textId="77777777" w:rsidR="00B74476" w:rsidRDefault="00B74476" w:rsidP="000D3B86">
      <w:pPr>
        <w:pStyle w:val="FreeFormA"/>
        <w:tabs>
          <w:tab w:val="left" w:pos="180"/>
        </w:tabs>
        <w:jc w:val="center"/>
        <w:rPr>
          <w:b/>
          <w:bCs/>
          <w:sz w:val="28"/>
          <w:szCs w:val="28"/>
          <w:u w:val="single"/>
        </w:rPr>
      </w:pPr>
    </w:p>
    <w:p w14:paraId="6C626F0E" w14:textId="77777777" w:rsidR="00B74476" w:rsidRDefault="00B74476">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36DCD64F" w14:textId="64DC3AFB" w:rsidR="003A785B" w:rsidRPr="000D3B86" w:rsidRDefault="009E0763" w:rsidP="000D3B86">
      <w:pPr>
        <w:pStyle w:val="FreeFormA"/>
        <w:tabs>
          <w:tab w:val="left" w:pos="180"/>
        </w:tabs>
        <w:jc w:val="center"/>
      </w:pPr>
      <w:r>
        <w:rPr>
          <w:b/>
          <w:bCs/>
          <w:sz w:val="28"/>
          <w:szCs w:val="28"/>
          <w:u w:val="single"/>
        </w:rPr>
        <w:lastRenderedPageBreak/>
        <w:t>Lesson 9</w:t>
      </w:r>
      <w:r w:rsidR="00EA0A34">
        <w:rPr>
          <w:b/>
          <w:bCs/>
          <w:sz w:val="28"/>
          <w:szCs w:val="28"/>
          <w:u w:val="single"/>
        </w:rPr>
        <w:t>: Making a Work Plan</w:t>
      </w:r>
    </w:p>
    <w:p w14:paraId="511666BF" w14:textId="77777777" w:rsidR="003A785B" w:rsidRDefault="003A785B">
      <w:pPr>
        <w:pStyle w:val="ListParagraph"/>
        <w:ind w:left="0"/>
        <w:jc w:val="center"/>
        <w:rPr>
          <w:b/>
          <w:bCs/>
          <w:sz w:val="28"/>
          <w:szCs w:val="28"/>
          <w:u w:val="single"/>
        </w:rPr>
      </w:pPr>
    </w:p>
    <w:p w14:paraId="6F3CFC89" w14:textId="39822D7C" w:rsidR="00CF7376" w:rsidRDefault="00EA0A34">
      <w:pPr>
        <w:pStyle w:val="ListParagraph"/>
        <w:ind w:left="0"/>
      </w:pPr>
      <w:r w:rsidRPr="002E41AF">
        <w:rPr>
          <w:i/>
          <w:iCs/>
          <w:highlight w:val="magenta"/>
          <w:u w:val="single"/>
          <w:shd w:val="clear" w:color="auto" w:fill="DA77FE"/>
        </w:rPr>
        <w:t>Note:</w:t>
      </w:r>
      <w:r>
        <w:rPr>
          <w:shd w:val="clear" w:color="auto" w:fill="DA77FE"/>
        </w:rPr>
        <w:t xml:space="preserve"> </w:t>
      </w:r>
      <w:r>
        <w:t xml:space="preserve"> </w:t>
      </w:r>
      <w:r w:rsidR="00CF7376">
        <w:t>This is now the time</w:t>
      </w:r>
      <w:r>
        <w:t xml:space="preserve"> for the students to work independently to complete their </w:t>
      </w:r>
      <w:r w:rsidR="00E161A7">
        <w:t>tasks</w:t>
      </w:r>
      <w:r>
        <w:t xml:space="preserve">.  You will want to set a </w:t>
      </w:r>
      <w:r w:rsidR="00B44CDC">
        <w:t>completion</w:t>
      </w:r>
      <w:r w:rsidR="00CF7376">
        <w:t xml:space="preserve"> date</w:t>
      </w:r>
      <w:r w:rsidR="009728D6">
        <w:t xml:space="preserve"> </w:t>
      </w:r>
      <w:r w:rsidR="00B44CDC">
        <w:t xml:space="preserve">and </w:t>
      </w:r>
      <w:r w:rsidR="009728D6">
        <w:t>confirm</w:t>
      </w:r>
      <w:r w:rsidR="00B44CDC">
        <w:t xml:space="preserve"> with your audience (parish or classroom in your school)</w:t>
      </w:r>
      <w:r w:rsidR="009728D6">
        <w:t xml:space="preserve"> how they will</w:t>
      </w:r>
      <w:r w:rsidR="000D3B86">
        <w:t xml:space="preserve"> provide feedback</w:t>
      </w:r>
      <w:r>
        <w:t xml:space="preserve">, as well as determine how many work periods students will be allowed to complete this task. </w:t>
      </w:r>
    </w:p>
    <w:p w14:paraId="6E683498" w14:textId="11B10F1B" w:rsidR="003A785B" w:rsidRPr="000D3B86" w:rsidRDefault="00EA0A34">
      <w:pPr>
        <w:pStyle w:val="ListParagraph"/>
        <w:ind w:left="0"/>
      </w:pPr>
      <w:r>
        <w:t xml:space="preserve"> </w:t>
      </w:r>
    </w:p>
    <w:p w14:paraId="2EB69F36" w14:textId="77777777" w:rsidR="003A785B" w:rsidRDefault="00EA0A34">
      <w:pPr>
        <w:pStyle w:val="ListParagraph"/>
        <w:ind w:left="0"/>
        <w:rPr>
          <w:b/>
          <w:bCs/>
          <w:u w:val="single"/>
        </w:rPr>
      </w:pPr>
      <w:r>
        <w:rPr>
          <w:b/>
          <w:bCs/>
          <w:u w:val="single"/>
        </w:rPr>
        <w:t>Outcome:</w:t>
      </w:r>
    </w:p>
    <w:p w14:paraId="792C1E85" w14:textId="77777777" w:rsidR="00FF58E4" w:rsidRPr="00890BDA" w:rsidRDefault="000A0DA0" w:rsidP="00FF58E4">
      <w:pPr>
        <w:pStyle w:val="NormalWeb"/>
        <w:shd w:val="clear" w:color="auto" w:fill="FFFFFF"/>
        <w:ind w:left="1440" w:hanging="1440"/>
        <w:textAlignment w:val="top"/>
        <w:rPr>
          <w:color w:val="auto"/>
          <w:sz w:val="18"/>
          <w:szCs w:val="18"/>
          <w:lang w:val="en"/>
        </w:rPr>
      </w:pPr>
      <w:r w:rsidRPr="00B44CDC">
        <w:rPr>
          <w:b/>
          <w:sz w:val="20"/>
          <w:szCs w:val="20"/>
          <w:lang w:val="en"/>
        </w:rPr>
        <w:t xml:space="preserve"> </w:t>
      </w:r>
      <w:r w:rsidR="00FF58E4" w:rsidRPr="00890BDA">
        <w:rPr>
          <w:b/>
          <w:color w:val="auto"/>
          <w:sz w:val="18"/>
          <w:szCs w:val="18"/>
          <w:lang w:val="en"/>
        </w:rPr>
        <w:t>CC 5.1</w:t>
      </w:r>
      <w:r w:rsidR="00FF58E4" w:rsidRPr="00890BDA">
        <w:rPr>
          <w:b/>
          <w:color w:val="auto"/>
          <w:sz w:val="18"/>
          <w:szCs w:val="18"/>
          <w:lang w:val="en"/>
        </w:rPr>
        <w:tab/>
        <w:t>Indicator b</w:t>
      </w:r>
      <w:r w:rsidR="00FF58E4" w:rsidRPr="00890BDA">
        <w:rPr>
          <w:color w:val="auto"/>
          <w:sz w:val="18"/>
          <w:szCs w:val="18"/>
          <w:lang w:val="en"/>
        </w:rPr>
        <w:t xml:space="preserve">. </w:t>
      </w:r>
      <w:r w:rsidR="00FF58E4" w:rsidRPr="00CF7376">
        <w:rPr>
          <w:i/>
          <w:color w:val="auto"/>
          <w:sz w:val="18"/>
          <w:szCs w:val="18"/>
          <w:lang w:val="en"/>
        </w:rPr>
        <w:t>Express and explain findings on a topic, question, problem, or issue in an appropriate visual, multimedia, oral, or written format.</w:t>
      </w:r>
      <w:r w:rsidR="00FF58E4" w:rsidRPr="00890BDA">
        <w:rPr>
          <w:color w:val="auto"/>
          <w:sz w:val="18"/>
          <w:szCs w:val="18"/>
          <w:lang w:val="en"/>
        </w:rPr>
        <w:t xml:space="preserve"> </w:t>
      </w:r>
      <w:r w:rsidR="00FF58E4" w:rsidRPr="00890BDA">
        <w:rPr>
          <w:color w:val="auto"/>
          <w:sz w:val="18"/>
          <w:szCs w:val="18"/>
          <w:lang w:val="en"/>
        </w:rPr>
        <w:tab/>
      </w:r>
    </w:p>
    <w:p w14:paraId="18A75E3E" w14:textId="77777777" w:rsidR="003A785B" w:rsidRDefault="00EA0A34">
      <w:pPr>
        <w:pStyle w:val="FreeFormA"/>
        <w:rPr>
          <w:b/>
          <w:bCs/>
          <w:sz w:val="24"/>
          <w:szCs w:val="24"/>
          <w:u w:val="single"/>
        </w:rPr>
      </w:pPr>
      <w:r>
        <w:rPr>
          <w:b/>
          <w:bCs/>
          <w:sz w:val="24"/>
          <w:szCs w:val="24"/>
          <w:u w:val="single"/>
        </w:rPr>
        <w:t>Required Materials:</w:t>
      </w:r>
    </w:p>
    <w:p w14:paraId="29314046" w14:textId="6FCFAD5C" w:rsidR="005F7522" w:rsidRDefault="00EA0A34" w:rsidP="00335DC7">
      <w:pPr>
        <w:pStyle w:val="FreeFormA"/>
        <w:numPr>
          <w:ilvl w:val="0"/>
          <w:numId w:val="112"/>
        </w:numPr>
        <w:tabs>
          <w:tab w:val="left" w:pos="720"/>
        </w:tabs>
        <w:rPr>
          <w:bCs/>
          <w:sz w:val="24"/>
          <w:szCs w:val="24"/>
        </w:rPr>
      </w:pPr>
      <w:r>
        <w:t xml:space="preserve"> </w:t>
      </w:r>
      <w:r w:rsidR="00335DC7">
        <w:rPr>
          <w:bCs/>
          <w:sz w:val="24"/>
          <w:szCs w:val="24"/>
        </w:rPr>
        <w:t>“</w:t>
      </w:r>
      <w:r w:rsidR="00335DC7">
        <w:rPr>
          <w:bCs/>
          <w:sz w:val="24"/>
          <w:szCs w:val="24"/>
        </w:rPr>
        <w:t>My Work-Plan</w:t>
      </w:r>
      <w:r w:rsidR="00335DC7">
        <w:rPr>
          <w:bCs/>
          <w:sz w:val="24"/>
          <w:szCs w:val="24"/>
        </w:rPr>
        <w:t>”</w:t>
      </w:r>
      <w:r w:rsidR="00335DC7">
        <w:rPr>
          <w:bCs/>
          <w:sz w:val="24"/>
          <w:szCs w:val="24"/>
        </w:rPr>
        <w:t xml:space="preserve"> Handout for each student </w:t>
      </w:r>
      <w:r w:rsidR="00335DC7" w:rsidRPr="009E0763">
        <w:rPr>
          <w:bCs/>
          <w:sz w:val="24"/>
          <w:szCs w:val="24"/>
        </w:rPr>
        <w:t xml:space="preserve">(Appendix </w:t>
      </w:r>
      <w:r w:rsidR="009E0763" w:rsidRPr="009E0763">
        <w:rPr>
          <w:bCs/>
          <w:sz w:val="24"/>
          <w:szCs w:val="24"/>
        </w:rPr>
        <w:t>7</w:t>
      </w:r>
      <w:r w:rsidR="00335DC7" w:rsidRPr="009E0763">
        <w:rPr>
          <w:bCs/>
          <w:sz w:val="24"/>
          <w:szCs w:val="24"/>
        </w:rPr>
        <w:t>)</w:t>
      </w:r>
    </w:p>
    <w:p w14:paraId="5217CA48" w14:textId="77777777" w:rsidR="00CF7376" w:rsidRPr="00335DC7" w:rsidRDefault="00CF7376" w:rsidP="00CF7376">
      <w:pPr>
        <w:pStyle w:val="FreeFormA"/>
        <w:tabs>
          <w:tab w:val="left" w:pos="720"/>
        </w:tabs>
        <w:ind w:left="720"/>
        <w:rPr>
          <w:bCs/>
          <w:sz w:val="24"/>
          <w:szCs w:val="24"/>
        </w:rPr>
      </w:pPr>
    </w:p>
    <w:p w14:paraId="44D776CD" w14:textId="60271C4F" w:rsidR="003A785B" w:rsidRDefault="00EA0A34" w:rsidP="00E161A7">
      <w:pPr>
        <w:pStyle w:val="ListParagraph"/>
        <w:ind w:left="0"/>
        <w:rPr>
          <w:b/>
          <w:bCs/>
          <w:u w:val="single"/>
        </w:rPr>
      </w:pPr>
      <w:r w:rsidRPr="00E161A7">
        <w:rPr>
          <w:b/>
          <w:bCs/>
          <w:u w:val="single"/>
        </w:rPr>
        <w:t>Lesson:</w:t>
      </w:r>
    </w:p>
    <w:p w14:paraId="75B81CFF" w14:textId="77777777" w:rsidR="00CF7376" w:rsidRPr="00E161A7" w:rsidRDefault="00CF7376" w:rsidP="00E161A7">
      <w:pPr>
        <w:pStyle w:val="ListParagraph"/>
        <w:ind w:left="0"/>
        <w:rPr>
          <w:b/>
          <w:bCs/>
          <w:u w:val="single"/>
        </w:rPr>
      </w:pPr>
    </w:p>
    <w:p w14:paraId="5F075A4B" w14:textId="52708199" w:rsidR="00BF0057" w:rsidRDefault="00BF0057" w:rsidP="00BF0057">
      <w:pPr>
        <w:pStyle w:val="ListParagraph"/>
        <w:numPr>
          <w:ilvl w:val="0"/>
          <w:numId w:val="90"/>
        </w:numPr>
      </w:pPr>
      <w:r>
        <w:t>Confirm final publishing date for the presentation</w:t>
      </w:r>
      <w:r w:rsidR="00CF7376">
        <w:t xml:space="preserve"> with the students</w:t>
      </w:r>
      <w:r>
        <w:t xml:space="preserve">, as well as the number of work periods that will be available for them to complete their task.  You will also want to share the dates they will have access to computers (if required).  </w:t>
      </w:r>
    </w:p>
    <w:p w14:paraId="381FC6C3" w14:textId="77777777" w:rsidR="00BF0057" w:rsidRDefault="00BF0057" w:rsidP="00BF0057">
      <w:pPr>
        <w:pStyle w:val="ListParagraph"/>
        <w:ind w:left="0"/>
      </w:pPr>
    </w:p>
    <w:p w14:paraId="361906AD" w14:textId="7B455381" w:rsidR="00BF0057" w:rsidRDefault="00BF0057" w:rsidP="00BF0057">
      <w:pPr>
        <w:pStyle w:val="ListParagraph"/>
        <w:numPr>
          <w:ilvl w:val="0"/>
          <w:numId w:val="90"/>
        </w:numPr>
      </w:pPr>
      <w:r>
        <w:t xml:space="preserve"> Refer students to the </w:t>
      </w:r>
      <w:r>
        <w:rPr>
          <w:rFonts w:hAnsi="Times New Roman"/>
        </w:rPr>
        <w:t>“</w:t>
      </w:r>
      <w:r>
        <w:t>My Work Plan</w:t>
      </w:r>
      <w:r>
        <w:rPr>
          <w:rFonts w:hAnsi="Times New Roman"/>
        </w:rPr>
        <w:t xml:space="preserve">” </w:t>
      </w:r>
      <w:r w:rsidR="00FF58E4">
        <w:rPr>
          <w:rFonts w:hAnsi="Times New Roman"/>
        </w:rPr>
        <w:t xml:space="preserve">handout </w:t>
      </w:r>
      <w:r>
        <w:t>and explain that each one of them will be responsible to</w:t>
      </w:r>
      <w:r w:rsidR="00CF7376">
        <w:t xml:space="preserve"> ensure: 1) </w:t>
      </w:r>
      <w:r>
        <w:t>their representation contains all t</w:t>
      </w:r>
      <w:r w:rsidR="00CF7376">
        <w:t xml:space="preserve">he required criteria, 2) </w:t>
      </w:r>
      <w:r>
        <w:t xml:space="preserve">they have enough time to complete each element </w:t>
      </w:r>
      <w:r w:rsidR="00CF7376">
        <w:t xml:space="preserve">and 3) </w:t>
      </w:r>
      <w:r>
        <w:t>they have all of the material</w:t>
      </w:r>
      <w:r w:rsidR="00FF58E4">
        <w:t xml:space="preserve">s they need to complete their </w:t>
      </w:r>
      <w:r>
        <w:t>presentation.</w:t>
      </w:r>
    </w:p>
    <w:p w14:paraId="7921DA89" w14:textId="77777777" w:rsidR="00BF0057" w:rsidRDefault="00BF0057" w:rsidP="00BF0057">
      <w:pPr>
        <w:pStyle w:val="ListParagraph"/>
        <w:ind w:left="0"/>
      </w:pPr>
    </w:p>
    <w:p w14:paraId="22C9A2BF" w14:textId="77777777" w:rsidR="00BF0057" w:rsidRDefault="00BF0057" w:rsidP="00BF0057">
      <w:pPr>
        <w:pStyle w:val="ListParagraph"/>
        <w:numPr>
          <w:ilvl w:val="0"/>
          <w:numId w:val="90"/>
        </w:numPr>
      </w:pPr>
      <w:r>
        <w:t xml:space="preserve">Have students think-pair-share with someone beside them: </w:t>
      </w:r>
    </w:p>
    <w:p w14:paraId="2C753F4C" w14:textId="77777777" w:rsidR="00BF0057" w:rsidRDefault="00BF0057" w:rsidP="00CF7376">
      <w:pPr>
        <w:numPr>
          <w:ilvl w:val="0"/>
          <w:numId w:val="135"/>
        </w:numPr>
        <w:ind w:left="1701" w:hanging="283"/>
      </w:pPr>
      <w:r>
        <w:t>Am I clear on who my audience is and what the task is asking?</w:t>
      </w:r>
    </w:p>
    <w:p w14:paraId="290A0C25" w14:textId="77777777" w:rsidR="00BF0057" w:rsidRDefault="00BF0057" w:rsidP="00CF7376">
      <w:pPr>
        <w:numPr>
          <w:ilvl w:val="0"/>
          <w:numId w:val="135"/>
        </w:numPr>
        <w:ind w:left="1701" w:hanging="283"/>
      </w:pPr>
      <w:r>
        <w:t>What areas do I think will need the most work?</w:t>
      </w:r>
    </w:p>
    <w:p w14:paraId="0180B080" w14:textId="77777777" w:rsidR="00BF0057" w:rsidRDefault="00BF0057" w:rsidP="00CF7376">
      <w:pPr>
        <w:numPr>
          <w:ilvl w:val="0"/>
          <w:numId w:val="135"/>
        </w:numPr>
        <w:ind w:left="1701" w:hanging="283"/>
      </w:pPr>
      <w:r>
        <w:t>What areas am I confused/not sure about?</w:t>
      </w:r>
    </w:p>
    <w:p w14:paraId="40FFD5CC" w14:textId="77777777" w:rsidR="00BF0057" w:rsidRDefault="00BF0057" w:rsidP="00CF7376">
      <w:pPr>
        <w:numPr>
          <w:ilvl w:val="0"/>
          <w:numId w:val="135"/>
        </w:numPr>
        <w:ind w:left="1701" w:hanging="283"/>
      </w:pPr>
      <w:r>
        <w:t>Where do I need help?  Who can I ask for help?</w:t>
      </w:r>
    </w:p>
    <w:p w14:paraId="31B9CEE6" w14:textId="77777777" w:rsidR="00BF0057" w:rsidRDefault="00BF0057" w:rsidP="00BF0057">
      <w:pPr>
        <w:tabs>
          <w:tab w:val="left" w:pos="210"/>
        </w:tabs>
      </w:pPr>
    </w:p>
    <w:p w14:paraId="4043200D" w14:textId="47A875BC" w:rsidR="00BF0057" w:rsidRDefault="00BF0057" w:rsidP="00BF0057">
      <w:pPr>
        <w:pStyle w:val="ListParagraph"/>
        <w:numPr>
          <w:ilvl w:val="0"/>
          <w:numId w:val="90"/>
        </w:numPr>
      </w:pPr>
      <w:r>
        <w:t xml:space="preserve"> Before sending students off to work for the remaining lessons, use this chart to begin each day</w:t>
      </w:r>
      <w:r w:rsidRPr="004D7A4B">
        <w:rPr>
          <w:rFonts w:hAnsi="Times New Roman"/>
        </w:rPr>
        <w:t>’</w:t>
      </w:r>
      <w:r w:rsidR="00CF7376">
        <w:t xml:space="preserve">s class </w:t>
      </w:r>
      <w:r>
        <w:t xml:space="preserve">and focus the students for that day.  Have students reflect on what they have completed, what they are going to work on next, how they are doing </w:t>
      </w:r>
      <w:r w:rsidR="00CF7376">
        <w:t>regarding</w:t>
      </w:r>
      <w:r>
        <w:t xml:space="preserve"> time, and to problem solve/offer support wherever necessary.</w:t>
      </w:r>
    </w:p>
    <w:p w14:paraId="6A316C09" w14:textId="77777777" w:rsidR="00BF0057" w:rsidRDefault="00BF0057" w:rsidP="00BF0057">
      <w:pPr>
        <w:pStyle w:val="ListParagraph"/>
        <w:ind w:left="940"/>
      </w:pPr>
    </w:p>
    <w:p w14:paraId="050A82E5" w14:textId="77777777" w:rsidR="00BF0057" w:rsidRDefault="00BF0057" w:rsidP="00BF0057">
      <w:pPr>
        <w:pStyle w:val="ListParagraph"/>
        <w:numPr>
          <w:ilvl w:val="0"/>
          <w:numId w:val="90"/>
        </w:numPr>
      </w:pPr>
      <w:r>
        <w:t xml:space="preserve">While students continue to work independently to complete their texts, you will want to continue to work with individuals and small groups, re-teaching and supporting where necessary, you might also re-teach a whole class lesson, if there is a need. </w:t>
      </w:r>
    </w:p>
    <w:p w14:paraId="692DCAA0" w14:textId="6AF1E875" w:rsidR="00A625DF" w:rsidRDefault="00A625DF" w:rsidP="00EB257C">
      <w:pPr>
        <w:spacing w:line="240" w:lineRule="auto"/>
        <w:rPr>
          <w:rFonts w:eastAsia="Arial Unicode MS" w:hAnsi="Arial Unicode MS" w:cs="Arial Unicode MS"/>
          <w:lang w:eastAsia="en-CA"/>
        </w:rPr>
      </w:pPr>
    </w:p>
    <w:p w14:paraId="5D6FBFC5" w14:textId="77777777" w:rsidR="00ED086A" w:rsidRDefault="00ED086A" w:rsidP="00EB257C">
      <w:pPr>
        <w:spacing w:line="240" w:lineRule="auto"/>
        <w:rPr>
          <w:rFonts w:eastAsia="Arial Unicode MS" w:hAnsi="Arial Unicode MS" w:cs="Arial Unicode MS"/>
          <w:b/>
          <w:bCs/>
          <w:sz w:val="28"/>
          <w:szCs w:val="28"/>
          <w:u w:val="single"/>
          <w:lang w:eastAsia="en-CA"/>
        </w:rPr>
      </w:pPr>
    </w:p>
    <w:p w14:paraId="0490AE0E" w14:textId="74E7B9A2" w:rsidR="00C6652F" w:rsidRDefault="00B74476" w:rsidP="00C6652F">
      <w:pPr>
        <w:spacing w:line="240" w:lineRule="auto"/>
        <w:jc w:val="center"/>
        <w:rPr>
          <w:b/>
          <w:bCs/>
          <w:sz w:val="28"/>
          <w:szCs w:val="28"/>
          <w:u w:val="single"/>
        </w:rPr>
      </w:pPr>
      <w:r w:rsidRPr="006F3AC7">
        <w:rPr>
          <w:b/>
          <w:bCs/>
          <w:sz w:val="28"/>
          <w:szCs w:val="28"/>
          <w:u w:val="single"/>
        </w:rPr>
        <w:lastRenderedPageBreak/>
        <w:t>Lesson 13</w:t>
      </w:r>
      <w:r w:rsidR="00C6652F" w:rsidRPr="006F3AC7">
        <w:rPr>
          <w:b/>
          <w:bCs/>
          <w:sz w:val="28"/>
          <w:szCs w:val="28"/>
          <w:u w:val="single"/>
        </w:rPr>
        <w:t xml:space="preserve">: </w:t>
      </w:r>
      <w:r w:rsidR="00D174CF" w:rsidRPr="006F3AC7">
        <w:rPr>
          <w:b/>
          <w:bCs/>
          <w:sz w:val="28"/>
          <w:szCs w:val="28"/>
          <w:u w:val="single"/>
        </w:rPr>
        <w:t>Rehearsing the P</w:t>
      </w:r>
      <w:r w:rsidRPr="006F3AC7">
        <w:rPr>
          <w:b/>
          <w:bCs/>
          <w:sz w:val="28"/>
          <w:szCs w:val="28"/>
          <w:u w:val="single"/>
        </w:rPr>
        <w:t>resentation</w:t>
      </w:r>
    </w:p>
    <w:p w14:paraId="4CD3A6A3" w14:textId="77777777" w:rsidR="00DA2E5F" w:rsidRDefault="00DA2E5F" w:rsidP="00DA2E5F">
      <w:pPr>
        <w:spacing w:line="240" w:lineRule="auto"/>
        <w:rPr>
          <w:b/>
          <w:bCs/>
          <w:color w:val="1C1C1C"/>
          <w:u w:val="single" w:color="1C1C1C"/>
        </w:rPr>
      </w:pPr>
      <w:r>
        <w:rPr>
          <w:b/>
          <w:bCs/>
          <w:u w:val="single"/>
        </w:rPr>
        <w:t>Outcomes:</w:t>
      </w:r>
      <w:r>
        <w:rPr>
          <w:b/>
          <w:bCs/>
          <w:color w:val="1C1C1C"/>
          <w:u w:val="single" w:color="1C1C1C"/>
        </w:rPr>
        <w:t xml:space="preserve"> </w:t>
      </w:r>
    </w:p>
    <w:p w14:paraId="1E3B4963" w14:textId="25997092" w:rsidR="009E0763" w:rsidRPr="00ED086A" w:rsidRDefault="00ED086A" w:rsidP="00ED086A">
      <w:pPr>
        <w:spacing w:line="240" w:lineRule="auto"/>
        <w:ind w:left="1440" w:hanging="1440"/>
        <w:rPr>
          <w:bCs/>
          <w:i/>
          <w:color w:val="1C1C1C"/>
          <w:sz w:val="20"/>
          <w:szCs w:val="20"/>
        </w:rPr>
      </w:pPr>
      <w:r>
        <w:rPr>
          <w:b/>
          <w:bCs/>
          <w:color w:val="1C1C1C"/>
          <w:sz w:val="20"/>
          <w:szCs w:val="20"/>
        </w:rPr>
        <w:t>CC 5.2</w:t>
      </w:r>
      <w:r>
        <w:rPr>
          <w:b/>
          <w:bCs/>
          <w:color w:val="1C1C1C"/>
          <w:sz w:val="20"/>
          <w:szCs w:val="20"/>
        </w:rPr>
        <w:tab/>
      </w:r>
      <w:r w:rsidR="009E0763" w:rsidRPr="009E0763">
        <w:rPr>
          <w:b/>
          <w:bCs/>
          <w:color w:val="1C1C1C"/>
          <w:sz w:val="20"/>
          <w:szCs w:val="20"/>
        </w:rPr>
        <w:t>Indicator g</w:t>
      </w:r>
      <w:r w:rsidR="009E0763" w:rsidRPr="00ED086A">
        <w:rPr>
          <w:b/>
          <w:bCs/>
          <w:i/>
          <w:color w:val="1C1C1C"/>
          <w:sz w:val="20"/>
          <w:szCs w:val="20"/>
        </w:rPr>
        <w:t>.</w:t>
      </w:r>
      <w:r w:rsidR="009E0763" w:rsidRPr="00ED086A">
        <w:rPr>
          <w:bCs/>
          <w:i/>
          <w:color w:val="1C1C1C"/>
          <w:sz w:val="20"/>
          <w:szCs w:val="20"/>
        </w:rPr>
        <w:t xml:space="preserve">  Present information clearly and appropriately for each medium and recognize that the conventions of language and the medium are designed to help the audience understand what is said or presented. </w:t>
      </w:r>
    </w:p>
    <w:p w14:paraId="6EE8EBD1" w14:textId="77777777" w:rsidR="00FF58E4" w:rsidRDefault="00FF58E4" w:rsidP="00DA2E5F">
      <w:pPr>
        <w:pStyle w:val="FreeFormA"/>
        <w:tabs>
          <w:tab w:val="left" w:pos="720"/>
        </w:tabs>
        <w:rPr>
          <w:b/>
          <w:bCs/>
          <w:color w:val="1C1C1C"/>
          <w:sz w:val="24"/>
          <w:szCs w:val="24"/>
          <w:u w:val="single" w:color="1C1C1C"/>
        </w:rPr>
      </w:pPr>
    </w:p>
    <w:p w14:paraId="5222FEE1" w14:textId="77777777" w:rsidR="00DA2E5F" w:rsidRDefault="00DA2E5F" w:rsidP="00DA2E5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3B92C36B" w14:textId="2B16F5AA" w:rsidR="00DA2E5F" w:rsidRDefault="00DA2E5F" w:rsidP="000D0C60">
      <w:pPr>
        <w:pStyle w:val="FreeFormA"/>
        <w:numPr>
          <w:ilvl w:val="0"/>
          <w:numId w:val="112"/>
        </w:numPr>
        <w:tabs>
          <w:tab w:val="left" w:pos="720"/>
        </w:tabs>
        <w:rPr>
          <w:bCs/>
          <w:sz w:val="24"/>
          <w:szCs w:val="24"/>
        </w:rPr>
      </w:pPr>
      <w:r>
        <w:rPr>
          <w:bCs/>
          <w:sz w:val="24"/>
          <w:szCs w:val="24"/>
        </w:rPr>
        <w:t>Project planners</w:t>
      </w:r>
      <w:r w:rsidR="00C23956">
        <w:rPr>
          <w:bCs/>
          <w:sz w:val="24"/>
          <w:szCs w:val="24"/>
        </w:rPr>
        <w:t xml:space="preserve"> (Appendix 6</w:t>
      </w:r>
      <w:r w:rsidR="004F6EB1">
        <w:rPr>
          <w:bCs/>
          <w:sz w:val="24"/>
          <w:szCs w:val="24"/>
        </w:rPr>
        <w:t>)</w:t>
      </w:r>
    </w:p>
    <w:p w14:paraId="69C4D959" w14:textId="1E5E028E" w:rsidR="00DA2E5F" w:rsidRDefault="00C12B34" w:rsidP="000D0C60">
      <w:pPr>
        <w:pStyle w:val="FreeFormA"/>
        <w:numPr>
          <w:ilvl w:val="0"/>
          <w:numId w:val="112"/>
        </w:numPr>
        <w:tabs>
          <w:tab w:val="left" w:pos="720"/>
        </w:tabs>
        <w:rPr>
          <w:bCs/>
          <w:sz w:val="24"/>
          <w:szCs w:val="24"/>
        </w:rPr>
      </w:pPr>
      <w:r>
        <w:rPr>
          <w:bCs/>
          <w:sz w:val="24"/>
          <w:szCs w:val="24"/>
        </w:rPr>
        <w:t>Individual</w:t>
      </w:r>
      <w:r w:rsidR="00C23956">
        <w:rPr>
          <w:bCs/>
          <w:sz w:val="24"/>
          <w:szCs w:val="24"/>
        </w:rPr>
        <w:t xml:space="preserve"> presentations</w:t>
      </w:r>
    </w:p>
    <w:p w14:paraId="40F2D76B" w14:textId="6C9835F3" w:rsidR="00AC3B2F" w:rsidRDefault="00AC3B2F" w:rsidP="000D0C60">
      <w:pPr>
        <w:pStyle w:val="FreeFormA"/>
        <w:numPr>
          <w:ilvl w:val="0"/>
          <w:numId w:val="112"/>
        </w:numPr>
        <w:tabs>
          <w:tab w:val="left" w:pos="720"/>
        </w:tabs>
        <w:rPr>
          <w:bCs/>
          <w:sz w:val="24"/>
          <w:szCs w:val="24"/>
        </w:rPr>
      </w:pPr>
      <w:r>
        <w:rPr>
          <w:bCs/>
          <w:sz w:val="24"/>
          <w:szCs w:val="24"/>
        </w:rPr>
        <w:t>Sample</w:t>
      </w:r>
      <w:r w:rsidR="00F014FB">
        <w:rPr>
          <w:bCs/>
          <w:sz w:val="24"/>
          <w:szCs w:val="24"/>
        </w:rPr>
        <w:t xml:space="preserve"> Culminating Task (Attached</w:t>
      </w:r>
      <w:r w:rsidR="00F13692">
        <w:rPr>
          <w:bCs/>
          <w:sz w:val="24"/>
          <w:szCs w:val="24"/>
        </w:rPr>
        <w:t xml:space="preserve"> .p</w:t>
      </w:r>
      <w:r w:rsidR="00F014FB">
        <w:rPr>
          <w:bCs/>
          <w:sz w:val="24"/>
          <w:szCs w:val="24"/>
        </w:rPr>
        <w:t>df</w:t>
      </w:r>
      <w:r>
        <w:rPr>
          <w:bCs/>
          <w:sz w:val="24"/>
          <w:szCs w:val="24"/>
        </w:rPr>
        <w:t>)</w:t>
      </w:r>
    </w:p>
    <w:p w14:paraId="6662C61D" w14:textId="6A21A87E" w:rsidR="009E0763" w:rsidRDefault="00AA1EE2" w:rsidP="000D0C60">
      <w:pPr>
        <w:pStyle w:val="FreeFormA"/>
        <w:numPr>
          <w:ilvl w:val="0"/>
          <w:numId w:val="112"/>
        </w:numPr>
        <w:tabs>
          <w:tab w:val="left" w:pos="720"/>
        </w:tabs>
        <w:rPr>
          <w:bCs/>
          <w:sz w:val="24"/>
          <w:szCs w:val="24"/>
        </w:rPr>
      </w:pPr>
      <w:r>
        <w:rPr>
          <w:bCs/>
          <w:sz w:val="24"/>
          <w:szCs w:val="24"/>
        </w:rPr>
        <w:t xml:space="preserve">Revision </w:t>
      </w:r>
      <w:r w:rsidR="009E0763">
        <w:rPr>
          <w:bCs/>
          <w:sz w:val="24"/>
          <w:szCs w:val="24"/>
        </w:rPr>
        <w:t>Feedback Handout (Appendix 8)</w:t>
      </w:r>
    </w:p>
    <w:p w14:paraId="7ED0E07A" w14:textId="77777777" w:rsidR="00410402" w:rsidRPr="00410402" w:rsidRDefault="00410402" w:rsidP="009E0763">
      <w:pPr>
        <w:pStyle w:val="FreeFormA"/>
        <w:tabs>
          <w:tab w:val="left" w:pos="720"/>
        </w:tabs>
        <w:ind w:left="720"/>
        <w:rPr>
          <w:bCs/>
          <w:sz w:val="24"/>
          <w:szCs w:val="24"/>
        </w:rPr>
      </w:pPr>
    </w:p>
    <w:p w14:paraId="5AA0D595" w14:textId="77777777" w:rsidR="00DA2E5F" w:rsidRDefault="00DA2E5F" w:rsidP="00DA2E5F">
      <w:pPr>
        <w:pStyle w:val="FreeFormA"/>
        <w:tabs>
          <w:tab w:val="left" w:pos="720"/>
        </w:tabs>
        <w:rPr>
          <w:b/>
          <w:bCs/>
          <w:sz w:val="24"/>
          <w:szCs w:val="24"/>
          <w:u w:val="single"/>
        </w:rPr>
      </w:pPr>
      <w:r w:rsidRPr="009C72B4">
        <w:rPr>
          <w:b/>
          <w:bCs/>
          <w:sz w:val="24"/>
          <w:szCs w:val="24"/>
          <w:u w:val="single"/>
        </w:rPr>
        <w:t>Lesson:</w:t>
      </w:r>
    </w:p>
    <w:p w14:paraId="302B6DEB" w14:textId="77777777" w:rsidR="00ED086A" w:rsidRPr="009C72B4" w:rsidRDefault="00ED086A" w:rsidP="00DA2E5F">
      <w:pPr>
        <w:pStyle w:val="FreeFormA"/>
        <w:tabs>
          <w:tab w:val="left" w:pos="720"/>
        </w:tabs>
        <w:rPr>
          <w:b/>
          <w:bCs/>
          <w:sz w:val="24"/>
          <w:szCs w:val="24"/>
          <w:u w:val="single"/>
        </w:rPr>
      </w:pPr>
    </w:p>
    <w:p w14:paraId="26EA511E" w14:textId="25B5DE53" w:rsidR="00C12B34" w:rsidRDefault="00C12B34" w:rsidP="00ED086A">
      <w:pPr>
        <w:pStyle w:val="FreeFormA"/>
        <w:numPr>
          <w:ilvl w:val="1"/>
          <w:numId w:val="90"/>
        </w:numPr>
        <w:tabs>
          <w:tab w:val="clear" w:pos="1660"/>
          <w:tab w:val="left" w:pos="720"/>
          <w:tab w:val="num" w:pos="993"/>
        </w:tabs>
        <w:ind w:left="1134" w:hanging="425"/>
        <w:rPr>
          <w:bCs/>
          <w:sz w:val="24"/>
          <w:szCs w:val="24"/>
        </w:rPr>
      </w:pPr>
      <w:r w:rsidRPr="009C72B4">
        <w:rPr>
          <w:bCs/>
          <w:sz w:val="24"/>
          <w:szCs w:val="24"/>
        </w:rPr>
        <w:t xml:space="preserve">Discuss with students the purpose of the </w:t>
      </w:r>
      <w:r w:rsidR="00FF58E4">
        <w:rPr>
          <w:bCs/>
          <w:sz w:val="24"/>
          <w:szCs w:val="24"/>
        </w:rPr>
        <w:t>task</w:t>
      </w:r>
      <w:r w:rsidRPr="009C72B4">
        <w:rPr>
          <w:bCs/>
          <w:sz w:val="24"/>
          <w:szCs w:val="24"/>
        </w:rPr>
        <w:t xml:space="preserve">: to </w:t>
      </w:r>
      <w:r w:rsidR="00AA1EE2" w:rsidRPr="009C72B4">
        <w:rPr>
          <w:bCs/>
          <w:sz w:val="24"/>
          <w:szCs w:val="24"/>
        </w:rPr>
        <w:t xml:space="preserve">create a presentation that teaches the students about </w:t>
      </w:r>
      <w:r w:rsidR="00FF58E4">
        <w:rPr>
          <w:bCs/>
          <w:sz w:val="24"/>
          <w:szCs w:val="24"/>
        </w:rPr>
        <w:t>each</w:t>
      </w:r>
      <w:r w:rsidR="00AA1EE2" w:rsidRPr="009C72B4">
        <w:rPr>
          <w:bCs/>
          <w:sz w:val="24"/>
          <w:szCs w:val="24"/>
        </w:rPr>
        <w:t xml:space="preserve"> chosen sacrament</w:t>
      </w:r>
      <w:r w:rsidR="00C23956" w:rsidRPr="009C72B4">
        <w:rPr>
          <w:bCs/>
          <w:sz w:val="24"/>
          <w:szCs w:val="24"/>
        </w:rPr>
        <w:t>.</w:t>
      </w:r>
    </w:p>
    <w:p w14:paraId="0D24A4F8" w14:textId="77777777" w:rsidR="00ED086A" w:rsidRPr="009C72B4" w:rsidRDefault="00ED086A" w:rsidP="00ED086A">
      <w:pPr>
        <w:pStyle w:val="FreeFormA"/>
        <w:tabs>
          <w:tab w:val="left" w:pos="720"/>
        </w:tabs>
        <w:ind w:left="1134"/>
        <w:rPr>
          <w:bCs/>
          <w:sz w:val="24"/>
          <w:szCs w:val="24"/>
        </w:rPr>
      </w:pPr>
    </w:p>
    <w:p w14:paraId="0D7D161A" w14:textId="33DD5D5E" w:rsidR="00ED086A" w:rsidRPr="00ED086A" w:rsidRDefault="009C72B4" w:rsidP="00ED086A">
      <w:pPr>
        <w:pStyle w:val="FreeFormA"/>
        <w:numPr>
          <w:ilvl w:val="1"/>
          <w:numId w:val="90"/>
        </w:numPr>
        <w:tabs>
          <w:tab w:val="clear" w:pos="1660"/>
          <w:tab w:val="left" w:pos="720"/>
          <w:tab w:val="num" w:pos="851"/>
        </w:tabs>
        <w:ind w:left="993" w:hanging="284"/>
        <w:rPr>
          <w:bCs/>
          <w:sz w:val="24"/>
          <w:szCs w:val="24"/>
        </w:rPr>
      </w:pPr>
      <w:r w:rsidRPr="009C72B4">
        <w:rPr>
          <w:bCs/>
          <w:sz w:val="24"/>
          <w:szCs w:val="24"/>
        </w:rPr>
        <w:t>Refer students to the Revision portion of the rubri</w:t>
      </w:r>
      <w:r w:rsidR="00ED086A">
        <w:rPr>
          <w:bCs/>
          <w:sz w:val="24"/>
          <w:szCs w:val="24"/>
        </w:rPr>
        <w:t>c.  E</w:t>
      </w:r>
      <w:r w:rsidRPr="009C72B4">
        <w:rPr>
          <w:bCs/>
          <w:sz w:val="24"/>
          <w:szCs w:val="24"/>
        </w:rPr>
        <w:t xml:space="preserve">xplain that once they have completed their draft presentations, they will then </w:t>
      </w:r>
      <w:r w:rsidRPr="009C72B4">
        <w:rPr>
          <w:bCs/>
          <w:sz w:val="24"/>
          <w:szCs w:val="24"/>
        </w:rPr>
        <w:t>“</w:t>
      </w:r>
      <w:r w:rsidRPr="009C72B4">
        <w:rPr>
          <w:bCs/>
          <w:sz w:val="24"/>
          <w:szCs w:val="24"/>
        </w:rPr>
        <w:t>try it on</w:t>
      </w:r>
      <w:r w:rsidRPr="009C72B4">
        <w:rPr>
          <w:bCs/>
          <w:sz w:val="24"/>
          <w:szCs w:val="24"/>
        </w:rPr>
        <w:t>”</w:t>
      </w:r>
      <w:r w:rsidRPr="009C72B4">
        <w:rPr>
          <w:bCs/>
          <w:sz w:val="24"/>
          <w:szCs w:val="24"/>
        </w:rPr>
        <w:t xml:space="preserve"> by presenting it to an authentic audience, wh</w:t>
      </w:r>
      <w:r w:rsidR="00ED086A">
        <w:rPr>
          <w:bCs/>
          <w:sz w:val="24"/>
          <w:szCs w:val="24"/>
        </w:rPr>
        <w:t>o will give feedback.  They</w:t>
      </w:r>
      <w:r w:rsidRPr="009C72B4">
        <w:rPr>
          <w:bCs/>
          <w:sz w:val="24"/>
          <w:szCs w:val="24"/>
        </w:rPr>
        <w:t xml:space="preserve"> will use </w:t>
      </w:r>
      <w:r w:rsidR="00ED086A">
        <w:rPr>
          <w:bCs/>
          <w:sz w:val="24"/>
          <w:szCs w:val="24"/>
        </w:rPr>
        <w:t xml:space="preserve">this </w:t>
      </w:r>
      <w:r w:rsidRPr="009C72B4">
        <w:rPr>
          <w:bCs/>
          <w:sz w:val="24"/>
          <w:szCs w:val="24"/>
        </w:rPr>
        <w:t xml:space="preserve">to revise their presentations. </w:t>
      </w:r>
      <w:r w:rsidR="00AC3B2F" w:rsidRPr="009C72B4">
        <w:rPr>
          <w:bCs/>
          <w:sz w:val="24"/>
          <w:szCs w:val="24"/>
        </w:rPr>
        <w:t xml:space="preserve"> </w:t>
      </w:r>
    </w:p>
    <w:p w14:paraId="2C8EEB65" w14:textId="5109DD00" w:rsidR="009C72B4" w:rsidRDefault="009C72B4" w:rsidP="00ED086A">
      <w:pPr>
        <w:pStyle w:val="FreeFormA"/>
        <w:tabs>
          <w:tab w:val="left" w:pos="720"/>
          <w:tab w:val="num" w:pos="851"/>
        </w:tabs>
        <w:ind w:left="993" w:hanging="284"/>
        <w:rPr>
          <w:bCs/>
          <w:sz w:val="24"/>
          <w:szCs w:val="24"/>
        </w:rPr>
      </w:pPr>
      <w:r w:rsidRPr="009C72B4">
        <w:rPr>
          <w:b/>
          <w:bCs/>
          <w:sz w:val="24"/>
          <w:szCs w:val="24"/>
          <w:highlight w:val="magenta"/>
        </w:rPr>
        <w:t>NOTE:</w:t>
      </w:r>
      <w:r w:rsidRPr="009C72B4">
        <w:rPr>
          <w:bCs/>
          <w:sz w:val="24"/>
          <w:szCs w:val="24"/>
        </w:rPr>
        <w:t xml:space="preserve">  You will need to decide whether the practice audience will be classmates or members of a different class </w:t>
      </w:r>
      <w:r w:rsidRPr="009C72B4">
        <w:rPr>
          <w:bCs/>
          <w:sz w:val="24"/>
          <w:szCs w:val="24"/>
        </w:rPr>
        <w:t>–</w:t>
      </w:r>
      <w:r w:rsidRPr="009C72B4">
        <w:rPr>
          <w:bCs/>
          <w:sz w:val="24"/>
          <w:szCs w:val="24"/>
        </w:rPr>
        <w:t xml:space="preserve"> perhaps students the same age as the audience, perhaps a religion teacher in your school, etc. </w:t>
      </w:r>
    </w:p>
    <w:p w14:paraId="4E53AAFA" w14:textId="77777777" w:rsidR="00ED086A" w:rsidRPr="009C72B4" w:rsidRDefault="00ED086A" w:rsidP="00ED086A">
      <w:pPr>
        <w:pStyle w:val="FreeFormA"/>
        <w:tabs>
          <w:tab w:val="left" w:pos="720"/>
          <w:tab w:val="num" w:pos="851"/>
        </w:tabs>
        <w:rPr>
          <w:bCs/>
          <w:sz w:val="24"/>
          <w:szCs w:val="24"/>
        </w:rPr>
      </w:pPr>
    </w:p>
    <w:p w14:paraId="01E95B9C" w14:textId="0B56514F" w:rsidR="009C72B4" w:rsidRDefault="009C72B4" w:rsidP="00ED086A">
      <w:pPr>
        <w:pStyle w:val="FreeFormA"/>
        <w:numPr>
          <w:ilvl w:val="1"/>
          <w:numId w:val="90"/>
        </w:numPr>
        <w:tabs>
          <w:tab w:val="clear" w:pos="1660"/>
          <w:tab w:val="left" w:pos="720"/>
          <w:tab w:val="num" w:pos="851"/>
        </w:tabs>
        <w:ind w:left="993" w:hanging="284"/>
        <w:rPr>
          <w:bCs/>
          <w:sz w:val="24"/>
          <w:szCs w:val="24"/>
        </w:rPr>
      </w:pPr>
      <w:r w:rsidRPr="009C72B4">
        <w:rPr>
          <w:bCs/>
          <w:sz w:val="24"/>
          <w:szCs w:val="24"/>
        </w:rPr>
        <w:t>Using the sample culminating task, ask students to pretend they are your revision partners.</w:t>
      </w:r>
    </w:p>
    <w:p w14:paraId="7AD30BC3" w14:textId="77777777" w:rsidR="00ED086A" w:rsidRPr="009C72B4" w:rsidRDefault="00ED086A" w:rsidP="00ED086A">
      <w:pPr>
        <w:pStyle w:val="FreeFormA"/>
        <w:tabs>
          <w:tab w:val="left" w:pos="720"/>
        </w:tabs>
        <w:ind w:left="993"/>
        <w:rPr>
          <w:bCs/>
          <w:sz w:val="24"/>
          <w:szCs w:val="24"/>
        </w:rPr>
      </w:pPr>
    </w:p>
    <w:p w14:paraId="5932C256" w14:textId="175F915A" w:rsidR="009C72B4" w:rsidRDefault="009C72B4" w:rsidP="00ED086A">
      <w:pPr>
        <w:pStyle w:val="FreeFormA"/>
        <w:numPr>
          <w:ilvl w:val="1"/>
          <w:numId w:val="90"/>
        </w:numPr>
        <w:tabs>
          <w:tab w:val="clear" w:pos="1660"/>
          <w:tab w:val="left" w:pos="720"/>
          <w:tab w:val="num" w:pos="851"/>
        </w:tabs>
        <w:ind w:left="993" w:hanging="284"/>
        <w:rPr>
          <w:bCs/>
          <w:sz w:val="24"/>
          <w:szCs w:val="24"/>
        </w:rPr>
      </w:pPr>
      <w:r w:rsidRPr="009C72B4">
        <w:rPr>
          <w:bCs/>
          <w:sz w:val="24"/>
          <w:szCs w:val="24"/>
        </w:rPr>
        <w:t>Using the Revision Feedback Hando</w:t>
      </w:r>
      <w:r w:rsidR="00ED086A">
        <w:rPr>
          <w:bCs/>
          <w:sz w:val="24"/>
          <w:szCs w:val="24"/>
        </w:rPr>
        <w:t>ut (Appendix 8), have students Think-Pair-S</w:t>
      </w:r>
      <w:r w:rsidRPr="009C72B4">
        <w:rPr>
          <w:bCs/>
          <w:sz w:val="24"/>
          <w:szCs w:val="24"/>
        </w:rPr>
        <w:t xml:space="preserve">hare answers and suggestions for each revision question. </w:t>
      </w:r>
    </w:p>
    <w:p w14:paraId="0D773AF8" w14:textId="77777777" w:rsidR="00ED086A" w:rsidRPr="009C72B4" w:rsidRDefault="00ED086A" w:rsidP="00ED086A">
      <w:pPr>
        <w:pStyle w:val="FreeFormA"/>
        <w:tabs>
          <w:tab w:val="left" w:pos="720"/>
        </w:tabs>
        <w:rPr>
          <w:bCs/>
          <w:sz w:val="24"/>
          <w:szCs w:val="24"/>
        </w:rPr>
      </w:pPr>
    </w:p>
    <w:p w14:paraId="097A050A" w14:textId="4E895DFA" w:rsidR="009C72B4" w:rsidRPr="009C72B4" w:rsidRDefault="009C72B4" w:rsidP="00ED086A">
      <w:pPr>
        <w:pStyle w:val="FreeFormA"/>
        <w:numPr>
          <w:ilvl w:val="1"/>
          <w:numId w:val="90"/>
        </w:numPr>
        <w:tabs>
          <w:tab w:val="clear" w:pos="1660"/>
          <w:tab w:val="left" w:pos="720"/>
          <w:tab w:val="num" w:pos="851"/>
        </w:tabs>
        <w:ind w:left="993" w:hanging="284"/>
        <w:rPr>
          <w:bCs/>
          <w:sz w:val="24"/>
          <w:szCs w:val="24"/>
        </w:rPr>
      </w:pPr>
      <w:r w:rsidRPr="009C72B4">
        <w:rPr>
          <w:bCs/>
          <w:sz w:val="24"/>
          <w:szCs w:val="24"/>
        </w:rPr>
        <w:t xml:space="preserve">Model for students the revision plans you would make for the sample task based on the feedback you received. </w:t>
      </w:r>
    </w:p>
    <w:p w14:paraId="253449EA" w14:textId="77777777" w:rsidR="009C72B4" w:rsidRPr="009C72B4" w:rsidRDefault="009C72B4" w:rsidP="009C72B4">
      <w:pPr>
        <w:pStyle w:val="FreeFormA"/>
        <w:tabs>
          <w:tab w:val="left" w:pos="720"/>
        </w:tabs>
        <w:rPr>
          <w:bCs/>
          <w:sz w:val="24"/>
          <w:szCs w:val="24"/>
        </w:rPr>
      </w:pPr>
    </w:p>
    <w:p w14:paraId="62045CD1" w14:textId="28F7D73A" w:rsidR="009C72B4" w:rsidRPr="009C72B4" w:rsidRDefault="009C72B4" w:rsidP="009C72B4">
      <w:pPr>
        <w:pStyle w:val="FreeFormA"/>
        <w:tabs>
          <w:tab w:val="left" w:pos="720"/>
        </w:tabs>
        <w:ind w:left="720"/>
        <w:rPr>
          <w:bCs/>
          <w:sz w:val="24"/>
          <w:szCs w:val="24"/>
        </w:rPr>
      </w:pPr>
      <w:r w:rsidRPr="009C72B4">
        <w:rPr>
          <w:b/>
          <w:bCs/>
          <w:sz w:val="24"/>
          <w:szCs w:val="24"/>
          <w:highlight w:val="magenta"/>
        </w:rPr>
        <w:t>NOTE:</w:t>
      </w:r>
      <w:r>
        <w:rPr>
          <w:bCs/>
          <w:sz w:val="24"/>
          <w:szCs w:val="24"/>
        </w:rPr>
        <w:t xml:space="preserve">  You might choose to set up a </w:t>
      </w:r>
      <w:r>
        <w:rPr>
          <w:bCs/>
          <w:sz w:val="24"/>
          <w:szCs w:val="24"/>
        </w:rPr>
        <w:t>“</w:t>
      </w:r>
      <w:r>
        <w:rPr>
          <w:bCs/>
          <w:sz w:val="24"/>
          <w:szCs w:val="24"/>
        </w:rPr>
        <w:t>practice</w:t>
      </w:r>
      <w:r>
        <w:rPr>
          <w:bCs/>
          <w:sz w:val="24"/>
          <w:szCs w:val="24"/>
        </w:rPr>
        <w:t>”</w:t>
      </w:r>
      <w:r>
        <w:rPr>
          <w:bCs/>
          <w:sz w:val="24"/>
          <w:szCs w:val="24"/>
        </w:rPr>
        <w:t xml:space="preserve"> day for all students to discuss revisions to their presentations, or you might choose to have students each proceed whenever they reach this step of the process. </w:t>
      </w:r>
    </w:p>
    <w:p w14:paraId="373DF8D0" w14:textId="77777777" w:rsidR="00876FB7" w:rsidRPr="00325C52" w:rsidRDefault="00876FB7" w:rsidP="00876FB7">
      <w:pPr>
        <w:pStyle w:val="FreeFormA"/>
        <w:tabs>
          <w:tab w:val="left" w:pos="720"/>
        </w:tabs>
        <w:rPr>
          <w:bCs/>
          <w:sz w:val="24"/>
          <w:szCs w:val="24"/>
        </w:rPr>
      </w:pPr>
    </w:p>
    <w:p w14:paraId="194F9E4E" w14:textId="77777777" w:rsidR="00D174CF" w:rsidRDefault="00D174CF" w:rsidP="00C6652F">
      <w:pPr>
        <w:spacing w:line="240" w:lineRule="auto"/>
        <w:jc w:val="center"/>
        <w:rPr>
          <w:rFonts w:eastAsia="Arial Unicode MS" w:hAnsi="Arial Unicode MS" w:cs="Arial Unicode MS"/>
          <w:b/>
          <w:bCs/>
          <w:sz w:val="28"/>
          <w:szCs w:val="28"/>
          <w:u w:val="single"/>
          <w:lang w:eastAsia="en-CA"/>
        </w:rPr>
      </w:pPr>
    </w:p>
    <w:p w14:paraId="5A3DBDEC" w14:textId="77777777" w:rsidR="00C6652F" w:rsidRDefault="00C6652F">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1B2667FA" w14:textId="695CAD75" w:rsidR="003A785B" w:rsidRDefault="00B74476" w:rsidP="00066ED4">
      <w:pPr>
        <w:pStyle w:val="ListParagraph"/>
        <w:ind w:left="0"/>
        <w:jc w:val="center"/>
        <w:rPr>
          <w:b/>
          <w:bCs/>
          <w:sz w:val="28"/>
          <w:szCs w:val="28"/>
          <w:u w:val="single"/>
        </w:rPr>
      </w:pPr>
      <w:r>
        <w:rPr>
          <w:b/>
          <w:bCs/>
          <w:sz w:val="28"/>
          <w:szCs w:val="28"/>
          <w:u w:val="single"/>
        </w:rPr>
        <w:lastRenderedPageBreak/>
        <w:t>Lesson 14</w:t>
      </w:r>
      <w:r w:rsidR="00EA0A34">
        <w:rPr>
          <w:b/>
          <w:bCs/>
          <w:sz w:val="28"/>
          <w:szCs w:val="28"/>
          <w:u w:val="single"/>
        </w:rPr>
        <w:t xml:space="preserve">: </w:t>
      </w:r>
      <w:r w:rsidR="004F6EB1">
        <w:rPr>
          <w:b/>
          <w:bCs/>
          <w:sz w:val="28"/>
          <w:szCs w:val="28"/>
          <w:u w:val="single"/>
        </w:rPr>
        <w:t>P</w:t>
      </w:r>
      <w:r>
        <w:rPr>
          <w:b/>
          <w:bCs/>
          <w:sz w:val="28"/>
          <w:szCs w:val="28"/>
          <w:u w:val="single"/>
        </w:rPr>
        <w:t>resentation</w:t>
      </w:r>
      <w:r w:rsidR="004F6EB1">
        <w:rPr>
          <w:b/>
          <w:bCs/>
          <w:sz w:val="28"/>
          <w:szCs w:val="28"/>
          <w:u w:val="single"/>
        </w:rPr>
        <w:t xml:space="preserve"> </w:t>
      </w:r>
      <w:r w:rsidR="00EA0A34">
        <w:rPr>
          <w:b/>
          <w:bCs/>
          <w:sz w:val="28"/>
          <w:szCs w:val="28"/>
          <w:u w:val="single"/>
        </w:rPr>
        <w:t>Day!</w:t>
      </w:r>
    </w:p>
    <w:p w14:paraId="2B6FA7E1" w14:textId="77777777" w:rsidR="003A785B" w:rsidRDefault="00EA0A34" w:rsidP="00EB257C">
      <w:pPr>
        <w:pStyle w:val="ListParagraph"/>
        <w:ind w:left="0"/>
        <w:jc w:val="center"/>
        <w:rPr>
          <w:b/>
          <w:bCs/>
          <w:sz w:val="28"/>
          <w:szCs w:val="28"/>
          <w:u w:val="single"/>
        </w:rPr>
      </w:pPr>
      <w:r>
        <w:rPr>
          <w:b/>
          <w:bCs/>
          <w:sz w:val="28"/>
          <w:szCs w:val="28"/>
          <w:u w:val="single"/>
        </w:rPr>
        <w:t>Assessing my Own Task</w:t>
      </w:r>
    </w:p>
    <w:p w14:paraId="75883635" w14:textId="77777777" w:rsidR="003A785B" w:rsidRDefault="00EA0A34" w:rsidP="00EB257C">
      <w:pPr>
        <w:pStyle w:val="ListParagraph"/>
        <w:ind w:left="0"/>
        <w:rPr>
          <w:rFonts w:ascii="Trebuchet MS" w:eastAsia="Trebuchet MS" w:hAnsi="Trebuchet MS" w:cs="Trebuchet MS"/>
        </w:rPr>
      </w:pPr>
      <w:r>
        <w:rPr>
          <w:b/>
          <w:bCs/>
          <w:u w:val="single"/>
        </w:rPr>
        <w:t>Outcome:</w:t>
      </w:r>
    </w:p>
    <w:p w14:paraId="2B903872" w14:textId="2FCF9B5D" w:rsidR="003A785B" w:rsidRPr="00E30DD2" w:rsidRDefault="00E30DD2" w:rsidP="00C23956">
      <w:pPr>
        <w:pStyle w:val="FreeFormA"/>
        <w:tabs>
          <w:tab w:val="left" w:pos="720"/>
        </w:tabs>
        <w:ind w:left="1440" w:hanging="1440"/>
        <w:rPr>
          <w:rFonts w:ascii="Trebuchet MS" w:eastAsia="Trebuchet MS" w:hAnsi="Trebuchet MS" w:cs="Trebuchet MS"/>
          <w:bCs/>
          <w:i/>
          <w:sz w:val="24"/>
          <w:szCs w:val="24"/>
          <w:u w:val="single"/>
        </w:rPr>
      </w:pPr>
      <w:r>
        <w:rPr>
          <w:b/>
          <w:bCs/>
        </w:rPr>
        <w:t xml:space="preserve">AR </w:t>
      </w:r>
      <w:r w:rsidR="00855E5E">
        <w:rPr>
          <w:b/>
          <w:bCs/>
        </w:rPr>
        <w:t>5.2</w:t>
      </w:r>
      <w:r w:rsidR="00855E5E">
        <w:rPr>
          <w:b/>
          <w:bCs/>
        </w:rPr>
        <w:tab/>
      </w:r>
      <w:r w:rsidR="00855E5E">
        <w:rPr>
          <w:b/>
          <w:bCs/>
        </w:rPr>
        <w:tab/>
        <w:t xml:space="preserve">Indicator c.  </w:t>
      </w:r>
      <w:r w:rsidR="00855E5E" w:rsidRPr="00ED086A">
        <w:rPr>
          <w:bCs/>
          <w:i/>
        </w:rPr>
        <w:t>Identify strengths in reading and representing and set goals to enhance the development and improvement of the skills and strategies.</w:t>
      </w:r>
      <w:r w:rsidR="00855E5E">
        <w:rPr>
          <w:b/>
          <w:bCs/>
        </w:rPr>
        <w:t xml:space="preserve"> </w:t>
      </w:r>
    </w:p>
    <w:p w14:paraId="56D24920" w14:textId="77777777" w:rsidR="003A785B" w:rsidRDefault="003A785B" w:rsidP="00EB257C">
      <w:pPr>
        <w:pStyle w:val="ListParagraph"/>
        <w:ind w:left="0"/>
        <w:rPr>
          <w:rFonts w:ascii="Trebuchet MS" w:eastAsia="Trebuchet MS" w:hAnsi="Trebuchet MS" w:cs="Trebuchet MS"/>
          <w:u w:val="single"/>
        </w:rPr>
      </w:pPr>
    </w:p>
    <w:p w14:paraId="5C4C370D" w14:textId="77777777" w:rsidR="003A785B" w:rsidRDefault="00EA0A34" w:rsidP="00EB257C">
      <w:pPr>
        <w:pStyle w:val="ListParagraph"/>
        <w:ind w:left="0"/>
        <w:rPr>
          <w:b/>
          <w:bCs/>
          <w:u w:val="single"/>
        </w:rPr>
      </w:pPr>
      <w:r>
        <w:rPr>
          <w:b/>
          <w:bCs/>
          <w:u w:val="single"/>
        </w:rPr>
        <w:t>Required Materials:</w:t>
      </w:r>
    </w:p>
    <w:p w14:paraId="760BDF5C" w14:textId="7CFF3D1B" w:rsidR="00A625DF" w:rsidRDefault="00EA0A34" w:rsidP="000D0C60">
      <w:pPr>
        <w:pStyle w:val="ListParagraph"/>
        <w:numPr>
          <w:ilvl w:val="0"/>
          <w:numId w:val="112"/>
        </w:numPr>
      </w:pPr>
      <w:r>
        <w:t>Students</w:t>
      </w:r>
      <w:r>
        <w:rPr>
          <w:rFonts w:hAnsi="Times New Roman"/>
        </w:rPr>
        <w:t xml:space="preserve">’ </w:t>
      </w:r>
      <w:r>
        <w:t xml:space="preserve">Completed </w:t>
      </w:r>
      <w:r w:rsidR="00C23956">
        <w:t>Presentations</w:t>
      </w:r>
    </w:p>
    <w:p w14:paraId="4BFF91B9" w14:textId="64D8CA8E" w:rsidR="00A625DF" w:rsidRDefault="00EA0A34" w:rsidP="000D0C60">
      <w:pPr>
        <w:pStyle w:val="ListParagraph"/>
        <w:numPr>
          <w:ilvl w:val="0"/>
          <w:numId w:val="112"/>
        </w:numPr>
      </w:pPr>
      <w:r>
        <w:t>Copy of the Rubr</w:t>
      </w:r>
      <w:r w:rsidR="004F6EB1">
        <w:t xml:space="preserve">ic for Each Student </w:t>
      </w:r>
    </w:p>
    <w:p w14:paraId="794B97C9" w14:textId="7D055838" w:rsidR="001824EB" w:rsidRDefault="001824EB" w:rsidP="000D0C60">
      <w:pPr>
        <w:pStyle w:val="ListParagraph"/>
        <w:numPr>
          <w:ilvl w:val="0"/>
          <w:numId w:val="112"/>
        </w:numPr>
      </w:pPr>
      <w:r>
        <w:t>Self-A</w:t>
      </w:r>
      <w:r w:rsidR="009E0763">
        <w:t>ssessment/Reflection (Appendix 9</w:t>
      </w:r>
      <w:r>
        <w:t xml:space="preserve">) </w:t>
      </w:r>
      <w:r>
        <w:t>–</w:t>
      </w:r>
      <w:r>
        <w:t xml:space="preserve"> Copy for each student </w:t>
      </w:r>
    </w:p>
    <w:p w14:paraId="74AA4F17" w14:textId="77777777" w:rsidR="00ED086A" w:rsidRDefault="00A625DF" w:rsidP="00ED086A">
      <w:pPr>
        <w:pStyle w:val="ListParagraph"/>
        <w:numPr>
          <w:ilvl w:val="0"/>
          <w:numId w:val="112"/>
        </w:numPr>
      </w:pPr>
      <w:r>
        <w:t>Highlighter for each student</w:t>
      </w:r>
    </w:p>
    <w:p w14:paraId="3E814805" w14:textId="1E05DD8A" w:rsidR="003A785B" w:rsidRPr="00ED086A" w:rsidRDefault="00EA0A34" w:rsidP="00ED086A">
      <w:pPr>
        <w:pStyle w:val="ListParagraph"/>
        <w:numPr>
          <w:ilvl w:val="0"/>
          <w:numId w:val="112"/>
        </w:numPr>
      </w:pPr>
      <w:r>
        <w:t xml:space="preserve">Essential Questions from Beginning of Unit: </w:t>
      </w:r>
      <w:r w:rsidR="00F13692">
        <w:rPr>
          <w:highlight w:val="yellow"/>
        </w:rPr>
        <w:t>Why do we participate in the Sacraments of Initiation and R</w:t>
      </w:r>
      <w:r w:rsidR="00952DE0" w:rsidRPr="00ED086A">
        <w:rPr>
          <w:highlight w:val="yellow"/>
        </w:rPr>
        <w:t>econciliation?</w:t>
      </w:r>
    </w:p>
    <w:p w14:paraId="2F094B11" w14:textId="77777777" w:rsidR="00C23956" w:rsidRPr="00C23956" w:rsidRDefault="00C23956" w:rsidP="00C23956">
      <w:pPr>
        <w:rPr>
          <w:shd w:val="clear" w:color="auto" w:fill="F3EB00"/>
        </w:rPr>
      </w:pPr>
    </w:p>
    <w:p w14:paraId="00B4B49F" w14:textId="00879D75" w:rsidR="003A785B" w:rsidRDefault="00EA0A34">
      <w:pPr>
        <w:pStyle w:val="ListParagraph"/>
        <w:ind w:left="0"/>
        <w:rPr>
          <w:b/>
          <w:bCs/>
          <w:i/>
          <w:iCs/>
          <w:u w:val="single"/>
          <w:shd w:val="clear" w:color="auto" w:fill="DA77FE"/>
        </w:rPr>
      </w:pPr>
      <w:r w:rsidRPr="006C77C4">
        <w:rPr>
          <w:b/>
          <w:bCs/>
          <w:i/>
          <w:iCs/>
          <w:highlight w:val="magenta"/>
          <w:u w:val="single"/>
          <w:shd w:val="clear" w:color="auto" w:fill="DA77FE"/>
        </w:rPr>
        <w:t xml:space="preserve">Notes on </w:t>
      </w:r>
      <w:r w:rsidR="00CD1D7B" w:rsidRPr="006C77C4">
        <w:rPr>
          <w:b/>
          <w:bCs/>
          <w:i/>
          <w:iCs/>
          <w:highlight w:val="magenta"/>
          <w:u w:val="single"/>
          <w:shd w:val="clear" w:color="auto" w:fill="DA77FE"/>
        </w:rPr>
        <w:t>Publishing:</w:t>
      </w:r>
    </w:p>
    <w:p w14:paraId="2F81F235" w14:textId="42D7D1B6" w:rsidR="003A785B" w:rsidRPr="00706611" w:rsidRDefault="00CD1D7B" w:rsidP="00706611">
      <w:pPr>
        <w:pStyle w:val="BodyA"/>
        <w:rPr>
          <w:rFonts w:ascii="Times New Roman" w:hAnsi="Times New Roman" w:cs="Times New Roman"/>
        </w:rPr>
      </w:pPr>
      <w:r w:rsidRPr="00706611">
        <w:rPr>
          <w:rFonts w:ascii="Times New Roman" w:hAnsi="Times New Roman" w:cs="Times New Roman"/>
        </w:rPr>
        <w:t xml:space="preserve">Making this task as authentic as possible will be very motivating for students.  While they are </w:t>
      </w:r>
      <w:r w:rsidR="00855E5E">
        <w:rPr>
          <w:rFonts w:ascii="Times New Roman" w:hAnsi="Times New Roman" w:cs="Times New Roman"/>
        </w:rPr>
        <w:t>sending their presentations</w:t>
      </w:r>
      <w:r w:rsidR="00C23956">
        <w:rPr>
          <w:rFonts w:ascii="Times New Roman" w:hAnsi="Times New Roman" w:cs="Times New Roman"/>
        </w:rPr>
        <w:t xml:space="preserve"> to an authentic audience, ensure you leave time for</w:t>
      </w:r>
      <w:r w:rsidRPr="00706611">
        <w:rPr>
          <w:rFonts w:ascii="Times New Roman" w:hAnsi="Times New Roman" w:cs="Times New Roman"/>
        </w:rPr>
        <w:t xml:space="preserve"> authentic feedback.  </w:t>
      </w:r>
      <w:r w:rsidR="00C23956">
        <w:rPr>
          <w:rFonts w:ascii="Times New Roman" w:hAnsi="Times New Roman" w:cs="Times New Roman"/>
        </w:rPr>
        <w:t xml:space="preserve">How you arrange your presentations </w:t>
      </w:r>
      <w:r w:rsidR="00357C31">
        <w:rPr>
          <w:rFonts w:ascii="Times New Roman" w:hAnsi="Times New Roman" w:cs="Times New Roman"/>
        </w:rPr>
        <w:t>will need to work with both you</w:t>
      </w:r>
      <w:r w:rsidR="00C23956">
        <w:rPr>
          <w:rFonts w:ascii="Times New Roman" w:hAnsi="Times New Roman" w:cs="Times New Roman"/>
        </w:rPr>
        <w:t xml:space="preserve"> and your </w:t>
      </w:r>
      <w:r w:rsidR="00855E5E">
        <w:rPr>
          <w:rFonts w:ascii="Times New Roman" w:hAnsi="Times New Roman" w:cs="Times New Roman"/>
        </w:rPr>
        <w:t>parish’</w:t>
      </w:r>
      <w:r w:rsidR="00C23956">
        <w:rPr>
          <w:rFonts w:ascii="Times New Roman" w:hAnsi="Times New Roman" w:cs="Times New Roman"/>
        </w:rPr>
        <w:t>s</w:t>
      </w:r>
      <w:r w:rsidR="00ED086A">
        <w:rPr>
          <w:rFonts w:ascii="Times New Roman" w:hAnsi="Times New Roman" w:cs="Times New Roman"/>
        </w:rPr>
        <w:t xml:space="preserve"> schedule.  Perhaps you want </w:t>
      </w:r>
      <w:r w:rsidR="00855E5E">
        <w:rPr>
          <w:rFonts w:ascii="Times New Roman" w:hAnsi="Times New Roman" w:cs="Times New Roman"/>
        </w:rPr>
        <w:t>each s</w:t>
      </w:r>
      <w:r w:rsidR="00ED086A">
        <w:rPr>
          <w:rFonts w:ascii="Times New Roman" w:hAnsi="Times New Roman" w:cs="Times New Roman"/>
        </w:rPr>
        <w:t>tudent to present to the parish;</w:t>
      </w:r>
      <w:r w:rsidR="00855E5E">
        <w:rPr>
          <w:rFonts w:ascii="Times New Roman" w:hAnsi="Times New Roman" w:cs="Times New Roman"/>
        </w:rPr>
        <w:t xml:space="preserve"> perhaps the students will send them to the parish and they will later receive feedback from their audience.  </w:t>
      </w:r>
      <w:r w:rsidRPr="00706611">
        <w:rPr>
          <w:rFonts w:ascii="Times New Roman" w:hAnsi="Times New Roman" w:cs="Times New Roman"/>
        </w:rPr>
        <w:t>Whatever you decide, you will then need</w:t>
      </w:r>
      <w:r w:rsidR="00357C31">
        <w:rPr>
          <w:rFonts w:ascii="Times New Roman" w:hAnsi="Times New Roman" w:cs="Times New Roman"/>
        </w:rPr>
        <w:t xml:space="preserve"> to decide how you want the feedback to look</w:t>
      </w:r>
      <w:r w:rsidR="00EA0A34" w:rsidRPr="00706611">
        <w:rPr>
          <w:rFonts w:ascii="Times New Roman" w:hAnsi="Times New Roman" w:cs="Times New Roman"/>
        </w:rPr>
        <w:t xml:space="preserve">.  Will you have them use a rubric?  As a class, will you generate a list of criteria for them to use? </w:t>
      </w:r>
      <w:r w:rsidR="00855E5E">
        <w:rPr>
          <w:rFonts w:ascii="Times New Roman" w:hAnsi="Times New Roman" w:cs="Times New Roman"/>
        </w:rPr>
        <w:t>Would it be a checklist</w:t>
      </w:r>
      <w:r w:rsidR="00C23956">
        <w:rPr>
          <w:rFonts w:ascii="Times New Roman" w:hAnsi="Times New Roman" w:cs="Times New Roman"/>
        </w:rPr>
        <w:t>?</w:t>
      </w:r>
      <w:r w:rsidR="00855E5E">
        <w:rPr>
          <w:rFonts w:ascii="Times New Roman" w:hAnsi="Times New Roman" w:cs="Times New Roman"/>
        </w:rPr>
        <w:t xml:space="preserve">  Or do they just want written feedback?</w:t>
      </w:r>
      <w:r w:rsidR="00C23956">
        <w:rPr>
          <w:rFonts w:ascii="Times New Roman" w:hAnsi="Times New Roman" w:cs="Times New Roman"/>
        </w:rPr>
        <w:t xml:space="preserve"> </w:t>
      </w:r>
      <w:r w:rsidR="00EA0A34" w:rsidRPr="00706611">
        <w:rPr>
          <w:rFonts w:ascii="Times New Roman" w:hAnsi="Times New Roman" w:cs="Times New Roman"/>
        </w:rPr>
        <w:t xml:space="preserve"> </w:t>
      </w:r>
    </w:p>
    <w:p w14:paraId="2735A8CF" w14:textId="77777777" w:rsidR="003A785B" w:rsidRDefault="003A785B">
      <w:pPr>
        <w:pStyle w:val="ListParagraph"/>
        <w:ind w:left="0"/>
      </w:pPr>
    </w:p>
    <w:p w14:paraId="5099CC1A" w14:textId="77777777" w:rsidR="003A785B" w:rsidRDefault="00EA0A34">
      <w:pPr>
        <w:pStyle w:val="ListParagraph"/>
        <w:ind w:left="0"/>
        <w:rPr>
          <w:b/>
          <w:bCs/>
          <w:u w:val="single"/>
        </w:rPr>
      </w:pPr>
      <w:r>
        <w:rPr>
          <w:b/>
          <w:bCs/>
          <w:u w:val="single"/>
        </w:rPr>
        <w:t>Lesson:</w:t>
      </w:r>
    </w:p>
    <w:p w14:paraId="6C951ABE" w14:textId="77777777" w:rsidR="00ED086A" w:rsidRDefault="00ED086A">
      <w:pPr>
        <w:pStyle w:val="ListParagraph"/>
        <w:ind w:left="0"/>
        <w:rPr>
          <w:b/>
          <w:bCs/>
          <w:u w:val="single"/>
        </w:rPr>
      </w:pPr>
    </w:p>
    <w:p w14:paraId="37C452D6" w14:textId="572C34E2" w:rsidR="001824EB" w:rsidRPr="00C254E2" w:rsidRDefault="00EA0A34" w:rsidP="000D0C60">
      <w:pPr>
        <w:numPr>
          <w:ilvl w:val="0"/>
          <w:numId w:val="97"/>
        </w:numPr>
        <w:rPr>
          <w:rFonts w:eastAsia="Arial Unicode MS" w:hAnsi="Arial Unicode MS" w:cs="Arial Unicode MS"/>
          <w:lang w:eastAsia="en-CA"/>
        </w:rPr>
      </w:pPr>
      <w:r>
        <w:t xml:space="preserve"> </w:t>
      </w:r>
      <w:r w:rsidR="001824EB" w:rsidRPr="00C254E2">
        <w:rPr>
          <w:rFonts w:eastAsia="Arial Unicode MS" w:hAnsi="Arial Unicode MS" w:cs="Arial Unicode MS"/>
          <w:lang w:eastAsia="en-CA"/>
        </w:rPr>
        <w:t>Celebrate with students as they have compl</w:t>
      </w:r>
      <w:r w:rsidR="001824EB">
        <w:rPr>
          <w:rFonts w:eastAsia="Arial Unicode MS" w:hAnsi="Arial Unicode MS" w:cs="Arial Unicode MS"/>
          <w:lang w:eastAsia="en-CA"/>
        </w:rPr>
        <w:t>eted their presentations</w:t>
      </w:r>
      <w:r w:rsidR="001824EB" w:rsidRPr="00C254E2">
        <w:rPr>
          <w:rFonts w:eastAsia="Arial Unicode MS" w:hAnsi="Arial Unicode MS" w:cs="Arial Unicode MS"/>
          <w:lang w:eastAsia="en-CA"/>
        </w:rPr>
        <w:t>!</w:t>
      </w:r>
    </w:p>
    <w:p w14:paraId="01AAB56F" w14:textId="77777777" w:rsidR="001824EB" w:rsidRPr="00C254E2" w:rsidRDefault="001824EB" w:rsidP="001824EB">
      <w:pPr>
        <w:tabs>
          <w:tab w:val="left" w:pos="940"/>
        </w:tabs>
        <w:rPr>
          <w:rFonts w:eastAsia="Arial Unicode MS" w:hAnsi="Arial Unicode MS" w:cs="Arial Unicode MS"/>
          <w:lang w:eastAsia="en-CA"/>
        </w:rPr>
      </w:pPr>
    </w:p>
    <w:p w14:paraId="0CFF2710" w14:textId="6FA89AB8"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 xml:space="preserve">  Give each student an individual copy of the Self-Assessment.</w:t>
      </w:r>
      <w:r w:rsidRPr="00C254E2">
        <w:rPr>
          <w:rFonts w:eastAsia="Arial Unicode MS" w:cs="Arial Unicode MS"/>
          <w:lang w:eastAsia="en-CA"/>
        </w:rPr>
        <w:t xml:space="preserve"> </w:t>
      </w:r>
      <w:r w:rsidR="00855E5E">
        <w:rPr>
          <w:rFonts w:eastAsia="Arial Unicode MS" w:hAnsi="Arial Unicode MS" w:cs="Arial Unicode MS"/>
          <w:shd w:val="clear" w:color="auto" w:fill="FFFFFF"/>
          <w:lang w:eastAsia="en-CA"/>
        </w:rPr>
        <w:t>(Appendix 9</w:t>
      </w:r>
      <w:r w:rsidRPr="00C254E2">
        <w:rPr>
          <w:rFonts w:eastAsia="Arial Unicode MS" w:hAnsi="Arial Unicode MS" w:cs="Arial Unicode MS"/>
          <w:shd w:val="clear" w:color="auto" w:fill="FFFFFF"/>
          <w:lang w:eastAsia="en-CA"/>
        </w:rPr>
        <w:t xml:space="preserve">) </w:t>
      </w:r>
    </w:p>
    <w:p w14:paraId="338A4C16" w14:textId="77777777" w:rsidR="001824EB" w:rsidRPr="00C254E2" w:rsidRDefault="001824EB" w:rsidP="001824EB">
      <w:pPr>
        <w:tabs>
          <w:tab w:val="left" w:pos="940"/>
        </w:tabs>
        <w:rPr>
          <w:rFonts w:eastAsia="Arial Unicode MS" w:hAnsi="Arial Unicode MS" w:cs="Arial Unicode MS"/>
          <w:lang w:eastAsia="en-CA"/>
        </w:rPr>
      </w:pPr>
    </w:p>
    <w:p w14:paraId="5B95A619" w14:textId="4D9B8C7C"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Have students reflect on</w:t>
      </w:r>
      <w:r w:rsidR="00357C31">
        <w:rPr>
          <w:rFonts w:eastAsia="Arial Unicode MS" w:hAnsi="Arial Unicode MS" w:cs="Arial Unicode MS"/>
          <w:lang w:eastAsia="en-CA"/>
        </w:rPr>
        <w:t xml:space="preserve"> their work/completed task, </w:t>
      </w:r>
      <w:r w:rsidRPr="00C254E2">
        <w:rPr>
          <w:rFonts w:eastAsia="Arial Unicode MS" w:hAnsi="Arial Unicode MS" w:cs="Arial Unicode MS"/>
          <w:lang w:eastAsia="en-CA"/>
        </w:rPr>
        <w:t xml:space="preserve">assess themselves on each element of the rubric, and give reasons for why they would place themselves where they did.  </w:t>
      </w:r>
    </w:p>
    <w:p w14:paraId="1711EDEE" w14:textId="77777777" w:rsidR="001824EB" w:rsidRPr="00C254E2" w:rsidRDefault="001824EB" w:rsidP="001824EB">
      <w:pPr>
        <w:rPr>
          <w:rFonts w:eastAsia="Arial Unicode MS" w:hAnsi="Arial Unicode MS" w:cs="Arial Unicode MS"/>
          <w:lang w:eastAsia="en-CA"/>
        </w:rPr>
      </w:pPr>
    </w:p>
    <w:p w14:paraId="25E1815B" w14:textId="77777777"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You may choose to have students use one colour to highlight their assessment of themselves on the rubric, and use another colour on the same rubric when you assess the presentations so they can later reflect again.</w:t>
      </w:r>
    </w:p>
    <w:p w14:paraId="0FF604D8" w14:textId="7387B1FE" w:rsidR="003A785B" w:rsidRDefault="003A785B" w:rsidP="001824EB">
      <w:pPr>
        <w:pStyle w:val="ListParagraph"/>
        <w:ind w:left="940"/>
      </w:pPr>
    </w:p>
    <w:p w14:paraId="6C248904" w14:textId="7AEC6E09" w:rsidR="003A785B" w:rsidRDefault="00EA0A34" w:rsidP="000D0C60">
      <w:pPr>
        <w:pStyle w:val="ListParagraph"/>
        <w:numPr>
          <w:ilvl w:val="0"/>
          <w:numId w:val="97"/>
        </w:numPr>
      </w:pPr>
      <w:r>
        <w:t>You may choose to have additional reflection questions for students to</w:t>
      </w:r>
      <w:r w:rsidR="00A625DF">
        <w:t xml:space="preserve"> complete/discuss</w:t>
      </w:r>
      <w:r>
        <w:t>, such as:</w:t>
      </w:r>
    </w:p>
    <w:p w14:paraId="50A94148" w14:textId="77777777" w:rsidR="003A785B" w:rsidRDefault="00EA0A34" w:rsidP="00ED086A">
      <w:pPr>
        <w:pStyle w:val="ListParagraph"/>
        <w:numPr>
          <w:ilvl w:val="0"/>
          <w:numId w:val="136"/>
        </w:numPr>
        <w:ind w:left="1701" w:hanging="283"/>
      </w:pPr>
      <w:r>
        <w:t>What is one thing you feel very proud of? Why?</w:t>
      </w:r>
    </w:p>
    <w:p w14:paraId="083A577A" w14:textId="77777777" w:rsidR="003A785B" w:rsidRDefault="00EA0A34" w:rsidP="00ED086A">
      <w:pPr>
        <w:pStyle w:val="ListParagraph"/>
        <w:numPr>
          <w:ilvl w:val="0"/>
          <w:numId w:val="136"/>
        </w:numPr>
        <w:ind w:left="1701" w:hanging="283"/>
      </w:pPr>
      <w:r>
        <w:t>What is one area you feel was difficult /challenging for you?  Why?</w:t>
      </w:r>
    </w:p>
    <w:p w14:paraId="0C62E4CC" w14:textId="48F02174" w:rsidR="00C23956" w:rsidRDefault="00C23956" w:rsidP="00ED086A">
      <w:pPr>
        <w:pStyle w:val="ListParagraph"/>
        <w:numPr>
          <w:ilvl w:val="0"/>
          <w:numId w:val="136"/>
        </w:numPr>
        <w:ind w:left="1701" w:hanging="283"/>
      </w:pPr>
      <w:r>
        <w:lastRenderedPageBreak/>
        <w:t>What did I do well?</w:t>
      </w:r>
    </w:p>
    <w:p w14:paraId="624DDE28" w14:textId="60508749" w:rsidR="00C23956" w:rsidRDefault="00C23956" w:rsidP="00ED086A">
      <w:pPr>
        <w:pStyle w:val="ListParagraph"/>
        <w:numPr>
          <w:ilvl w:val="0"/>
          <w:numId w:val="136"/>
        </w:numPr>
        <w:ind w:left="1701" w:hanging="283"/>
      </w:pPr>
      <w:r>
        <w:t>Which portion of the task did you feel you had to work the hardest?</w:t>
      </w:r>
    </w:p>
    <w:p w14:paraId="413AA183" w14:textId="77777777" w:rsidR="003A785B" w:rsidRDefault="00EA0A34" w:rsidP="00ED086A">
      <w:pPr>
        <w:pStyle w:val="ListParagraph"/>
        <w:numPr>
          <w:ilvl w:val="0"/>
          <w:numId w:val="136"/>
        </w:numPr>
        <w:ind w:left="1701" w:hanging="283"/>
      </w:pPr>
      <w:r>
        <w:t>Can you suggest any changes/additions to this task for future use?</w:t>
      </w:r>
    </w:p>
    <w:p w14:paraId="072DD87B" w14:textId="480B41B5" w:rsidR="003A785B" w:rsidRPr="00706611" w:rsidRDefault="00EA0A34" w:rsidP="00ED086A">
      <w:pPr>
        <w:pStyle w:val="ListParagraph"/>
        <w:numPr>
          <w:ilvl w:val="0"/>
          <w:numId w:val="136"/>
        </w:numPr>
        <w:ind w:left="1701" w:hanging="283"/>
      </w:pPr>
      <w:r>
        <w:t>Reflect on your thoughts about the questions we started with</w:t>
      </w:r>
      <w:r w:rsidR="00855E5E">
        <w:rPr>
          <w:highlight w:val="yellow"/>
        </w:rPr>
        <w:t xml:space="preserve">: </w:t>
      </w:r>
      <w:r w:rsidR="00ED086A">
        <w:rPr>
          <w:highlight w:val="yellow"/>
        </w:rPr>
        <w:t>Why do we participate in the Sacraments of Initiation and R</w:t>
      </w:r>
      <w:r w:rsidR="00855E5E" w:rsidRPr="00855E5E">
        <w:rPr>
          <w:highlight w:val="yellow"/>
        </w:rPr>
        <w:t>econciliation?</w:t>
      </w:r>
    </w:p>
    <w:p w14:paraId="62B2339E" w14:textId="77777777" w:rsidR="006C77C4" w:rsidRDefault="006C77C4">
      <w:pPr>
        <w:rPr>
          <w:rFonts w:eastAsia="Arial Unicode MS" w:hAnsi="Arial Unicode MS" w:cs="Arial Unicode MS"/>
          <w:b/>
          <w:bCs/>
        </w:rPr>
      </w:pPr>
    </w:p>
    <w:p w14:paraId="35BA2187" w14:textId="77777777" w:rsidR="0016637D" w:rsidRDefault="0016637D">
      <w:pPr>
        <w:spacing w:line="240" w:lineRule="auto"/>
      </w:pPr>
      <w:r>
        <w:br w:type="page"/>
      </w:r>
    </w:p>
    <w:p w14:paraId="40A5072B" w14:textId="77777777" w:rsidR="006B25DD" w:rsidRPr="00ED6ECA" w:rsidRDefault="006B25DD" w:rsidP="0016637D">
      <w:pPr>
        <w:tabs>
          <w:tab w:val="left" w:pos="180"/>
        </w:tabs>
      </w:pPr>
      <w:r w:rsidRPr="00ED6ECA">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The lessons in this unit follow a gradual lease of responsibility instructional model, as discussed by Doug Fisher and Nancy Frye.   The lessons begin first with teacher explicitly teaching and modelling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21"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r w:rsidRPr="0016637D">
        <w:rPr>
          <w:sz w:val="18"/>
          <w:szCs w:val="18"/>
        </w:rPr>
        <w:t>For more information see: Fisher, D. &amp; Frey, N., (2008).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77777777" w:rsidR="003B031F" w:rsidRDefault="003B031F" w:rsidP="003B031F">
      <w:pPr>
        <w:jc w:val="center"/>
        <w:rPr>
          <w:b/>
          <w:bCs/>
          <w:sz w:val="28"/>
          <w:szCs w:val="28"/>
          <w:u w:val="single"/>
        </w:rPr>
      </w:pPr>
      <w:r>
        <w:rPr>
          <w:b/>
          <w:bCs/>
          <w:sz w:val="28"/>
          <w:szCs w:val="28"/>
          <w:u w:val="single"/>
        </w:rPr>
        <w:t>Strategy -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Bennet &amp; Carol Rolheiser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3206B89C" w:rsidR="003B031F" w:rsidRDefault="00ED6ECA" w:rsidP="003B031F">
      <w:pPr>
        <w:rPr>
          <w:sz w:val="28"/>
          <w:szCs w:val="28"/>
        </w:rPr>
      </w:pPr>
      <w:r>
        <w:rPr>
          <w:rFonts w:eastAsia="Arial Unicode MS" w:hAnsi="Arial Unicode MS" w:cs="Arial Unicode MS"/>
          <w:sz w:val="28"/>
          <w:szCs w:val="28"/>
        </w:rPr>
        <w:t>Think-Pair-S</w:t>
      </w:r>
      <w:r w:rsidR="003B031F">
        <w:rPr>
          <w:rFonts w:eastAsia="Arial Unicode MS" w:hAnsi="Arial Unicode MS" w:cs="Arial Unicode MS"/>
          <w:sz w:val="28"/>
          <w:szCs w:val="28"/>
        </w:rPr>
        <w:t xml:space="preserve">hare is a strategy that gathers students into groups </w:t>
      </w:r>
      <w:r>
        <w:rPr>
          <w:rFonts w:eastAsia="Arial Unicode MS" w:hAnsi="Arial Unicode MS" w:cs="Arial Unicode MS"/>
          <w:sz w:val="28"/>
          <w:szCs w:val="28"/>
        </w:rPr>
        <w:t>of two to four.</w:t>
      </w:r>
      <w:r w:rsidR="003B031F">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7FBB571A" w14:textId="77777777" w:rsidR="00ED6ECA" w:rsidRDefault="00ED6ECA" w:rsidP="00ED6ECA">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By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78C0E6EB" w14:textId="77777777" w:rsidR="003B031F" w:rsidRDefault="003B031F" w:rsidP="003B031F">
      <w:pPr>
        <w:rPr>
          <w:sz w:val="28"/>
          <w:szCs w:val="28"/>
        </w:rPr>
      </w:pPr>
      <w:r>
        <w:rPr>
          <w:rFonts w:eastAsia="Arial Unicode MS" w:hAnsi="Arial Unicode MS" w:cs="Arial Unicode MS"/>
          <w:sz w:val="28"/>
          <w:szCs w:val="28"/>
        </w:rPr>
        <w:t xml:space="preserve">Ensure ALL students are engaged in conversation.  Consider the needs of your ELL students, your socially isolated students or if you have an odd number of students.  </w:t>
      </w:r>
    </w:p>
    <w:p w14:paraId="1B67C3ED" w14:textId="77777777" w:rsidR="003B031F" w:rsidRDefault="003B031F" w:rsidP="001609AB">
      <w:pPr>
        <w:spacing w:line="240" w:lineRule="auto"/>
        <w:rPr>
          <w:sz w:val="18"/>
          <w:szCs w:val="18"/>
        </w:rPr>
      </w:pPr>
      <w:r>
        <w:rPr>
          <w:sz w:val="18"/>
          <w:szCs w:val="18"/>
        </w:rPr>
        <w:br w:type="page"/>
      </w:r>
    </w:p>
    <w:p w14:paraId="07D3EA5F" w14:textId="77777777" w:rsidR="001B6D83" w:rsidRPr="00ED6ECA" w:rsidRDefault="001B6D83" w:rsidP="001B6D83">
      <w:pPr>
        <w:spacing w:line="240" w:lineRule="auto"/>
        <w:jc w:val="both"/>
      </w:pPr>
      <w:r w:rsidRPr="00ED6ECA">
        <w:lastRenderedPageBreak/>
        <w:t>Appendix 3</w:t>
      </w:r>
    </w:p>
    <w:p w14:paraId="2349A0B2" w14:textId="77777777" w:rsidR="001B6D83" w:rsidRDefault="001B6D83" w:rsidP="001B6D83">
      <w:pPr>
        <w:spacing w:line="240" w:lineRule="auto"/>
        <w:jc w:val="both"/>
        <w:rPr>
          <w:sz w:val="18"/>
          <w:szCs w:val="18"/>
        </w:rPr>
      </w:pPr>
    </w:p>
    <w:p w14:paraId="5AA690D9" w14:textId="73D73815" w:rsidR="001B6D83" w:rsidRPr="00600312" w:rsidRDefault="00600312" w:rsidP="00882349">
      <w:pPr>
        <w:spacing w:line="240" w:lineRule="auto"/>
        <w:jc w:val="center"/>
        <w:rPr>
          <w:rFonts w:ascii="AR DECODE" w:hAnsi="AR DECODE" w:cs="Andalus"/>
          <w:b/>
          <w:sz w:val="36"/>
          <w:szCs w:val="36"/>
        </w:rPr>
      </w:pPr>
      <w:r w:rsidRPr="00600312">
        <w:rPr>
          <w:rFonts w:ascii="AR DECODE" w:hAnsi="AR DECODE" w:cs="Andalus"/>
          <w:b/>
          <w:sz w:val="36"/>
          <w:szCs w:val="36"/>
        </w:rPr>
        <w:t>From the Office of the P</w:t>
      </w:r>
      <w:r w:rsidR="00DB6142">
        <w:rPr>
          <w:rFonts w:ascii="AR DECODE" w:hAnsi="AR DECODE" w:cs="Andalus"/>
          <w:b/>
          <w:sz w:val="36"/>
          <w:szCs w:val="36"/>
        </w:rPr>
        <w:t>arish</w:t>
      </w:r>
    </w:p>
    <w:p w14:paraId="430FB9E9" w14:textId="77777777" w:rsidR="001B6D83" w:rsidRDefault="001B6D83" w:rsidP="001B6D83">
      <w:pPr>
        <w:spacing w:line="240" w:lineRule="auto"/>
        <w:jc w:val="both"/>
        <w:rPr>
          <w:sz w:val="18"/>
          <w:szCs w:val="18"/>
        </w:rPr>
      </w:pPr>
    </w:p>
    <w:p w14:paraId="4D5BFAC2" w14:textId="77777777" w:rsidR="001B6D83" w:rsidRDefault="001B6D83" w:rsidP="001B6D83">
      <w:pPr>
        <w:spacing w:line="240" w:lineRule="auto"/>
        <w:jc w:val="both"/>
        <w:rPr>
          <w:sz w:val="18"/>
          <w:szCs w:val="18"/>
        </w:rPr>
      </w:pPr>
    </w:p>
    <w:p w14:paraId="5CAFB985" w14:textId="77777777" w:rsidR="001B6D83" w:rsidRDefault="001B6D83" w:rsidP="001B6D83">
      <w:pPr>
        <w:spacing w:line="240" w:lineRule="auto"/>
        <w:jc w:val="both"/>
        <w:rPr>
          <w:sz w:val="18"/>
          <w:szCs w:val="18"/>
        </w:rPr>
      </w:pPr>
    </w:p>
    <w:p w14:paraId="5C6D0360" w14:textId="77777777" w:rsidR="001B6D83" w:rsidRDefault="001B6D83" w:rsidP="001B6D83">
      <w:pPr>
        <w:spacing w:line="240" w:lineRule="auto"/>
        <w:jc w:val="both"/>
        <w:rPr>
          <w:sz w:val="18"/>
          <w:szCs w:val="18"/>
        </w:rPr>
      </w:pPr>
    </w:p>
    <w:p w14:paraId="5D274E78" w14:textId="77777777" w:rsidR="001B6D83" w:rsidRDefault="001B6D83" w:rsidP="001B6D83">
      <w:pPr>
        <w:spacing w:line="240" w:lineRule="auto"/>
        <w:jc w:val="both"/>
        <w:rPr>
          <w:sz w:val="18"/>
          <w:szCs w:val="18"/>
        </w:rPr>
      </w:pPr>
    </w:p>
    <w:p w14:paraId="47FA2E34" w14:textId="77777777" w:rsidR="001B6D83" w:rsidRDefault="001B6D83" w:rsidP="001B6D83">
      <w:pPr>
        <w:spacing w:line="240" w:lineRule="auto"/>
        <w:jc w:val="both"/>
        <w:rPr>
          <w:sz w:val="18"/>
          <w:szCs w:val="18"/>
        </w:rPr>
      </w:pPr>
    </w:p>
    <w:p w14:paraId="4CA0FCAA" w14:textId="638C28F7" w:rsidR="001B6D83" w:rsidRDefault="001B6D83" w:rsidP="001B6D83">
      <w:pPr>
        <w:spacing w:line="240" w:lineRule="auto"/>
        <w:jc w:val="both"/>
      </w:pPr>
      <w:r>
        <w:t xml:space="preserve">Dear Grade </w:t>
      </w:r>
      <w:r w:rsidR="00DB6142">
        <w:t>Five Students</w:t>
      </w:r>
      <w:r>
        <w:t xml:space="preserve">, </w:t>
      </w:r>
    </w:p>
    <w:p w14:paraId="33D8FF77" w14:textId="77777777" w:rsidR="001B6D83" w:rsidRDefault="001B6D83" w:rsidP="001B6D83">
      <w:pPr>
        <w:spacing w:line="240" w:lineRule="auto"/>
        <w:jc w:val="both"/>
      </w:pPr>
    </w:p>
    <w:p w14:paraId="26CD5598" w14:textId="77777777" w:rsidR="001B6D83" w:rsidRDefault="001B6D83" w:rsidP="001B6D83">
      <w:pPr>
        <w:spacing w:line="240" w:lineRule="auto"/>
        <w:jc w:val="both"/>
      </w:pPr>
    </w:p>
    <w:p w14:paraId="551A418B" w14:textId="77777777" w:rsidR="001B6D83" w:rsidRDefault="001B6D83" w:rsidP="001B6D83">
      <w:pPr>
        <w:spacing w:line="240" w:lineRule="auto"/>
        <w:jc w:val="both"/>
      </w:pPr>
    </w:p>
    <w:p w14:paraId="31526DB0" w14:textId="4204C91B" w:rsidR="001B6D83" w:rsidRDefault="00357C31" w:rsidP="001B6D83">
      <w:pPr>
        <w:spacing w:line="240" w:lineRule="auto"/>
        <w:jc w:val="both"/>
      </w:pPr>
      <w:r>
        <w:t xml:space="preserve">We are getting ready to teach </w:t>
      </w:r>
      <w:r w:rsidR="00DB6142">
        <w:t xml:space="preserve">our upcoming classes </w:t>
      </w:r>
      <w:r>
        <w:t>for</w:t>
      </w:r>
      <w:r w:rsidR="00DB6142">
        <w:t xml:space="preserve"> students </w:t>
      </w:r>
      <w:r>
        <w:t xml:space="preserve">who </w:t>
      </w:r>
      <w:r w:rsidR="00DB6142">
        <w:t xml:space="preserve">will be preparing for the sacraments of initiation and reconciliation, </w:t>
      </w:r>
      <w:r>
        <w:t>and we</w:t>
      </w:r>
      <w:r w:rsidR="00DB6142">
        <w:t xml:space="preserve"> wanted to ask for your help. </w:t>
      </w:r>
    </w:p>
    <w:p w14:paraId="216D2D1A" w14:textId="77777777" w:rsidR="00DB6142" w:rsidRDefault="00DB6142" w:rsidP="001B6D83">
      <w:pPr>
        <w:spacing w:line="240" w:lineRule="auto"/>
        <w:jc w:val="both"/>
      </w:pPr>
    </w:p>
    <w:p w14:paraId="3C642EF9" w14:textId="3E189D38" w:rsidR="00DB6142" w:rsidRDefault="00DB6142" w:rsidP="001B6D83">
      <w:pPr>
        <w:spacing w:line="240" w:lineRule="auto"/>
        <w:jc w:val="both"/>
      </w:pPr>
      <w:r>
        <w:t xml:space="preserve">Many of you are very gifted and talented in different areas.  Perhaps you are an artist, or </w:t>
      </w:r>
      <w:r w:rsidR="00357C31">
        <w:t>maybe</w:t>
      </w:r>
      <w:r>
        <w:t xml:space="preserve"> you are gifted with words, </w:t>
      </w:r>
      <w:r w:rsidR="00357C31">
        <w:t>or do you enjoy using technology?</w:t>
      </w:r>
      <w:r>
        <w:t xml:space="preserve">  Whatever your talents, we would</w:t>
      </w:r>
      <w:r w:rsidR="00357C31">
        <w:t xml:space="preserve"> like you to put them to use by </w:t>
      </w:r>
      <w:r>
        <w:t xml:space="preserve">creating a </w:t>
      </w:r>
      <w:r w:rsidR="00357C31">
        <w:t xml:space="preserve">unique and engaging </w:t>
      </w:r>
      <w:r>
        <w:t xml:space="preserve">presentation for our students that we can use in our upcoming classes.  Each presentation would highlight one of the sacraments, and in detail answer the question “Why do I participate in this sacrament?” by investigating how the sacraments </w:t>
      </w:r>
      <w:r w:rsidR="00D83572">
        <w:t>connect us to the</w:t>
      </w:r>
      <w:r w:rsidR="00882349">
        <w:t xml:space="preserve"> </w:t>
      </w:r>
      <w:r>
        <w:t xml:space="preserve">life of Christ. </w:t>
      </w:r>
    </w:p>
    <w:p w14:paraId="2774E14E" w14:textId="77777777" w:rsidR="00DB6142" w:rsidRDefault="00DB6142" w:rsidP="001B6D83">
      <w:pPr>
        <w:spacing w:line="240" w:lineRule="auto"/>
        <w:jc w:val="both"/>
      </w:pPr>
    </w:p>
    <w:p w14:paraId="0A7A0C3B" w14:textId="2007E016" w:rsidR="001B6D83" w:rsidRDefault="00DB6142" w:rsidP="00DB6142">
      <w:pPr>
        <w:spacing w:line="240" w:lineRule="auto"/>
        <w:jc w:val="both"/>
      </w:pPr>
      <w:r>
        <w:t>I am looking forward to seeing and using each of your presentations and sharing them with our students and families!</w:t>
      </w:r>
    </w:p>
    <w:p w14:paraId="28D590CD" w14:textId="77777777" w:rsidR="001B6D83" w:rsidRDefault="001B6D83" w:rsidP="001B6D83">
      <w:pPr>
        <w:tabs>
          <w:tab w:val="left" w:pos="3247"/>
        </w:tabs>
        <w:spacing w:line="240" w:lineRule="auto"/>
        <w:jc w:val="both"/>
      </w:pPr>
    </w:p>
    <w:p w14:paraId="2420DB7F" w14:textId="77777777" w:rsidR="001B6D83" w:rsidRDefault="001B6D83" w:rsidP="001B6D83">
      <w:pPr>
        <w:tabs>
          <w:tab w:val="left" w:pos="3247"/>
        </w:tabs>
        <w:spacing w:line="240" w:lineRule="auto"/>
        <w:jc w:val="both"/>
      </w:pPr>
    </w:p>
    <w:p w14:paraId="565B3603" w14:textId="009176F0" w:rsidR="00667E78" w:rsidRPr="001B6D83" w:rsidRDefault="00667E78" w:rsidP="001B6D83">
      <w:pPr>
        <w:spacing w:line="240" w:lineRule="auto"/>
        <w:jc w:val="both"/>
        <w:rPr>
          <w:sz w:val="18"/>
          <w:szCs w:val="18"/>
        </w:rPr>
      </w:pPr>
      <w:r w:rsidRPr="001B6D83">
        <w:rPr>
          <w:sz w:val="18"/>
          <w:szCs w:val="18"/>
        </w:rPr>
        <w:br w:type="page"/>
      </w:r>
    </w:p>
    <w:p w14:paraId="2C93F7C7" w14:textId="4E11BAC7" w:rsidR="00ED09A5" w:rsidRPr="00ED6ECA" w:rsidRDefault="00402393" w:rsidP="005E4454">
      <w:pPr>
        <w:spacing w:line="240" w:lineRule="auto"/>
        <w:rPr>
          <w:b/>
          <w:u w:val="single"/>
        </w:rPr>
      </w:pPr>
      <w:r w:rsidRPr="00ED6ECA">
        <w:lastRenderedPageBreak/>
        <w:t>Appendix 4</w:t>
      </w:r>
    </w:p>
    <w:p w14:paraId="2345807E" w14:textId="3873D07A" w:rsidR="003A785B" w:rsidRPr="009333BD" w:rsidRDefault="00EA0A34" w:rsidP="005E4454">
      <w:pPr>
        <w:spacing w:line="240" w:lineRule="auto"/>
        <w:jc w:val="center"/>
        <w:rPr>
          <w:sz w:val="18"/>
          <w:szCs w:val="18"/>
        </w:rPr>
      </w:pPr>
      <w:r>
        <w:rPr>
          <w:b/>
          <w:bCs/>
          <w:u w:val="single"/>
        </w:rPr>
        <w:t>POSSIBLE TEXT SUGGESTIONS</w:t>
      </w:r>
    </w:p>
    <w:p w14:paraId="3C5F28BB" w14:textId="77777777" w:rsidR="003A785B" w:rsidRDefault="003A785B" w:rsidP="00CA4AC4">
      <w:pPr>
        <w:widowControl w:val="0"/>
        <w:spacing w:line="240" w:lineRule="auto"/>
        <w:rPr>
          <w:b/>
          <w:bCs/>
          <w:u w:val="single"/>
        </w:rPr>
      </w:pPr>
    </w:p>
    <w:tbl>
      <w:tblPr>
        <w:tblW w:w="821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212"/>
      </w:tblGrid>
      <w:tr w:rsidR="000B353E" w14:paraId="097007B3" w14:textId="6689DF17" w:rsidTr="000B353E">
        <w:trPr>
          <w:trHeight w:hRule="exact" w:val="320"/>
          <w:tblHeader/>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AA684C" w14:textId="6B6E9537" w:rsidR="000B353E" w:rsidRPr="004616D7" w:rsidRDefault="00CA4AC4" w:rsidP="00CA4AC4">
            <w:pPr>
              <w:pStyle w:val="Heading2"/>
              <w:rPr>
                <w:sz w:val="22"/>
                <w:szCs w:val="22"/>
              </w:rPr>
            </w:pPr>
            <w:r>
              <w:rPr>
                <w:sz w:val="22"/>
                <w:szCs w:val="22"/>
              </w:rPr>
              <w:t xml:space="preserve">Books </w:t>
            </w:r>
          </w:p>
        </w:tc>
      </w:tr>
      <w:tr w:rsidR="000B353E" w14:paraId="4B4496C6" w14:textId="0C0AB639" w:rsidTr="00EF56B0">
        <w:tblPrEx>
          <w:shd w:val="clear" w:color="auto" w:fill="auto"/>
        </w:tblPrEx>
        <w:trPr>
          <w:trHeight w:hRule="exact" w:val="3814"/>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02F866" w14:textId="4E79BF73" w:rsidR="00DA5837" w:rsidRPr="00ED6ECA" w:rsidRDefault="00ED6ECA" w:rsidP="00CA4AC4">
            <w:pPr>
              <w:pStyle w:val="Body"/>
              <w:rPr>
                <w:rFonts w:ascii="Times New Roman" w:hAnsi="Times New Roman" w:cs="Times New Roman"/>
              </w:rPr>
            </w:pPr>
            <w:r w:rsidRPr="00ED6ECA">
              <w:rPr>
                <w:rFonts w:ascii="Times New Roman" w:hAnsi="Times New Roman" w:cs="Times New Roman"/>
                <w:i/>
              </w:rPr>
              <w:t>At Your Baptism</w:t>
            </w:r>
            <w:r w:rsidRPr="00ED6ECA">
              <w:rPr>
                <w:rFonts w:ascii="Times New Roman" w:hAnsi="Times New Roman" w:cs="Times New Roman"/>
              </w:rPr>
              <w:t xml:space="preserve"> -</w:t>
            </w:r>
            <w:r w:rsidR="00CA4AC4" w:rsidRPr="00ED6ECA">
              <w:rPr>
                <w:rFonts w:ascii="Times New Roman" w:hAnsi="Times New Roman" w:cs="Times New Roman"/>
              </w:rPr>
              <w:t xml:space="preserve"> J. Witvliet</w:t>
            </w:r>
          </w:p>
          <w:p w14:paraId="1860EAAD" w14:textId="5971C4D3"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 xml:space="preserve">Jesus Speaks to Me about </w:t>
            </w:r>
            <w:r w:rsidR="00ED6ECA" w:rsidRPr="00ED6ECA">
              <w:rPr>
                <w:rFonts w:ascii="Times New Roman" w:hAnsi="Times New Roman" w:cs="Times New Roman"/>
                <w:i/>
              </w:rPr>
              <w:t>My Baptism</w:t>
            </w:r>
            <w:r w:rsidR="00ED6ECA" w:rsidRPr="00ED6ECA">
              <w:rPr>
                <w:rFonts w:ascii="Times New Roman" w:hAnsi="Times New Roman" w:cs="Times New Roman"/>
              </w:rPr>
              <w:t xml:space="preserve"> -</w:t>
            </w:r>
            <w:r w:rsidRPr="00ED6ECA">
              <w:rPr>
                <w:rFonts w:ascii="Times New Roman" w:hAnsi="Times New Roman" w:cs="Times New Roman"/>
              </w:rPr>
              <w:t xml:space="preserve"> A. Burrin</w:t>
            </w:r>
          </w:p>
          <w:p w14:paraId="23FEBAD3" w14:textId="24AC4EC3"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Jesus Speaks t</w:t>
            </w:r>
            <w:r w:rsidR="00ED6ECA" w:rsidRPr="00ED6ECA">
              <w:rPr>
                <w:rFonts w:ascii="Times New Roman" w:hAnsi="Times New Roman" w:cs="Times New Roman"/>
                <w:i/>
              </w:rPr>
              <w:t>o Me on My First Holy Communion</w:t>
            </w:r>
            <w:r w:rsidR="00ED6ECA" w:rsidRPr="00ED6ECA">
              <w:rPr>
                <w:rFonts w:ascii="Times New Roman" w:hAnsi="Times New Roman" w:cs="Times New Roman"/>
              </w:rPr>
              <w:t xml:space="preserve"> - </w:t>
            </w:r>
            <w:r w:rsidRPr="00ED6ECA">
              <w:rPr>
                <w:rFonts w:ascii="Times New Roman" w:hAnsi="Times New Roman" w:cs="Times New Roman"/>
              </w:rPr>
              <w:t>A. Burrin</w:t>
            </w:r>
          </w:p>
          <w:p w14:paraId="74C31A80" w14:textId="4840C5D0"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Child’</w:t>
            </w:r>
            <w:r w:rsidR="00ED6ECA" w:rsidRPr="00ED6ECA">
              <w:rPr>
                <w:rFonts w:ascii="Times New Roman" w:hAnsi="Times New Roman" w:cs="Times New Roman"/>
                <w:i/>
              </w:rPr>
              <w:t>s Guide to First Holy Communion</w:t>
            </w:r>
            <w:r w:rsidR="00ED6ECA" w:rsidRPr="00ED6ECA">
              <w:rPr>
                <w:rFonts w:ascii="Times New Roman" w:hAnsi="Times New Roman" w:cs="Times New Roman"/>
              </w:rPr>
              <w:t xml:space="preserve"> - </w:t>
            </w:r>
            <w:r w:rsidRPr="00ED6ECA">
              <w:rPr>
                <w:rFonts w:ascii="Times New Roman" w:hAnsi="Times New Roman" w:cs="Times New Roman"/>
              </w:rPr>
              <w:t>E. Ficocelli</w:t>
            </w:r>
          </w:p>
          <w:p w14:paraId="5E811600" w14:textId="7D101C1C"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Jesus wit</w:t>
            </w:r>
            <w:r w:rsidR="00ED6ECA" w:rsidRPr="00ED6ECA">
              <w:rPr>
                <w:rFonts w:ascii="Times New Roman" w:hAnsi="Times New Roman" w:cs="Times New Roman"/>
                <w:i/>
              </w:rPr>
              <w:t>h Us: The Gift of the Eucharist</w:t>
            </w:r>
            <w:r w:rsidR="00ED6ECA" w:rsidRPr="00ED6ECA">
              <w:rPr>
                <w:rFonts w:ascii="Times New Roman" w:hAnsi="Times New Roman" w:cs="Times New Roman"/>
              </w:rPr>
              <w:t xml:space="preserve"> -</w:t>
            </w:r>
            <w:r w:rsidRPr="00ED6ECA">
              <w:rPr>
                <w:rFonts w:ascii="Times New Roman" w:hAnsi="Times New Roman" w:cs="Times New Roman"/>
              </w:rPr>
              <w:t xml:space="preserve"> A. Tarzia</w:t>
            </w:r>
          </w:p>
          <w:p w14:paraId="43E71E3F" w14:textId="7213D50B"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 xml:space="preserve">Child’s Guide to </w:t>
            </w:r>
            <w:r w:rsidR="00F014FB" w:rsidRPr="00ED6ECA">
              <w:rPr>
                <w:rFonts w:ascii="Times New Roman" w:hAnsi="Times New Roman" w:cs="Times New Roman"/>
                <w:i/>
              </w:rPr>
              <w:t>Reconciliation</w:t>
            </w:r>
            <w:r w:rsidR="00ED6ECA" w:rsidRPr="00ED6ECA">
              <w:rPr>
                <w:rFonts w:ascii="Times New Roman" w:hAnsi="Times New Roman" w:cs="Times New Roman"/>
              </w:rPr>
              <w:t xml:space="preserve"> -</w:t>
            </w:r>
            <w:r w:rsidRPr="00ED6ECA">
              <w:rPr>
                <w:rFonts w:ascii="Times New Roman" w:hAnsi="Times New Roman" w:cs="Times New Roman"/>
              </w:rPr>
              <w:t xml:space="preserve"> E. Ficocelli</w:t>
            </w:r>
          </w:p>
          <w:p w14:paraId="1FF8888B" w14:textId="451DD5C4"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 xml:space="preserve">Child’s Guide to </w:t>
            </w:r>
            <w:r w:rsidR="00ED6ECA" w:rsidRPr="00ED6ECA">
              <w:rPr>
                <w:rFonts w:ascii="Times New Roman" w:hAnsi="Times New Roman" w:cs="Times New Roman"/>
                <w:i/>
              </w:rPr>
              <w:t>the Seven Sacraments</w:t>
            </w:r>
            <w:r w:rsidR="00ED6ECA" w:rsidRPr="00ED6ECA">
              <w:rPr>
                <w:rFonts w:ascii="Times New Roman" w:hAnsi="Times New Roman" w:cs="Times New Roman"/>
              </w:rPr>
              <w:t xml:space="preserve"> - </w:t>
            </w:r>
            <w:r w:rsidRPr="00ED6ECA">
              <w:rPr>
                <w:rFonts w:ascii="Times New Roman" w:hAnsi="Times New Roman" w:cs="Times New Roman"/>
              </w:rPr>
              <w:t>E. Ficocelli</w:t>
            </w:r>
          </w:p>
          <w:p w14:paraId="27FF1F94" w14:textId="33BD83CE" w:rsidR="00CA4AC4" w:rsidRPr="00ED6ECA" w:rsidRDefault="00ED6ECA" w:rsidP="00CA4AC4">
            <w:pPr>
              <w:pStyle w:val="Body"/>
              <w:rPr>
                <w:rFonts w:ascii="Times New Roman" w:hAnsi="Times New Roman" w:cs="Times New Roman"/>
              </w:rPr>
            </w:pPr>
            <w:r w:rsidRPr="00ED6ECA">
              <w:rPr>
                <w:rFonts w:ascii="Times New Roman" w:hAnsi="Times New Roman" w:cs="Times New Roman"/>
                <w:i/>
              </w:rPr>
              <w:t xml:space="preserve">First Reconciliation </w:t>
            </w:r>
            <w:r w:rsidRPr="00ED6ECA">
              <w:rPr>
                <w:rFonts w:ascii="Times New Roman" w:hAnsi="Times New Roman" w:cs="Times New Roman"/>
              </w:rPr>
              <w:t xml:space="preserve">- </w:t>
            </w:r>
            <w:r w:rsidR="00CA4AC4" w:rsidRPr="00ED6ECA">
              <w:rPr>
                <w:rFonts w:ascii="Times New Roman" w:hAnsi="Times New Roman" w:cs="Times New Roman"/>
              </w:rPr>
              <w:t>T. Groome</w:t>
            </w:r>
          </w:p>
          <w:p w14:paraId="4ABD9FC5" w14:textId="6682F60D" w:rsidR="00CA4AC4" w:rsidRPr="00ED6ECA" w:rsidRDefault="00CA4AC4" w:rsidP="00CA4AC4">
            <w:pPr>
              <w:pStyle w:val="Body"/>
              <w:rPr>
                <w:rFonts w:ascii="Times New Roman" w:hAnsi="Times New Roman" w:cs="Times New Roman"/>
              </w:rPr>
            </w:pPr>
            <w:r w:rsidRPr="00ED6ECA">
              <w:rPr>
                <w:rFonts w:ascii="Times New Roman" w:hAnsi="Times New Roman" w:cs="Times New Roman"/>
                <w:i/>
              </w:rPr>
              <w:t xml:space="preserve">Sophie Wonders About the Eucharist/about </w:t>
            </w:r>
            <w:r w:rsidR="00ED6ECA" w:rsidRPr="00ED6ECA">
              <w:rPr>
                <w:rFonts w:ascii="Times New Roman" w:hAnsi="Times New Roman" w:cs="Times New Roman"/>
                <w:i/>
              </w:rPr>
              <w:t>Reconciliation, about Anointing</w:t>
            </w:r>
            <w:r w:rsidR="00ED6ECA" w:rsidRPr="00ED6ECA">
              <w:rPr>
                <w:rFonts w:ascii="Times New Roman" w:hAnsi="Times New Roman" w:cs="Times New Roman"/>
              </w:rPr>
              <w:t xml:space="preserve"> - </w:t>
            </w:r>
            <w:r w:rsidRPr="00ED6ECA">
              <w:rPr>
                <w:rFonts w:ascii="Times New Roman" w:hAnsi="Times New Roman" w:cs="Times New Roman"/>
              </w:rPr>
              <w:t>D. Bradley</w:t>
            </w:r>
          </w:p>
          <w:p w14:paraId="2C054DD9" w14:textId="6D013854" w:rsidR="00CA4AC4" w:rsidRPr="00ED6ECA" w:rsidRDefault="00EF56B0" w:rsidP="00CA4AC4">
            <w:pPr>
              <w:pStyle w:val="Body"/>
              <w:rPr>
                <w:rFonts w:ascii="Times New Roman" w:hAnsi="Times New Roman" w:cs="Times New Roman"/>
              </w:rPr>
            </w:pPr>
            <w:r w:rsidRPr="00ED6ECA">
              <w:rPr>
                <w:rFonts w:ascii="Times New Roman" w:hAnsi="Times New Roman" w:cs="Times New Roman"/>
                <w:i/>
              </w:rPr>
              <w:t xml:space="preserve">The Little Butterfly Who Loved Jesus – </w:t>
            </w:r>
            <w:r w:rsidR="00ED6ECA" w:rsidRPr="00ED6ECA">
              <w:rPr>
                <w:rFonts w:ascii="Times New Roman" w:hAnsi="Times New Roman" w:cs="Times New Roman"/>
                <w:i/>
              </w:rPr>
              <w:t xml:space="preserve">A Story of the Seven Sacraments </w:t>
            </w:r>
            <w:r w:rsidR="00ED6ECA" w:rsidRPr="00ED6ECA">
              <w:rPr>
                <w:rFonts w:ascii="Times New Roman" w:hAnsi="Times New Roman" w:cs="Times New Roman"/>
              </w:rPr>
              <w:t xml:space="preserve">- </w:t>
            </w:r>
            <w:r w:rsidRPr="00ED6ECA">
              <w:rPr>
                <w:rFonts w:ascii="Times New Roman" w:hAnsi="Times New Roman" w:cs="Times New Roman"/>
              </w:rPr>
              <w:t>S. Brindle &amp; M. Lademan</w:t>
            </w:r>
          </w:p>
          <w:p w14:paraId="59643781" w14:textId="77777777" w:rsidR="00CA4AC4" w:rsidRDefault="00CA4AC4" w:rsidP="00CA4AC4">
            <w:pPr>
              <w:pStyle w:val="Body"/>
              <w:rPr>
                <w:sz w:val="20"/>
                <w:szCs w:val="20"/>
              </w:rPr>
            </w:pPr>
          </w:p>
          <w:p w14:paraId="29284960" w14:textId="77777777" w:rsidR="00F77F09" w:rsidRDefault="00F77F09" w:rsidP="00CA4AC4">
            <w:pPr>
              <w:pStyle w:val="Body"/>
              <w:rPr>
                <w:sz w:val="20"/>
                <w:szCs w:val="20"/>
              </w:rPr>
            </w:pPr>
          </w:p>
          <w:p w14:paraId="400E2A44" w14:textId="77777777" w:rsidR="000B353E" w:rsidRDefault="000B353E" w:rsidP="00CA4AC4">
            <w:pPr>
              <w:pStyle w:val="Body"/>
              <w:rPr>
                <w:sz w:val="20"/>
                <w:szCs w:val="20"/>
              </w:rPr>
            </w:pPr>
          </w:p>
          <w:p w14:paraId="6E004797" w14:textId="77777777" w:rsidR="000B353E" w:rsidRDefault="000B353E" w:rsidP="00CA4AC4">
            <w:pPr>
              <w:pStyle w:val="Body"/>
            </w:pPr>
          </w:p>
          <w:p w14:paraId="1BC75A57" w14:textId="77777777" w:rsidR="000B353E" w:rsidRDefault="000B353E" w:rsidP="00CA4AC4">
            <w:pPr>
              <w:pStyle w:val="Body"/>
            </w:pPr>
          </w:p>
          <w:p w14:paraId="49E17BD2" w14:textId="77777777" w:rsidR="000B353E" w:rsidRDefault="000B353E" w:rsidP="00CA4AC4">
            <w:pPr>
              <w:pStyle w:val="Body"/>
            </w:pPr>
          </w:p>
          <w:p w14:paraId="6A57F450" w14:textId="77777777" w:rsidR="000B353E" w:rsidRDefault="000B353E" w:rsidP="00CA4AC4">
            <w:pPr>
              <w:pStyle w:val="Body"/>
            </w:pPr>
          </w:p>
        </w:tc>
      </w:tr>
      <w:tr w:rsidR="000B353E" w14:paraId="71007692" w14:textId="3F5BED88" w:rsidTr="000B353E">
        <w:tblPrEx>
          <w:shd w:val="clear" w:color="auto" w:fill="auto"/>
        </w:tblPrEx>
        <w:trPr>
          <w:trHeight w:hRule="exact" w:val="3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FE129F" w14:textId="77777777" w:rsidR="000B353E" w:rsidRDefault="00086DE5" w:rsidP="00CA4AC4">
            <w:pPr>
              <w:pStyle w:val="Body"/>
              <w:rPr>
                <w:b/>
                <w:bCs/>
                <w:sz w:val="22"/>
                <w:szCs w:val="22"/>
              </w:rPr>
            </w:pPr>
            <w:r w:rsidRPr="00882349">
              <w:rPr>
                <w:b/>
                <w:bCs/>
                <w:sz w:val="22"/>
                <w:szCs w:val="22"/>
                <w:highlight w:val="yellow"/>
              </w:rPr>
              <w:t>Scripture</w:t>
            </w:r>
          </w:p>
          <w:p w14:paraId="2159117C" w14:textId="2329D5FC" w:rsidR="00EF56B0" w:rsidRPr="004616D7" w:rsidRDefault="00EF56B0" w:rsidP="00CA4AC4">
            <w:pPr>
              <w:pStyle w:val="Body"/>
              <w:rPr>
                <w:sz w:val="22"/>
                <w:szCs w:val="22"/>
              </w:rPr>
            </w:pPr>
          </w:p>
        </w:tc>
      </w:tr>
      <w:tr w:rsidR="000B353E" w14:paraId="3F698158" w14:textId="54DA2904" w:rsidTr="006A107B">
        <w:tblPrEx>
          <w:shd w:val="clear" w:color="auto" w:fill="auto"/>
        </w:tblPrEx>
        <w:trPr>
          <w:trHeight w:hRule="exact" w:val="1506"/>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DA1315" w14:textId="2BC33863" w:rsidR="00DB3801" w:rsidRDefault="00EF56B0" w:rsidP="00086DE5">
            <w:pPr>
              <w:pStyle w:val="FreeFormA"/>
              <w:tabs>
                <w:tab w:val="left" w:pos="720"/>
              </w:tabs>
              <w:rPr>
                <w:rFonts w:hAnsi="Times New Roman" w:cs="Times New Roman"/>
                <w:sz w:val="22"/>
                <w:szCs w:val="22"/>
              </w:rPr>
            </w:pPr>
            <w:r>
              <w:rPr>
                <w:rFonts w:hAnsi="Times New Roman" w:cs="Times New Roman"/>
                <w:sz w:val="22"/>
                <w:szCs w:val="22"/>
              </w:rPr>
              <w:t>Baptism – John 3:5, Matthew 28:19, Galatians 3:27, Romans 6:3, Acts 22:16</w:t>
            </w:r>
          </w:p>
          <w:p w14:paraId="16C71CA7" w14:textId="7B57087A" w:rsidR="00EF56B0" w:rsidRDefault="00EF56B0" w:rsidP="00086DE5">
            <w:pPr>
              <w:pStyle w:val="FreeFormA"/>
              <w:tabs>
                <w:tab w:val="left" w:pos="720"/>
              </w:tabs>
              <w:rPr>
                <w:rFonts w:hAnsi="Times New Roman" w:cs="Times New Roman"/>
                <w:sz w:val="22"/>
                <w:szCs w:val="22"/>
              </w:rPr>
            </w:pPr>
            <w:r>
              <w:rPr>
                <w:rFonts w:hAnsi="Times New Roman" w:cs="Times New Roman"/>
                <w:sz w:val="22"/>
                <w:szCs w:val="22"/>
              </w:rPr>
              <w:t xml:space="preserve">Confirmation – Acts 8:14-17, Luke 4:14-21, Acts 10:38, </w:t>
            </w:r>
          </w:p>
          <w:p w14:paraId="6E9DAC73" w14:textId="77777777" w:rsidR="00EF56B0" w:rsidRDefault="00EF56B0" w:rsidP="00086DE5">
            <w:pPr>
              <w:pStyle w:val="FreeFormA"/>
              <w:tabs>
                <w:tab w:val="left" w:pos="720"/>
              </w:tabs>
              <w:rPr>
                <w:rFonts w:hAnsi="Times New Roman" w:cs="Times New Roman"/>
                <w:sz w:val="22"/>
                <w:szCs w:val="22"/>
              </w:rPr>
            </w:pPr>
            <w:r>
              <w:rPr>
                <w:rFonts w:hAnsi="Times New Roman" w:cs="Times New Roman"/>
                <w:sz w:val="22"/>
                <w:szCs w:val="22"/>
              </w:rPr>
              <w:t xml:space="preserve">Eucharist – John 6:51-58, 1 Corinthians 11:23-25, Matthew 26:26-28, Mark 14:22-24, </w:t>
            </w:r>
          </w:p>
          <w:p w14:paraId="2C060167" w14:textId="040074AB" w:rsidR="00EF56B0" w:rsidRDefault="00EF56B0" w:rsidP="00086DE5">
            <w:pPr>
              <w:pStyle w:val="FreeFormA"/>
              <w:tabs>
                <w:tab w:val="left" w:pos="720"/>
              </w:tabs>
              <w:rPr>
                <w:rFonts w:hAnsi="Times New Roman" w:cs="Times New Roman"/>
                <w:sz w:val="22"/>
                <w:szCs w:val="22"/>
              </w:rPr>
            </w:pPr>
            <w:r>
              <w:rPr>
                <w:rFonts w:hAnsi="Times New Roman" w:cs="Times New Roman"/>
                <w:sz w:val="22"/>
                <w:szCs w:val="22"/>
              </w:rPr>
              <w:t>1 Corinthians 10:16-17, Luke 22:19, John 6:50-58</w:t>
            </w:r>
          </w:p>
          <w:p w14:paraId="17978AA1" w14:textId="640242DC" w:rsidR="00EF56B0" w:rsidRDefault="00EF56B0" w:rsidP="00086DE5">
            <w:pPr>
              <w:pStyle w:val="FreeFormA"/>
              <w:tabs>
                <w:tab w:val="left" w:pos="720"/>
              </w:tabs>
              <w:rPr>
                <w:rFonts w:hAnsi="Times New Roman" w:cs="Times New Roman"/>
                <w:sz w:val="22"/>
                <w:szCs w:val="22"/>
              </w:rPr>
            </w:pPr>
            <w:r>
              <w:rPr>
                <w:rFonts w:hAnsi="Times New Roman" w:cs="Times New Roman"/>
                <w:sz w:val="22"/>
                <w:szCs w:val="22"/>
              </w:rPr>
              <w:t>Reconciliation – John 20:21-23, Acts 2:38</w:t>
            </w:r>
            <w:r w:rsidR="00A0706D">
              <w:rPr>
                <w:rFonts w:hAnsi="Times New Roman" w:cs="Times New Roman"/>
                <w:sz w:val="22"/>
                <w:szCs w:val="22"/>
              </w:rPr>
              <w:t>, Luke 5:32, Luke 15:18, Matthew 22:34-40</w:t>
            </w:r>
          </w:p>
          <w:p w14:paraId="35D4CA81" w14:textId="38046ADC" w:rsidR="00EF56B0" w:rsidRPr="00EC7D20" w:rsidRDefault="00EF56B0" w:rsidP="00086DE5">
            <w:pPr>
              <w:pStyle w:val="FreeFormA"/>
              <w:tabs>
                <w:tab w:val="left" w:pos="720"/>
              </w:tabs>
              <w:rPr>
                <w:rFonts w:hAnsi="Times New Roman" w:cs="Times New Roman"/>
                <w:sz w:val="22"/>
                <w:szCs w:val="22"/>
              </w:rPr>
            </w:pPr>
          </w:p>
        </w:tc>
      </w:tr>
      <w:tr w:rsidR="000B353E" w14:paraId="3B75429E" w14:textId="34C724FB" w:rsidTr="000B353E">
        <w:tblPrEx>
          <w:shd w:val="clear" w:color="auto" w:fill="auto"/>
        </w:tblPrEx>
        <w:trPr>
          <w:trHeight w:hRule="exact" w:val="497"/>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93D593" w14:textId="777DCC0A" w:rsidR="000B353E" w:rsidRPr="004616D7" w:rsidRDefault="00CA4AC4" w:rsidP="00CA4AC4">
            <w:pPr>
              <w:pStyle w:val="Body"/>
              <w:rPr>
                <w:b/>
                <w:bCs/>
                <w:sz w:val="22"/>
                <w:szCs w:val="22"/>
              </w:rPr>
            </w:pPr>
            <w:r>
              <w:rPr>
                <w:b/>
                <w:bCs/>
                <w:sz w:val="22"/>
                <w:szCs w:val="22"/>
              </w:rPr>
              <w:t>Videos</w:t>
            </w:r>
          </w:p>
        </w:tc>
      </w:tr>
      <w:tr w:rsidR="000B353E" w14:paraId="40FE89F0" w14:textId="4867401B" w:rsidTr="00EC7D20">
        <w:tblPrEx>
          <w:shd w:val="clear" w:color="auto" w:fill="auto"/>
        </w:tblPrEx>
        <w:trPr>
          <w:trHeight w:val="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0680042" w14:textId="51EBB042" w:rsidR="006A107B" w:rsidRDefault="00A0706D" w:rsidP="00CA4AC4">
            <w:pPr>
              <w:pStyle w:val="Body"/>
              <w:rPr>
                <w:sz w:val="20"/>
                <w:szCs w:val="20"/>
              </w:rPr>
            </w:pPr>
            <w:r>
              <w:rPr>
                <w:sz w:val="20"/>
                <w:szCs w:val="20"/>
              </w:rPr>
              <w:t xml:space="preserve">Sacrament of Reconciliation </w:t>
            </w:r>
            <w:r>
              <w:rPr>
                <w:sz w:val="20"/>
                <w:szCs w:val="20"/>
              </w:rPr>
              <w:t>–</w:t>
            </w:r>
            <w:r>
              <w:rPr>
                <w:sz w:val="20"/>
                <w:szCs w:val="20"/>
              </w:rPr>
              <w:t xml:space="preserve"> Explained </w:t>
            </w:r>
            <w:hyperlink r:id="rId22" w:history="1">
              <w:r w:rsidRPr="001456AD">
                <w:rPr>
                  <w:rStyle w:val="Hyperlink"/>
                  <w:sz w:val="20"/>
                  <w:szCs w:val="20"/>
                </w:rPr>
                <w:t>https://www.youtube.com/watch?v=QtbpOERgMvk</w:t>
              </w:r>
            </w:hyperlink>
          </w:p>
          <w:p w14:paraId="6BE7C625" w14:textId="77777777" w:rsidR="00A0706D" w:rsidRDefault="00A0706D" w:rsidP="00CA4AC4">
            <w:pPr>
              <w:pStyle w:val="Body"/>
              <w:rPr>
                <w:sz w:val="20"/>
                <w:szCs w:val="20"/>
              </w:rPr>
            </w:pPr>
          </w:p>
          <w:p w14:paraId="620A3EF2" w14:textId="25CB7A4A" w:rsidR="00A0706D" w:rsidRDefault="00A0706D" w:rsidP="00CA4AC4">
            <w:pPr>
              <w:pStyle w:val="Body"/>
              <w:rPr>
                <w:sz w:val="20"/>
                <w:szCs w:val="20"/>
              </w:rPr>
            </w:pPr>
            <w:r>
              <w:rPr>
                <w:sz w:val="20"/>
                <w:szCs w:val="20"/>
              </w:rPr>
              <w:t xml:space="preserve">Sophia Sketch Pad </w:t>
            </w:r>
            <w:r>
              <w:rPr>
                <w:sz w:val="20"/>
                <w:szCs w:val="20"/>
              </w:rPr>
              <w:t>–</w:t>
            </w:r>
            <w:r>
              <w:rPr>
                <w:sz w:val="20"/>
                <w:szCs w:val="20"/>
              </w:rPr>
              <w:t xml:space="preserve"> The Eucharist </w:t>
            </w:r>
            <w:hyperlink r:id="rId23" w:history="1">
              <w:r w:rsidRPr="001456AD">
                <w:rPr>
                  <w:rStyle w:val="Hyperlink"/>
                  <w:sz w:val="20"/>
                  <w:szCs w:val="20"/>
                </w:rPr>
                <w:t>https://www.youtube.com/watch?v=QcB7Uem00n4</w:t>
              </w:r>
            </w:hyperlink>
          </w:p>
          <w:p w14:paraId="0A1F4174" w14:textId="77777777" w:rsidR="00A0706D" w:rsidRDefault="00A0706D" w:rsidP="00CA4AC4">
            <w:pPr>
              <w:pStyle w:val="Body"/>
              <w:rPr>
                <w:sz w:val="20"/>
                <w:szCs w:val="20"/>
              </w:rPr>
            </w:pPr>
          </w:p>
          <w:p w14:paraId="49EF1B96" w14:textId="016D8C90" w:rsidR="00A0706D" w:rsidRDefault="00A0706D" w:rsidP="00CA4AC4">
            <w:pPr>
              <w:pStyle w:val="Body"/>
              <w:rPr>
                <w:sz w:val="20"/>
                <w:szCs w:val="20"/>
              </w:rPr>
            </w:pPr>
            <w:r>
              <w:rPr>
                <w:sz w:val="20"/>
                <w:szCs w:val="20"/>
              </w:rPr>
              <w:t xml:space="preserve">Dot &amp; Bouncy Communion - </w:t>
            </w:r>
            <w:hyperlink r:id="rId24" w:history="1">
              <w:r w:rsidRPr="001456AD">
                <w:rPr>
                  <w:rStyle w:val="Hyperlink"/>
                  <w:sz w:val="20"/>
                  <w:szCs w:val="20"/>
                </w:rPr>
                <w:t>https://www.youtube.com/watch?v=kOB88AwwMVI</w:t>
              </w:r>
            </w:hyperlink>
          </w:p>
          <w:p w14:paraId="62B61DB8" w14:textId="77777777" w:rsidR="00A0706D" w:rsidRDefault="00A0706D" w:rsidP="00CA4AC4">
            <w:pPr>
              <w:pStyle w:val="Body"/>
              <w:rPr>
                <w:sz w:val="20"/>
                <w:szCs w:val="20"/>
              </w:rPr>
            </w:pPr>
          </w:p>
          <w:p w14:paraId="3E106CD1" w14:textId="2D5E9782" w:rsidR="00A0706D" w:rsidRDefault="00A0706D" w:rsidP="00CA4AC4">
            <w:pPr>
              <w:pStyle w:val="Body"/>
              <w:rPr>
                <w:sz w:val="20"/>
                <w:szCs w:val="20"/>
              </w:rPr>
            </w:pPr>
            <w:r>
              <w:rPr>
                <w:sz w:val="20"/>
                <w:szCs w:val="20"/>
              </w:rPr>
              <w:t xml:space="preserve">Sacraments 101 </w:t>
            </w:r>
            <w:r>
              <w:rPr>
                <w:sz w:val="20"/>
                <w:szCs w:val="20"/>
              </w:rPr>
              <w:t>–</w:t>
            </w:r>
            <w:r>
              <w:rPr>
                <w:sz w:val="20"/>
                <w:szCs w:val="20"/>
              </w:rPr>
              <w:t xml:space="preserve"> Baptism </w:t>
            </w:r>
            <w:hyperlink r:id="rId25" w:history="1">
              <w:r w:rsidRPr="001456AD">
                <w:rPr>
                  <w:rStyle w:val="Hyperlink"/>
                  <w:sz w:val="20"/>
                  <w:szCs w:val="20"/>
                </w:rPr>
                <w:t>https://www.youtube.com/watch?v=05YB2jdHLsY</w:t>
              </w:r>
            </w:hyperlink>
          </w:p>
          <w:p w14:paraId="20E71445" w14:textId="77777777" w:rsidR="00A0706D" w:rsidRDefault="00A0706D" w:rsidP="00CA4AC4">
            <w:pPr>
              <w:pStyle w:val="Body"/>
              <w:rPr>
                <w:sz w:val="20"/>
                <w:szCs w:val="20"/>
              </w:rPr>
            </w:pPr>
          </w:p>
          <w:p w14:paraId="49A4D39D" w14:textId="502C935A" w:rsidR="00A0706D" w:rsidRDefault="00A0706D" w:rsidP="00CA4AC4">
            <w:pPr>
              <w:pStyle w:val="Body"/>
              <w:rPr>
                <w:sz w:val="20"/>
                <w:szCs w:val="20"/>
              </w:rPr>
            </w:pPr>
            <w:r>
              <w:rPr>
                <w:sz w:val="20"/>
                <w:szCs w:val="20"/>
              </w:rPr>
              <w:t xml:space="preserve">Sacraments 101 </w:t>
            </w:r>
            <w:r>
              <w:rPr>
                <w:sz w:val="20"/>
                <w:szCs w:val="20"/>
              </w:rPr>
              <w:t>–</w:t>
            </w:r>
            <w:r>
              <w:rPr>
                <w:sz w:val="20"/>
                <w:szCs w:val="20"/>
              </w:rPr>
              <w:t xml:space="preserve"> Eucharist </w:t>
            </w:r>
            <w:hyperlink r:id="rId26" w:history="1">
              <w:r w:rsidRPr="001456AD">
                <w:rPr>
                  <w:rStyle w:val="Hyperlink"/>
                  <w:sz w:val="20"/>
                  <w:szCs w:val="20"/>
                </w:rPr>
                <w:t>https://www.youtube.com/watch?v=qdGkTdv4Dt4&amp;list=PL60396574E0A0B9A2&amp;index=2</w:t>
              </w:r>
            </w:hyperlink>
          </w:p>
          <w:p w14:paraId="591DC746" w14:textId="77777777" w:rsidR="00A0706D" w:rsidRDefault="00A0706D" w:rsidP="00CA4AC4">
            <w:pPr>
              <w:pStyle w:val="Body"/>
              <w:rPr>
                <w:sz w:val="20"/>
                <w:szCs w:val="20"/>
              </w:rPr>
            </w:pPr>
          </w:p>
          <w:p w14:paraId="0A2EEE4D" w14:textId="3C3B29DE" w:rsidR="00A0706D" w:rsidRPr="00906EF7" w:rsidRDefault="00A0706D" w:rsidP="00CA4AC4">
            <w:pPr>
              <w:pStyle w:val="Body"/>
              <w:rPr>
                <w:sz w:val="20"/>
                <w:szCs w:val="20"/>
                <w:lang w:val="fr-CA"/>
              </w:rPr>
            </w:pPr>
            <w:r w:rsidRPr="00906EF7">
              <w:rPr>
                <w:sz w:val="20"/>
                <w:szCs w:val="20"/>
                <w:lang w:val="fr-CA"/>
              </w:rPr>
              <w:t xml:space="preserve">Sacraments 101 </w:t>
            </w:r>
            <w:r w:rsidRPr="00906EF7">
              <w:rPr>
                <w:sz w:val="20"/>
                <w:szCs w:val="20"/>
                <w:lang w:val="fr-CA"/>
              </w:rPr>
              <w:t>–</w:t>
            </w:r>
            <w:r w:rsidRPr="00906EF7">
              <w:rPr>
                <w:sz w:val="20"/>
                <w:szCs w:val="20"/>
                <w:lang w:val="fr-CA"/>
              </w:rPr>
              <w:t xml:space="preserve"> Confirmation </w:t>
            </w:r>
            <w:hyperlink r:id="rId27" w:history="1">
              <w:r w:rsidRPr="00906EF7">
                <w:rPr>
                  <w:rStyle w:val="Hyperlink"/>
                  <w:sz w:val="20"/>
                  <w:szCs w:val="20"/>
                  <w:lang w:val="fr-CA"/>
                </w:rPr>
                <w:t>https://www.youtube.com/watch?v=Qt32SyDWuW8&amp;index=3&amp;list=PL60396574E0A0B9A2</w:t>
              </w:r>
            </w:hyperlink>
          </w:p>
          <w:p w14:paraId="44C202E3" w14:textId="77777777" w:rsidR="00A0706D" w:rsidRPr="00906EF7" w:rsidRDefault="00A0706D" w:rsidP="00CA4AC4">
            <w:pPr>
              <w:pStyle w:val="Body"/>
              <w:rPr>
                <w:sz w:val="20"/>
                <w:szCs w:val="20"/>
                <w:lang w:val="fr-CA"/>
              </w:rPr>
            </w:pPr>
          </w:p>
          <w:p w14:paraId="1092B145" w14:textId="1E2882BB" w:rsidR="00A0706D" w:rsidRDefault="00A0706D" w:rsidP="00CA4AC4">
            <w:pPr>
              <w:pStyle w:val="Body"/>
              <w:rPr>
                <w:sz w:val="20"/>
                <w:szCs w:val="20"/>
              </w:rPr>
            </w:pPr>
            <w:r>
              <w:rPr>
                <w:sz w:val="20"/>
                <w:szCs w:val="20"/>
              </w:rPr>
              <w:t xml:space="preserve">Sacraments 101 </w:t>
            </w:r>
            <w:r>
              <w:rPr>
                <w:sz w:val="20"/>
                <w:szCs w:val="20"/>
              </w:rPr>
              <w:t>–</w:t>
            </w:r>
            <w:r>
              <w:rPr>
                <w:sz w:val="20"/>
                <w:szCs w:val="20"/>
              </w:rPr>
              <w:t xml:space="preserve"> Penance </w:t>
            </w:r>
            <w:hyperlink r:id="rId28" w:history="1">
              <w:r w:rsidR="00D91591" w:rsidRPr="001456AD">
                <w:rPr>
                  <w:rStyle w:val="Hyperlink"/>
                  <w:sz w:val="20"/>
                  <w:szCs w:val="20"/>
                </w:rPr>
                <w:t>https://www.youtube.com/watch?v=Wz5-vu6A58E&amp;index=4&amp;list=PL60396574E0A0B9A2</w:t>
              </w:r>
            </w:hyperlink>
          </w:p>
          <w:p w14:paraId="5930D23E" w14:textId="45AD2D6C" w:rsidR="00D91591" w:rsidRPr="00B74476" w:rsidRDefault="00D91591" w:rsidP="00CA4AC4">
            <w:pPr>
              <w:pStyle w:val="Body"/>
              <w:rPr>
                <w:sz w:val="20"/>
                <w:szCs w:val="20"/>
              </w:rPr>
            </w:pPr>
          </w:p>
        </w:tc>
      </w:tr>
    </w:tbl>
    <w:p w14:paraId="19500306" w14:textId="77777777" w:rsidR="00BA61D5" w:rsidRDefault="00BA61D5" w:rsidP="00B62A77">
      <w:pPr>
        <w:spacing w:line="240" w:lineRule="auto"/>
        <w:rPr>
          <w:sz w:val="20"/>
          <w:szCs w:val="20"/>
        </w:rPr>
      </w:pPr>
    </w:p>
    <w:p w14:paraId="0E67E5FE" w14:textId="66C85BBD" w:rsidR="00BA61D5" w:rsidRDefault="00BA61D5">
      <w:pPr>
        <w:spacing w:line="240" w:lineRule="auto"/>
        <w:rPr>
          <w:b/>
          <w:sz w:val="28"/>
          <w:szCs w:val="28"/>
          <w:u w:val="single"/>
        </w:rPr>
      </w:pPr>
      <w:r w:rsidRPr="00ED6ECA">
        <w:t>Appendix 5</w:t>
      </w:r>
      <w:r>
        <w:rPr>
          <w:sz w:val="20"/>
          <w:szCs w:val="20"/>
        </w:rPr>
        <w:tab/>
      </w:r>
      <w:r>
        <w:rPr>
          <w:sz w:val="20"/>
          <w:szCs w:val="20"/>
        </w:rPr>
        <w:tab/>
      </w:r>
      <w:r>
        <w:rPr>
          <w:sz w:val="20"/>
          <w:szCs w:val="20"/>
        </w:rPr>
        <w:tab/>
      </w:r>
      <w:r>
        <w:rPr>
          <w:sz w:val="20"/>
          <w:szCs w:val="20"/>
        </w:rPr>
        <w:tab/>
      </w:r>
      <w:r>
        <w:rPr>
          <w:b/>
          <w:sz w:val="28"/>
          <w:szCs w:val="28"/>
          <w:u w:val="single"/>
        </w:rPr>
        <w:t>Research Notes</w:t>
      </w:r>
    </w:p>
    <w:p w14:paraId="31C98B9C" w14:textId="77777777" w:rsidR="00647AB8" w:rsidRDefault="00647AB8" w:rsidP="00647AB8">
      <w:pPr>
        <w:spacing w:line="240" w:lineRule="auto"/>
        <w:jc w:val="center"/>
        <w:rPr>
          <w:b/>
          <w:sz w:val="28"/>
          <w:szCs w:val="28"/>
        </w:rPr>
      </w:pPr>
    </w:p>
    <w:p w14:paraId="2F745E0B" w14:textId="489DFAE9" w:rsidR="00BA61D5" w:rsidRPr="00647AB8" w:rsidRDefault="00647AB8" w:rsidP="00647AB8">
      <w:pPr>
        <w:spacing w:line="240" w:lineRule="auto"/>
        <w:jc w:val="center"/>
        <w:rPr>
          <w:b/>
          <w:sz w:val="28"/>
          <w:szCs w:val="28"/>
        </w:rPr>
      </w:pPr>
      <w:r w:rsidRPr="00647AB8">
        <w:rPr>
          <w:b/>
          <w:sz w:val="28"/>
          <w:szCs w:val="28"/>
        </w:rPr>
        <w:t>Why Do We Participate in the Sacrament of ___________________?</w:t>
      </w:r>
    </w:p>
    <w:p w14:paraId="0CF86F11" w14:textId="77777777" w:rsidR="00647AB8" w:rsidRPr="00647AB8" w:rsidRDefault="00647AB8" w:rsidP="00647AB8">
      <w:pPr>
        <w:spacing w:line="240" w:lineRule="auto"/>
        <w:jc w:val="center"/>
        <w:rPr>
          <w:sz w:val="28"/>
          <w:szCs w:val="28"/>
        </w:rPr>
      </w:pPr>
    </w:p>
    <w:tbl>
      <w:tblPr>
        <w:tblStyle w:val="TableGrid"/>
        <w:tblW w:w="9351" w:type="dxa"/>
        <w:tblLook w:val="04A0" w:firstRow="1" w:lastRow="0" w:firstColumn="1" w:lastColumn="0" w:noHBand="0" w:noVBand="1"/>
      </w:tblPr>
      <w:tblGrid>
        <w:gridCol w:w="4531"/>
        <w:gridCol w:w="4820"/>
      </w:tblGrid>
      <w:tr w:rsidR="00F0605B" w14:paraId="1673E0E2" w14:textId="77777777" w:rsidTr="00EB279F">
        <w:tc>
          <w:tcPr>
            <w:tcW w:w="4531" w:type="dxa"/>
          </w:tcPr>
          <w:p w14:paraId="13EEA734" w14:textId="7ED4C82A" w:rsidR="00F0605B" w:rsidRDefault="00F0605B" w:rsidP="00647AB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u w:val="single"/>
              </w:rPr>
            </w:pPr>
            <w:r>
              <w:rPr>
                <w:b/>
                <w:sz w:val="28"/>
                <w:szCs w:val="28"/>
                <w:u w:val="single"/>
              </w:rPr>
              <w:t>NOTES from TEXT</w:t>
            </w:r>
          </w:p>
        </w:tc>
        <w:tc>
          <w:tcPr>
            <w:tcW w:w="4820" w:type="dxa"/>
          </w:tcPr>
          <w:p w14:paraId="6CCD2E3E" w14:textId="04462835" w:rsidR="00F0605B" w:rsidRDefault="00F0605B" w:rsidP="00647AB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u w:val="single"/>
              </w:rPr>
            </w:pPr>
            <w:r>
              <w:rPr>
                <w:b/>
                <w:sz w:val="28"/>
                <w:szCs w:val="28"/>
                <w:u w:val="single"/>
              </w:rPr>
              <w:t>My Thinking</w:t>
            </w:r>
          </w:p>
        </w:tc>
      </w:tr>
      <w:tr w:rsidR="00F0605B" w14:paraId="0B2C90E0" w14:textId="77777777" w:rsidTr="00EB279F">
        <w:tc>
          <w:tcPr>
            <w:tcW w:w="4531" w:type="dxa"/>
          </w:tcPr>
          <w:p w14:paraId="6C311635"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322DE292"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559C37F"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7FADAB69"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495D7E6"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3887D07"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663153A7"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0D630CE8"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BF2CE97"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1CEC3413"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C967FBD"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4AF5066"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74AC319E"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595488E3"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1B145F55"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779A04CF"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6AB77D98"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1C5A2EED"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AC6F37E"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D7807DB"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10D249A8"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6E60777D"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05D4DEDD"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52767FDA"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713B78C"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3A75382C"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3DF8C04F"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0AF665C1"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29AA426E"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03C33AF9"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73BA2118"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694903A"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4C6DDA4F"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p w14:paraId="7687085A"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tc>
        <w:tc>
          <w:tcPr>
            <w:tcW w:w="4820" w:type="dxa"/>
          </w:tcPr>
          <w:p w14:paraId="1B2C3CFE" w14:textId="77777777" w:rsidR="00F0605B" w:rsidRDefault="00F0605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tc>
      </w:tr>
    </w:tbl>
    <w:p w14:paraId="569D6B45" w14:textId="7870B13A" w:rsidR="00FA3BD5" w:rsidRPr="00790A40" w:rsidRDefault="00BA61D5" w:rsidP="00B62A77">
      <w:pPr>
        <w:spacing w:line="240" w:lineRule="auto"/>
        <w:rPr>
          <w:sz w:val="20"/>
          <w:szCs w:val="20"/>
        </w:rPr>
      </w:pPr>
      <w:r w:rsidRPr="00ED6ECA">
        <w:lastRenderedPageBreak/>
        <w:t>Appendix 6</w:t>
      </w:r>
      <w:r w:rsidR="00B62A77" w:rsidRPr="00B62A77">
        <w:rPr>
          <w:sz w:val="20"/>
          <w:szCs w:val="20"/>
        </w:rPr>
        <w:tab/>
      </w:r>
      <w:r w:rsidR="00B62A77" w:rsidRPr="00B62A77">
        <w:rPr>
          <w:sz w:val="20"/>
          <w:szCs w:val="20"/>
        </w:rPr>
        <w:tab/>
      </w:r>
      <w:r w:rsidR="00B62A77" w:rsidRPr="00B62A77">
        <w:rPr>
          <w:sz w:val="20"/>
          <w:szCs w:val="20"/>
        </w:rPr>
        <w:tab/>
      </w:r>
      <w:r w:rsidR="00EF56B0">
        <w:rPr>
          <w:b/>
          <w:sz w:val="28"/>
          <w:szCs w:val="28"/>
          <w:u w:val="single"/>
        </w:rPr>
        <w:t>PRESENTATION</w:t>
      </w:r>
      <w:r w:rsidR="00C726E7">
        <w:rPr>
          <w:b/>
          <w:sz w:val="28"/>
          <w:szCs w:val="28"/>
          <w:u w:val="single"/>
        </w:rPr>
        <w:t xml:space="preserve"> PLAN</w:t>
      </w:r>
      <w:r w:rsidR="003F5DD1">
        <w:rPr>
          <w:b/>
          <w:sz w:val="28"/>
          <w:szCs w:val="28"/>
          <w:u w:val="single"/>
        </w:rPr>
        <w:t>NER</w:t>
      </w:r>
    </w:p>
    <w:p w14:paraId="3614BE19" w14:textId="77777777" w:rsidR="00FA3BD5" w:rsidRDefault="00FA3BD5" w:rsidP="00FA3BD5">
      <w:pPr>
        <w:spacing w:line="240" w:lineRule="auto"/>
        <w:jc w:val="center"/>
        <w:rPr>
          <w:b/>
          <w:sz w:val="28"/>
          <w:szCs w:val="28"/>
          <w:u w:val="single"/>
        </w:rPr>
      </w:pPr>
    </w:p>
    <w:tbl>
      <w:tblPr>
        <w:tblStyle w:val="TableGrid"/>
        <w:tblW w:w="0" w:type="auto"/>
        <w:tblLook w:val="04A0" w:firstRow="1" w:lastRow="0" w:firstColumn="1" w:lastColumn="0" w:noHBand="0" w:noVBand="1"/>
      </w:tblPr>
      <w:tblGrid>
        <w:gridCol w:w="2337"/>
        <w:gridCol w:w="2338"/>
        <w:gridCol w:w="4675"/>
      </w:tblGrid>
      <w:tr w:rsidR="003E14B6" w14:paraId="5EFB3A99" w14:textId="77777777" w:rsidTr="00F014FB">
        <w:tc>
          <w:tcPr>
            <w:tcW w:w="4675" w:type="dxa"/>
            <w:gridSpan w:val="2"/>
          </w:tcPr>
          <w:p w14:paraId="5600947A" w14:textId="12032A16"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rPr>
            </w:pPr>
            <w:r w:rsidRPr="003E14B6">
              <w:rPr>
                <w:b/>
                <w:sz w:val="28"/>
                <w:szCs w:val="28"/>
              </w:rPr>
              <w:t>Why do we participate in this sacrament?</w:t>
            </w:r>
          </w:p>
        </w:tc>
        <w:tc>
          <w:tcPr>
            <w:tcW w:w="4675" w:type="dxa"/>
          </w:tcPr>
          <w:p w14:paraId="5EB4F3D6" w14:textId="185336E0"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rPr>
            </w:pPr>
            <w:r w:rsidRPr="003E14B6">
              <w:rPr>
                <w:b/>
                <w:sz w:val="28"/>
                <w:szCs w:val="28"/>
              </w:rPr>
              <w:t>How does this sacrament connect to Jesus’ life?</w:t>
            </w:r>
          </w:p>
        </w:tc>
      </w:tr>
      <w:tr w:rsidR="003E14B6" w14:paraId="6A8BDE1B" w14:textId="77777777" w:rsidTr="00F014FB">
        <w:tc>
          <w:tcPr>
            <w:tcW w:w="9350" w:type="dxa"/>
            <w:gridSpan w:val="3"/>
          </w:tcPr>
          <w:p w14:paraId="0FC65E03" w14:textId="48114778" w:rsid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Sacrament:</w:t>
            </w:r>
          </w:p>
          <w:p w14:paraId="72C0D3D7" w14:textId="77777777"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3E14B6" w14:paraId="575EA8C5" w14:textId="77777777" w:rsidTr="003E14B6">
        <w:trPr>
          <w:trHeight w:val="598"/>
        </w:trPr>
        <w:tc>
          <w:tcPr>
            <w:tcW w:w="2337" w:type="dxa"/>
          </w:tcPr>
          <w:p w14:paraId="124D3F74" w14:textId="657D7BC9"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Key Idea</w:t>
            </w:r>
          </w:p>
        </w:tc>
        <w:tc>
          <w:tcPr>
            <w:tcW w:w="7013" w:type="dxa"/>
            <w:gridSpan w:val="2"/>
          </w:tcPr>
          <w:p w14:paraId="38881371" w14:textId="1A02AF47" w:rsidR="003E14B6" w:rsidRPr="00B151D4" w:rsidRDefault="003E14B6"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Details?</w:t>
            </w:r>
          </w:p>
        </w:tc>
      </w:tr>
      <w:tr w:rsidR="003E14B6" w14:paraId="64FA1130" w14:textId="77777777" w:rsidTr="003E14B6">
        <w:trPr>
          <w:trHeight w:val="882"/>
        </w:trPr>
        <w:tc>
          <w:tcPr>
            <w:tcW w:w="2337" w:type="dxa"/>
          </w:tcPr>
          <w:p w14:paraId="0E42395E" w14:textId="3C42F0B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1.</w:t>
            </w:r>
          </w:p>
          <w:p w14:paraId="1D9F7F27"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ADDB0E5"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DE2F2FB"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95FD51C"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5531A9E"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9C7B80C" w14:textId="3FC701A5" w:rsidR="003E14B6" w:rsidRPr="00B151D4"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7013" w:type="dxa"/>
            <w:gridSpan w:val="2"/>
          </w:tcPr>
          <w:p w14:paraId="6B02C986" w14:textId="7021FCB1" w:rsidR="003E14B6" w:rsidRPr="00B151D4" w:rsidRDefault="003E14B6"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3E14B6" w14:paraId="21ABE680" w14:textId="77777777" w:rsidTr="00F014FB">
        <w:trPr>
          <w:trHeight w:val="740"/>
        </w:trPr>
        <w:tc>
          <w:tcPr>
            <w:tcW w:w="2337" w:type="dxa"/>
          </w:tcPr>
          <w:p w14:paraId="69FE8D9A" w14:textId="3C47D735"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2.</w:t>
            </w:r>
          </w:p>
          <w:p w14:paraId="658B47E7"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2B524588"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5D7FDBB"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320330B"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A2DE624"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23A88A82" w14:textId="5096FFC4"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7013" w:type="dxa"/>
            <w:gridSpan w:val="2"/>
          </w:tcPr>
          <w:p w14:paraId="13D65C9E" w14:textId="77777777" w:rsidR="003E14B6" w:rsidRPr="00B151D4" w:rsidRDefault="003E14B6"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3E14B6" w14:paraId="1ADEBE6F" w14:textId="77777777" w:rsidTr="00F014FB">
        <w:trPr>
          <w:trHeight w:val="740"/>
        </w:trPr>
        <w:tc>
          <w:tcPr>
            <w:tcW w:w="2337" w:type="dxa"/>
          </w:tcPr>
          <w:p w14:paraId="4D228C91" w14:textId="417766C6"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3.</w:t>
            </w:r>
          </w:p>
          <w:p w14:paraId="1CAE9A71"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16792BA"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2D74D3D2"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5EEE8A4"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D564EF7" w14:textId="77777777"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1C00373" w14:textId="2B17DA68" w:rsidR="003E14B6" w:rsidRDefault="003E14B6"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7013" w:type="dxa"/>
            <w:gridSpan w:val="2"/>
          </w:tcPr>
          <w:p w14:paraId="4E512AAB" w14:textId="77777777" w:rsidR="003E14B6" w:rsidRPr="00B151D4" w:rsidRDefault="003E14B6"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C17531" w14:paraId="457D57A1" w14:textId="77777777" w:rsidTr="00C17531">
        <w:trPr>
          <w:trHeight w:val="473"/>
        </w:trPr>
        <w:tc>
          <w:tcPr>
            <w:tcW w:w="9350" w:type="dxa"/>
            <w:gridSpan w:val="3"/>
          </w:tcPr>
          <w:p w14:paraId="631DB460" w14:textId="77777777" w:rsidR="00C17531" w:rsidRPr="003E14B6" w:rsidRDefault="00C17531"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rPr>
            </w:pPr>
            <w:r w:rsidRPr="003E14B6">
              <w:rPr>
                <w:b/>
              </w:rPr>
              <w:t>Presentation Format:</w:t>
            </w:r>
            <w:r w:rsidRPr="003E14B6">
              <w:rPr>
                <w:b/>
                <w:bCs/>
                <w:i/>
              </w:rPr>
              <w:t xml:space="preserve"> </w:t>
            </w:r>
          </w:p>
          <w:p w14:paraId="059DB83F" w14:textId="77777777"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rPr>
            </w:pPr>
          </w:p>
          <w:p w14:paraId="0EB1F58C" w14:textId="77777777"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rPr>
            </w:pPr>
          </w:p>
          <w:p w14:paraId="4B097940" w14:textId="1C7F84FE" w:rsidR="003E14B6" w:rsidRP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tc>
      </w:tr>
      <w:tr w:rsidR="00C17531" w14:paraId="5071EC15" w14:textId="77777777" w:rsidTr="00C17531">
        <w:trPr>
          <w:trHeight w:val="473"/>
        </w:trPr>
        <w:tc>
          <w:tcPr>
            <w:tcW w:w="9350" w:type="dxa"/>
            <w:gridSpan w:val="3"/>
          </w:tcPr>
          <w:p w14:paraId="1CB2D0AF" w14:textId="77777777" w:rsidR="00C17531" w:rsidRPr="003E14B6"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sidRPr="003E14B6">
              <w:rPr>
                <w:b/>
              </w:rPr>
              <w:t>Materials Needed:</w:t>
            </w:r>
          </w:p>
          <w:p w14:paraId="12FC8BAA" w14:textId="77777777" w:rsidR="00C17531" w:rsidRPr="003E14B6"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5C25B939" w14:textId="77777777" w:rsidR="00C17531" w:rsidRPr="003E14B6"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2E3FB6D8" w14:textId="77777777" w:rsidR="003E14B6" w:rsidRPr="003E14B6" w:rsidRDefault="003E14B6"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1618CCB5" w14:textId="3D7AC18A" w:rsidR="003E14B6" w:rsidRPr="003E14B6" w:rsidRDefault="003E14B6"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tc>
      </w:tr>
      <w:tr w:rsidR="003E14B6" w14:paraId="2F384350" w14:textId="77777777" w:rsidTr="00C17531">
        <w:trPr>
          <w:trHeight w:val="473"/>
        </w:trPr>
        <w:tc>
          <w:tcPr>
            <w:tcW w:w="9350" w:type="dxa"/>
            <w:gridSpan w:val="3"/>
          </w:tcPr>
          <w:p w14:paraId="1C7B16D3" w14:textId="3927706C" w:rsid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 xml:space="preserve">Teacher Approval: </w:t>
            </w:r>
          </w:p>
          <w:p w14:paraId="60581C08" w14:textId="77777777" w:rsidR="003E14B6" w:rsidRDefault="003E14B6" w:rsidP="003E14B6">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pPr>
          </w:p>
        </w:tc>
      </w:tr>
    </w:tbl>
    <w:p w14:paraId="5D29E752" w14:textId="77777777" w:rsidR="00BF0057" w:rsidRDefault="001824EB" w:rsidP="00631E19">
      <w:pPr>
        <w:spacing w:line="240" w:lineRule="auto"/>
      </w:pPr>
      <w:r>
        <w:br w:type="page"/>
      </w:r>
    </w:p>
    <w:p w14:paraId="046907A3" w14:textId="6501ED54" w:rsidR="00BF0057" w:rsidRPr="00BF4050" w:rsidRDefault="009E0763" w:rsidP="00BF0057">
      <w:pPr>
        <w:spacing w:line="240" w:lineRule="auto"/>
      </w:pPr>
      <w:r w:rsidRPr="00ED6ECA">
        <w:lastRenderedPageBreak/>
        <w:t>Appendix 7</w:t>
      </w:r>
      <w:r w:rsidR="00BF0057">
        <w:tab/>
      </w:r>
      <w:r w:rsidR="00BF0057">
        <w:tab/>
      </w:r>
      <w:r w:rsidR="00BF0057">
        <w:tab/>
      </w:r>
      <w:r w:rsidR="00BF0057">
        <w:tab/>
      </w:r>
      <w:r w:rsidR="00BF0057" w:rsidRPr="00BF00EB">
        <w:rPr>
          <w:b/>
          <w:bCs/>
          <w:u w:val="single"/>
        </w:rPr>
        <w:t>PROJECT WORK PLAN</w:t>
      </w:r>
    </w:p>
    <w:p w14:paraId="4C56AA44" w14:textId="77777777" w:rsidR="00BF0057" w:rsidRPr="00BF00EB" w:rsidRDefault="00BF0057" w:rsidP="00BF0057">
      <w:pPr>
        <w:rPr>
          <w:u w:val="single"/>
        </w:rPr>
      </w:pPr>
    </w:p>
    <w:p w14:paraId="33CED96E" w14:textId="77777777" w:rsidR="00BF0057" w:rsidRPr="00BF00EB" w:rsidRDefault="00BF0057" w:rsidP="00BF0057">
      <w:pPr>
        <w:rPr>
          <w:sz w:val="28"/>
          <w:szCs w:val="28"/>
        </w:rPr>
      </w:pPr>
      <w:r w:rsidRPr="00BF00EB">
        <w:rPr>
          <w:rFonts w:eastAsia="Arial Unicode MS" w:hAnsi="Arial Unicode MS" w:cs="Arial Unicode MS"/>
          <w:sz w:val="28"/>
          <w:szCs w:val="28"/>
        </w:rPr>
        <w:t>Presentation Date:</w:t>
      </w:r>
    </w:p>
    <w:p w14:paraId="21782BED" w14:textId="77777777" w:rsidR="00BF0057" w:rsidRPr="00BF00EB" w:rsidRDefault="00BF0057" w:rsidP="00BF0057">
      <w:pPr>
        <w:rPr>
          <w:sz w:val="28"/>
          <w:szCs w:val="28"/>
        </w:rPr>
      </w:pPr>
    </w:p>
    <w:p w14:paraId="1A39EA35" w14:textId="77777777" w:rsidR="00BF0057" w:rsidRPr="00BF00EB" w:rsidRDefault="00BF0057" w:rsidP="00BF0057">
      <w:pPr>
        <w:rPr>
          <w:sz w:val="28"/>
          <w:szCs w:val="28"/>
        </w:rPr>
      </w:pPr>
      <w:r>
        <w:rPr>
          <w:rFonts w:eastAsia="Arial Unicode MS" w:hAnsi="Arial Unicode MS" w:cs="Arial Unicode MS"/>
          <w:sz w:val="28"/>
          <w:szCs w:val="28"/>
        </w:rPr>
        <w:t xml:space="preserve">Dates to Work </w:t>
      </w:r>
      <w:r w:rsidRPr="00BF00EB">
        <w:rPr>
          <w:rFonts w:eastAsia="Arial Unicode MS" w:hAnsi="Arial Unicode MS" w:cs="Arial Unicode MS"/>
          <w:sz w:val="28"/>
          <w:szCs w:val="28"/>
        </w:rPr>
        <w:t>in Class:</w:t>
      </w:r>
    </w:p>
    <w:p w14:paraId="3ADAB531" w14:textId="77777777" w:rsidR="00BF0057" w:rsidRPr="00BF00EB" w:rsidRDefault="00BF0057" w:rsidP="00BF0057">
      <w:pPr>
        <w:rPr>
          <w:sz w:val="28"/>
          <w:szCs w:val="28"/>
        </w:rPr>
      </w:pPr>
    </w:p>
    <w:p w14:paraId="7365ECA5" w14:textId="77777777" w:rsidR="00BF0057" w:rsidRPr="00BF00EB" w:rsidRDefault="00BF0057" w:rsidP="00BF0057">
      <w:pPr>
        <w:rPr>
          <w:sz w:val="28"/>
          <w:szCs w:val="28"/>
        </w:rPr>
      </w:pPr>
    </w:p>
    <w:p w14:paraId="28345999" w14:textId="77777777" w:rsidR="00BF0057" w:rsidRPr="00BF00EB" w:rsidRDefault="00BF0057" w:rsidP="00BF0057">
      <w:pPr>
        <w:rPr>
          <w:u w:val="single"/>
        </w:rPr>
      </w:pPr>
      <w:r w:rsidRPr="00BF00EB">
        <w:rPr>
          <w:rFonts w:eastAsia="Arial Unicode MS" w:hAnsi="Arial Unicode MS" w:cs="Arial Unicode MS"/>
          <w:u w:val="single"/>
        </w:rPr>
        <w:t>Questions to ask yourself:</w:t>
      </w:r>
    </w:p>
    <w:p w14:paraId="7B5E0C88" w14:textId="77777777" w:rsidR="00BF0057" w:rsidRPr="00BF00EB" w:rsidRDefault="00BF0057" w:rsidP="00031F18">
      <w:pPr>
        <w:numPr>
          <w:ilvl w:val="0"/>
          <w:numId w:val="121"/>
        </w:numPr>
        <w:ind w:left="252" w:hanging="252"/>
      </w:pPr>
      <w:r w:rsidRPr="00BF00EB">
        <w:rPr>
          <w:sz w:val="20"/>
          <w:szCs w:val="20"/>
        </w:rPr>
        <w:t xml:space="preserve">Am I clear on who my audience is and </w:t>
      </w:r>
      <w:r>
        <w:rPr>
          <w:sz w:val="20"/>
          <w:szCs w:val="20"/>
        </w:rPr>
        <w:t>what the task is asking of me</w:t>
      </w:r>
      <w:r w:rsidRPr="00BF00EB">
        <w:rPr>
          <w:sz w:val="20"/>
          <w:szCs w:val="20"/>
        </w:rPr>
        <w:t>?</w:t>
      </w:r>
    </w:p>
    <w:p w14:paraId="6213C852" w14:textId="77777777" w:rsidR="00BF0057" w:rsidRPr="00BF00EB" w:rsidRDefault="00BF0057" w:rsidP="00031F18">
      <w:pPr>
        <w:numPr>
          <w:ilvl w:val="0"/>
          <w:numId w:val="122"/>
        </w:numPr>
        <w:ind w:left="252" w:hanging="252"/>
      </w:pPr>
      <w:r w:rsidRPr="00BF00EB">
        <w:rPr>
          <w:sz w:val="20"/>
          <w:szCs w:val="20"/>
        </w:rPr>
        <w:t>What areas do I think will need the most work?</w:t>
      </w:r>
    </w:p>
    <w:p w14:paraId="2BF8E900" w14:textId="77777777" w:rsidR="00BF0057" w:rsidRPr="00BF00EB" w:rsidRDefault="00BF0057" w:rsidP="00031F18">
      <w:pPr>
        <w:numPr>
          <w:ilvl w:val="0"/>
          <w:numId w:val="123"/>
        </w:numPr>
        <w:ind w:left="252" w:hanging="252"/>
      </w:pPr>
      <w:r w:rsidRPr="00BF00EB">
        <w:rPr>
          <w:sz w:val="20"/>
          <w:szCs w:val="20"/>
        </w:rPr>
        <w:t>What areas am I confused/not sure about?</w:t>
      </w:r>
    </w:p>
    <w:p w14:paraId="070F7E78" w14:textId="77777777" w:rsidR="00BF0057" w:rsidRPr="00BF00EB" w:rsidRDefault="00BF0057" w:rsidP="00BF0057">
      <w:pPr>
        <w:numPr>
          <w:ilvl w:val="0"/>
          <w:numId w:val="108"/>
        </w:numPr>
        <w:ind w:left="252" w:hanging="252"/>
      </w:pPr>
      <w:r w:rsidRPr="00BF00EB">
        <w:rPr>
          <w:sz w:val="20"/>
          <w:szCs w:val="20"/>
        </w:rPr>
        <w:t>Where do I need help?  Who can I ask for help?</w:t>
      </w:r>
    </w:p>
    <w:p w14:paraId="7873706C" w14:textId="77777777" w:rsidR="00BF0057" w:rsidRPr="00BF00EB" w:rsidRDefault="00BF0057" w:rsidP="00BF0057">
      <w:pPr>
        <w:widowControl w:val="0"/>
        <w:rPr>
          <w:sz w:val="28"/>
          <w:szCs w:val="28"/>
        </w:rPr>
      </w:pPr>
    </w:p>
    <w:tbl>
      <w:tblPr>
        <w:tblW w:w="92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725"/>
        <w:gridCol w:w="1984"/>
        <w:gridCol w:w="2694"/>
        <w:gridCol w:w="1559"/>
        <w:gridCol w:w="1276"/>
      </w:tblGrid>
      <w:tr w:rsidR="00BF0057" w:rsidRPr="00BF00EB" w14:paraId="1CDD9D60" w14:textId="77777777" w:rsidTr="00BF0057">
        <w:trPr>
          <w:trHeight w:val="872"/>
          <w:tblHeader/>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ACCD3A" w14:textId="77777777" w:rsidR="00BF0057" w:rsidRPr="00BF00EB" w:rsidRDefault="00BF0057" w:rsidP="00BF0057">
            <w:pPr>
              <w:keepNext/>
              <w:spacing w:line="240" w:lineRule="auto"/>
              <w:jc w:val="center"/>
              <w:outlineLvl w:val="1"/>
              <w:rPr>
                <w:rFonts w:ascii="Helvetica" w:eastAsia="Arial Unicode MS" w:hAnsi="Arial Unicode MS" w:cs="Arial Unicode MS"/>
                <w:b/>
                <w:bCs/>
                <w:lang w:eastAsia="en-CA"/>
              </w:rPr>
            </w:pPr>
            <w:r w:rsidRPr="00BF00EB">
              <w:rPr>
                <w:rFonts w:ascii="Helvetica" w:eastAsia="Arial Unicode MS" w:hAnsi="Arial Unicode MS" w:cs="Arial Unicode MS"/>
                <w:b/>
                <w:bCs/>
                <w:sz w:val="20"/>
                <w:szCs w:val="20"/>
                <w:lang w:eastAsia="en-CA"/>
              </w:rPr>
              <w:t>Task:</w:t>
            </w:r>
          </w:p>
        </w:tc>
        <w:tc>
          <w:tcPr>
            <w:tcW w:w="467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4A1CCA" w14:textId="77777777" w:rsidR="00BF0057" w:rsidRPr="00BF00EB" w:rsidRDefault="00BF0057" w:rsidP="00BF0057">
            <w:pPr>
              <w:keepNext/>
              <w:spacing w:line="240" w:lineRule="auto"/>
              <w:jc w:val="center"/>
              <w:outlineLvl w:val="1"/>
              <w:rPr>
                <w:rFonts w:ascii="Helvetica" w:eastAsia="Arial Unicode MS" w:hAnsi="Arial Unicode MS" w:cs="Arial Unicode MS"/>
                <w:b/>
                <w:bCs/>
                <w:lang w:eastAsia="en-CA"/>
              </w:rPr>
            </w:pPr>
            <w:r w:rsidRPr="00BF00EB">
              <w:rPr>
                <w:rFonts w:ascii="Helvetica" w:eastAsia="Arial Unicode MS" w:hAnsi="Arial Unicode MS" w:cs="Arial Unicode MS"/>
                <w:b/>
                <w:bCs/>
                <w:sz w:val="20"/>
                <w:szCs w:val="20"/>
                <w:lang w:eastAsia="en-CA"/>
              </w:rPr>
              <w:t>What do I need to do?</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D3F2874" w14:textId="77777777" w:rsidR="00BF0057" w:rsidRPr="00BF00EB" w:rsidRDefault="00BF0057" w:rsidP="00BF0057">
            <w:pPr>
              <w:keepNext/>
              <w:spacing w:line="240" w:lineRule="auto"/>
              <w:jc w:val="center"/>
              <w:outlineLvl w:val="1"/>
              <w:rPr>
                <w:rFonts w:ascii="Helvetica" w:eastAsia="Arial Unicode MS" w:hAnsi="Arial Unicode MS" w:cs="Arial Unicode MS"/>
                <w:b/>
                <w:bCs/>
                <w:lang w:eastAsia="en-CA"/>
              </w:rPr>
            </w:pPr>
            <w:r w:rsidRPr="00BF00EB">
              <w:rPr>
                <w:rFonts w:ascii="Helvetica" w:eastAsia="Arial Unicode MS" w:hAnsi="Arial Unicode MS" w:cs="Arial Unicode MS"/>
                <w:b/>
                <w:bCs/>
                <w:sz w:val="20"/>
                <w:szCs w:val="20"/>
                <w:lang w:eastAsia="en-CA"/>
              </w:rPr>
              <w:t>When am I going to do this?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FFD763" w14:textId="77777777" w:rsidR="00BF0057" w:rsidRPr="00BF00EB" w:rsidRDefault="00BF0057" w:rsidP="00BF0057">
            <w:pPr>
              <w:keepNext/>
              <w:spacing w:line="240" w:lineRule="auto"/>
              <w:jc w:val="center"/>
              <w:outlineLvl w:val="1"/>
              <w:rPr>
                <w:rFonts w:ascii="Helvetica" w:eastAsia="Arial Unicode MS" w:hAnsi="Arial Unicode MS" w:cs="Arial Unicode MS"/>
                <w:b/>
                <w:bCs/>
                <w:sz w:val="18"/>
                <w:szCs w:val="18"/>
                <w:lang w:eastAsia="en-CA"/>
              </w:rPr>
            </w:pPr>
            <w:r w:rsidRPr="00BF00EB">
              <w:rPr>
                <w:rFonts w:ascii="Helvetica" w:eastAsia="Arial Unicode MS" w:hAnsi="Arial Unicode MS" w:cs="Arial Unicode MS"/>
                <w:b/>
                <w:bCs/>
                <w:sz w:val="18"/>
                <w:szCs w:val="18"/>
                <w:lang w:eastAsia="en-CA"/>
              </w:rPr>
              <w:t>Completed</w:t>
            </w:r>
          </w:p>
          <w:p w14:paraId="33F6C483" w14:textId="77777777" w:rsidR="00BF0057" w:rsidRPr="00BF00EB" w:rsidRDefault="00BF0057" w:rsidP="00BF0057">
            <w:pPr>
              <w:keepNext/>
              <w:spacing w:line="240" w:lineRule="auto"/>
              <w:jc w:val="center"/>
              <w:outlineLvl w:val="1"/>
              <w:rPr>
                <w:rFonts w:ascii="Helvetica" w:eastAsia="Arial Unicode MS" w:hAnsi="Arial Unicode MS" w:cs="Arial Unicode MS"/>
                <w:b/>
                <w:bCs/>
                <w:lang w:eastAsia="en-CA"/>
              </w:rPr>
            </w:pPr>
            <w:r w:rsidRPr="00BF00EB">
              <w:rPr>
                <w:noProof/>
                <w:lang w:val="en-CA" w:eastAsia="en-CA"/>
              </w:rPr>
              <w:drawing>
                <wp:inline distT="0" distB="0" distL="0" distR="0" wp14:anchorId="00CE5038" wp14:editId="05E81D2F">
                  <wp:extent cx="368300" cy="368300"/>
                  <wp:effectExtent l="0" t="0" r="0" b="0"/>
                  <wp:docPr id="7" name="officeArt object"/>
                  <wp:cNvGraphicFramePr/>
                  <a:graphic xmlns:a="http://schemas.openxmlformats.org/drawingml/2006/main">
                    <a:graphicData uri="http://schemas.openxmlformats.org/drawingml/2006/picture">
                      <pic:pic xmlns:pic="http://schemas.openxmlformats.org/drawingml/2006/picture">
                        <pic:nvPicPr>
                          <pic:cNvPr id="1073741837" name="image.png"/>
                          <pic:cNvPicPr/>
                        </pic:nvPicPr>
                        <pic:blipFill>
                          <a:blip r:embed="rId29">
                            <a:extLst/>
                          </a:blip>
                          <a:stretch>
                            <a:fillRect/>
                          </a:stretch>
                        </pic:blipFill>
                        <pic:spPr>
                          <a:xfrm>
                            <a:off x="0" y="0"/>
                            <a:ext cx="368300" cy="368300"/>
                          </a:xfrm>
                          <a:prstGeom prst="rect">
                            <a:avLst/>
                          </a:prstGeom>
                          <a:ln w="12700" cap="flat">
                            <a:noFill/>
                            <a:miter lim="400000"/>
                          </a:ln>
                          <a:effectLst/>
                        </pic:spPr>
                      </pic:pic>
                    </a:graphicData>
                  </a:graphic>
                </wp:inline>
              </w:drawing>
            </w:r>
          </w:p>
        </w:tc>
      </w:tr>
      <w:tr w:rsidR="00BF0057" w:rsidRPr="00BF00EB" w14:paraId="7BF4F93B" w14:textId="77777777" w:rsidTr="00BF0057">
        <w:tblPrEx>
          <w:shd w:val="clear" w:color="auto" w:fill="auto"/>
        </w:tblPrEx>
        <w:trPr>
          <w:trHeight w:val="2882"/>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891238" w14:textId="77777777" w:rsidR="00BF0057" w:rsidRDefault="00BF0057" w:rsidP="00BF0057">
            <w:pPr>
              <w:spacing w:line="240" w:lineRule="auto"/>
              <w:rPr>
                <w:rFonts w:ascii="Helvetica" w:eastAsia="Helvetica" w:hAnsi="Helvetica" w:cs="Helvetica"/>
                <w:lang w:eastAsia="en-CA"/>
              </w:rPr>
            </w:pPr>
            <w:r w:rsidRPr="00AD27A6">
              <w:rPr>
                <w:rFonts w:ascii="Helvetica" w:eastAsia="Helvetica" w:hAnsi="Helvetica" w:cs="Helvetica"/>
                <w:lang w:eastAsia="en-CA"/>
              </w:rPr>
              <w:t>Sacrament</w:t>
            </w:r>
          </w:p>
          <w:p w14:paraId="708CB9B8" w14:textId="77777777" w:rsidR="00BF0057" w:rsidRDefault="00BF0057" w:rsidP="00BF0057">
            <w:pPr>
              <w:spacing w:line="240" w:lineRule="auto"/>
              <w:rPr>
                <w:rFonts w:ascii="Helvetica" w:eastAsia="Helvetica" w:hAnsi="Helvetica" w:cs="Helvetica"/>
                <w:lang w:eastAsia="en-CA"/>
              </w:rPr>
            </w:pPr>
          </w:p>
          <w:p w14:paraId="3B894541" w14:textId="03307B5F" w:rsidR="00BF0057" w:rsidRPr="00CF1E1F" w:rsidRDefault="00952DE0" w:rsidP="00BF0057">
            <w:pPr>
              <w:spacing w:line="240" w:lineRule="auto"/>
              <w:rPr>
                <w:rFonts w:ascii="Helvetica" w:eastAsia="Helvetica" w:hAnsi="Helvetica" w:cs="Helvetica"/>
                <w:sz w:val="16"/>
                <w:szCs w:val="16"/>
                <w:lang w:eastAsia="en-CA"/>
              </w:rPr>
            </w:pPr>
            <w:r>
              <w:rPr>
                <w:rFonts w:ascii="Helvetica" w:eastAsia="Helvetica" w:hAnsi="Helvetica" w:cs="Helvetica"/>
                <w:sz w:val="16"/>
                <w:szCs w:val="16"/>
                <w:lang w:eastAsia="en-CA"/>
              </w:rPr>
              <w:t>Have I researched</w:t>
            </w:r>
            <w:r w:rsidR="00BF0057" w:rsidRPr="00CF1E1F">
              <w:rPr>
                <w:rFonts w:ascii="Helvetica" w:eastAsia="Helvetica" w:hAnsi="Helvetica" w:cs="Helvetica"/>
                <w:sz w:val="16"/>
                <w:szCs w:val="16"/>
                <w:lang w:eastAsia="en-CA"/>
              </w:rPr>
              <w:t xml:space="preserve"> all the information I need?</w:t>
            </w:r>
          </w:p>
          <w:p w14:paraId="1C32B1BF" w14:textId="77777777" w:rsidR="00BF0057" w:rsidRPr="00CF1E1F" w:rsidRDefault="00BF0057" w:rsidP="00BF0057">
            <w:pPr>
              <w:spacing w:line="240" w:lineRule="auto"/>
              <w:rPr>
                <w:rFonts w:ascii="Helvetica" w:eastAsia="Helvetica" w:hAnsi="Helvetica" w:cs="Helvetica"/>
                <w:sz w:val="16"/>
                <w:szCs w:val="16"/>
                <w:lang w:eastAsia="en-CA"/>
              </w:rPr>
            </w:pPr>
          </w:p>
          <w:p w14:paraId="09FA318A" w14:textId="77777777" w:rsidR="00BF0057" w:rsidRDefault="00BF0057" w:rsidP="00BF0057">
            <w:pPr>
              <w:spacing w:line="240" w:lineRule="auto"/>
              <w:rPr>
                <w:rFonts w:ascii="Helvetica" w:eastAsia="Helvetica" w:hAnsi="Helvetica" w:cs="Helvetica"/>
                <w:sz w:val="16"/>
                <w:szCs w:val="16"/>
                <w:lang w:eastAsia="en-CA"/>
              </w:rPr>
            </w:pPr>
            <w:r w:rsidRPr="00CF1E1F">
              <w:rPr>
                <w:rFonts w:ascii="Helvetica" w:eastAsia="Helvetica" w:hAnsi="Helvetica" w:cs="Helvetica"/>
                <w:sz w:val="16"/>
                <w:szCs w:val="16"/>
                <w:lang w:eastAsia="en-CA"/>
              </w:rPr>
              <w:t xml:space="preserve">Have I </w:t>
            </w:r>
            <w:r>
              <w:rPr>
                <w:rFonts w:ascii="Helvetica" w:eastAsia="Helvetica" w:hAnsi="Helvetica" w:cs="Helvetica"/>
                <w:sz w:val="16"/>
                <w:szCs w:val="16"/>
                <w:lang w:eastAsia="en-CA"/>
              </w:rPr>
              <w:t>put information into my own words?</w:t>
            </w:r>
          </w:p>
          <w:p w14:paraId="5E4B1FD9" w14:textId="77777777" w:rsidR="00952DE0" w:rsidRDefault="00952DE0" w:rsidP="00BF0057">
            <w:pPr>
              <w:spacing w:line="240" w:lineRule="auto"/>
              <w:rPr>
                <w:rFonts w:ascii="Helvetica" w:eastAsia="Helvetica" w:hAnsi="Helvetica" w:cs="Helvetica"/>
                <w:sz w:val="16"/>
                <w:szCs w:val="16"/>
                <w:lang w:eastAsia="en-CA"/>
              </w:rPr>
            </w:pPr>
          </w:p>
          <w:p w14:paraId="56559960" w14:textId="0311A1D3" w:rsidR="00952DE0" w:rsidRPr="0047239C" w:rsidRDefault="00952DE0" w:rsidP="00BF0057">
            <w:pPr>
              <w:spacing w:line="240" w:lineRule="auto"/>
              <w:rPr>
                <w:rFonts w:ascii="Helvetica" w:eastAsia="Helvetica" w:hAnsi="Helvetica" w:cs="Helvetica"/>
                <w:lang w:eastAsia="en-CA"/>
              </w:rPr>
            </w:pPr>
            <w:r>
              <w:rPr>
                <w:rFonts w:ascii="Helvetica" w:eastAsia="Helvetica" w:hAnsi="Helvetica" w:cs="Helvetica"/>
                <w:sz w:val="16"/>
                <w:szCs w:val="16"/>
                <w:lang w:eastAsia="en-CA"/>
              </w:rPr>
              <w:t>Have I included my own thinking?</w:t>
            </w:r>
          </w:p>
        </w:tc>
        <w:tc>
          <w:tcPr>
            <w:tcW w:w="467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0A390B7" w14:textId="77777777" w:rsidR="00BF0057" w:rsidRDefault="00BF0057" w:rsidP="00BF0057">
            <w:pPr>
              <w:spacing w:line="240" w:lineRule="auto"/>
              <w:rPr>
                <w:rFonts w:ascii="Helvetica" w:eastAsia="Helvetica" w:hAnsi="Helvetica" w:cs="Helvetica"/>
                <w:lang w:eastAsia="en-CA"/>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F38742" w14:textId="77777777" w:rsidR="00BF0057" w:rsidRPr="00BF00EB" w:rsidRDefault="00BF0057" w:rsidP="00BF0057"/>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298D375" w14:textId="77777777" w:rsidR="00BF0057" w:rsidRPr="00BF00EB" w:rsidRDefault="00BF0057" w:rsidP="00BF0057"/>
        </w:tc>
      </w:tr>
      <w:tr w:rsidR="00BF0057" w:rsidRPr="00BF00EB" w14:paraId="01449355" w14:textId="77777777" w:rsidTr="00BF0057">
        <w:tblPrEx>
          <w:shd w:val="clear" w:color="auto" w:fill="auto"/>
        </w:tblPrEx>
        <w:trPr>
          <w:trHeight w:val="2882"/>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EB1FCC" w14:textId="4FBBC46D" w:rsidR="00BF0057" w:rsidRPr="00BF00EB" w:rsidRDefault="00BF0057" w:rsidP="00BF0057">
            <w:pPr>
              <w:spacing w:line="240" w:lineRule="auto"/>
              <w:rPr>
                <w:rFonts w:ascii="Helvetica" w:eastAsia="Helvetica" w:hAnsi="Helvetica" w:cs="Helvetica"/>
                <w:lang w:eastAsia="en-CA"/>
              </w:rPr>
            </w:pPr>
            <w:r w:rsidRPr="0047239C">
              <w:rPr>
                <w:rFonts w:ascii="Helvetica" w:eastAsia="Helvetica" w:hAnsi="Helvetica" w:cs="Helvetica"/>
                <w:lang w:eastAsia="en-CA"/>
              </w:rPr>
              <w:t>Form</w:t>
            </w:r>
          </w:p>
          <w:p w14:paraId="632FD097" w14:textId="77777777" w:rsidR="00BF0057" w:rsidRDefault="00BF0057" w:rsidP="00BF0057">
            <w:pPr>
              <w:spacing w:line="240" w:lineRule="auto"/>
              <w:rPr>
                <w:rFonts w:eastAsia="Helvetica" w:hAnsi="Helvetica" w:cs="Helvetica"/>
                <w:sz w:val="20"/>
                <w:szCs w:val="20"/>
                <w:lang w:eastAsia="en-CA"/>
              </w:rPr>
            </w:pPr>
          </w:p>
          <w:p w14:paraId="43DA3579" w14:textId="77777777" w:rsidR="00BF0057" w:rsidRPr="00997235" w:rsidRDefault="00BF0057" w:rsidP="00BF0057">
            <w:pPr>
              <w:spacing w:line="240" w:lineRule="auto"/>
              <w:rPr>
                <w:rFonts w:asciiTheme="minorHAnsi" w:eastAsia="Helvetica" w:hAnsiTheme="minorHAnsi" w:cstheme="minorHAnsi"/>
                <w:sz w:val="16"/>
                <w:szCs w:val="16"/>
                <w:lang w:eastAsia="en-CA"/>
              </w:rPr>
            </w:pPr>
            <w:r w:rsidRPr="00997235">
              <w:rPr>
                <w:rFonts w:asciiTheme="minorHAnsi" w:eastAsia="Helvetica" w:hAnsiTheme="minorHAnsi" w:cstheme="minorHAnsi"/>
                <w:sz w:val="16"/>
                <w:szCs w:val="16"/>
                <w:lang w:eastAsia="en-CA"/>
              </w:rPr>
              <w:t xml:space="preserve">Have I chosen an appropriate form of representing for the purpose and audience?  </w:t>
            </w:r>
          </w:p>
          <w:p w14:paraId="25424830" w14:textId="77777777" w:rsidR="00952DE0" w:rsidRPr="00997235" w:rsidRDefault="00952DE0" w:rsidP="00BF0057">
            <w:pPr>
              <w:spacing w:line="240" w:lineRule="auto"/>
              <w:rPr>
                <w:rFonts w:asciiTheme="minorHAnsi" w:eastAsia="Helvetica" w:hAnsiTheme="minorHAnsi" w:cstheme="minorHAnsi"/>
                <w:sz w:val="16"/>
                <w:szCs w:val="16"/>
                <w:lang w:eastAsia="en-CA"/>
              </w:rPr>
            </w:pPr>
          </w:p>
          <w:p w14:paraId="7AD81C1F" w14:textId="77777777" w:rsidR="00952DE0" w:rsidRPr="00997235" w:rsidRDefault="00952DE0" w:rsidP="00BF0057">
            <w:pPr>
              <w:spacing w:line="240" w:lineRule="auto"/>
              <w:rPr>
                <w:rFonts w:asciiTheme="minorHAnsi" w:eastAsia="Helvetica" w:hAnsiTheme="minorHAnsi" w:cstheme="minorHAnsi"/>
                <w:sz w:val="16"/>
                <w:szCs w:val="16"/>
                <w:lang w:eastAsia="en-CA"/>
              </w:rPr>
            </w:pPr>
            <w:r w:rsidRPr="00997235">
              <w:rPr>
                <w:rFonts w:asciiTheme="minorHAnsi" w:eastAsia="Helvetica" w:hAnsiTheme="minorHAnsi" w:cstheme="minorHAnsi"/>
                <w:sz w:val="16"/>
                <w:szCs w:val="16"/>
                <w:lang w:eastAsia="en-CA"/>
              </w:rPr>
              <w:t>Have I made a plan for my presentation?</w:t>
            </w:r>
          </w:p>
          <w:p w14:paraId="716B6A7A" w14:textId="77777777" w:rsidR="00952DE0" w:rsidRPr="00997235" w:rsidRDefault="00952DE0" w:rsidP="00BF0057">
            <w:pPr>
              <w:spacing w:line="240" w:lineRule="auto"/>
              <w:rPr>
                <w:rFonts w:asciiTheme="minorHAnsi" w:eastAsia="Helvetica" w:hAnsiTheme="minorHAnsi" w:cstheme="minorHAnsi"/>
                <w:sz w:val="16"/>
                <w:szCs w:val="16"/>
                <w:lang w:eastAsia="en-CA"/>
              </w:rPr>
            </w:pPr>
          </w:p>
          <w:p w14:paraId="3C6217E2" w14:textId="40E0C534" w:rsidR="00952DE0" w:rsidRPr="00CE135E" w:rsidRDefault="00952DE0" w:rsidP="00BF0057">
            <w:pPr>
              <w:spacing w:line="240" w:lineRule="auto"/>
              <w:rPr>
                <w:rFonts w:ascii="Helvetica" w:eastAsia="Helvetica" w:hAnsi="Helvetica" w:cs="Helvetica"/>
                <w:lang w:eastAsia="en-CA"/>
              </w:rPr>
            </w:pPr>
            <w:r w:rsidRPr="00997235">
              <w:rPr>
                <w:rFonts w:asciiTheme="minorHAnsi" w:eastAsia="Helvetica" w:hAnsiTheme="minorHAnsi" w:cstheme="minorHAnsi"/>
                <w:sz w:val="16"/>
                <w:szCs w:val="16"/>
                <w:lang w:eastAsia="en-CA"/>
              </w:rPr>
              <w:t>Have I got teacher approval for my plan?</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3B0994" w14:textId="77777777" w:rsidR="00BF0057" w:rsidRPr="00BF00EB" w:rsidRDefault="00BF0057" w:rsidP="00BF0057">
            <w:pPr>
              <w:spacing w:line="240" w:lineRule="auto"/>
              <w:rPr>
                <w:rFonts w:ascii="Helvetica" w:eastAsia="Helvetica" w:hAnsi="Helvetica" w:cs="Helvetica"/>
                <w:lang w:eastAsia="en-CA"/>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65EB2963" w14:textId="77777777" w:rsidR="00BF0057" w:rsidRPr="00BF00EB" w:rsidRDefault="00BF0057" w:rsidP="00BF0057">
            <w:pPr>
              <w:spacing w:line="240" w:lineRule="auto"/>
              <w:rPr>
                <w:rFonts w:ascii="Helvetica" w:eastAsia="Helvetica" w:hAnsi="Helvetica" w:cs="Helvetica"/>
                <w:lang w:eastAsia="en-CA"/>
              </w:rPr>
            </w:pPr>
            <w:r>
              <w:rPr>
                <w:rFonts w:ascii="Helvetica" w:eastAsia="Helvetica" w:hAnsi="Helvetica" w:cs="Helvetica"/>
                <w:lang w:eastAsia="en-CA"/>
              </w:rPr>
              <w:t>Materials: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99FA4C4" w14:textId="77777777" w:rsidR="00BF0057" w:rsidRPr="00BF00EB" w:rsidRDefault="00BF0057" w:rsidP="00BF0057"/>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80B8F6" w14:textId="77777777" w:rsidR="00BF0057" w:rsidRPr="00BF00EB" w:rsidRDefault="00BF0057" w:rsidP="00BF0057"/>
        </w:tc>
      </w:tr>
      <w:tr w:rsidR="00BF0057" w:rsidRPr="00BF00EB" w14:paraId="17FC252B" w14:textId="77777777" w:rsidTr="00BF0057">
        <w:tblPrEx>
          <w:shd w:val="clear" w:color="auto" w:fill="auto"/>
        </w:tblPrEx>
        <w:trPr>
          <w:trHeight w:val="1780"/>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885765" w14:textId="4D528057" w:rsidR="00BF0057" w:rsidRPr="00BF00EB" w:rsidRDefault="00BF0057" w:rsidP="00BF0057">
            <w:pPr>
              <w:spacing w:line="240" w:lineRule="auto"/>
              <w:rPr>
                <w:rFonts w:ascii="Helvetica" w:eastAsia="Helvetica" w:hAnsi="Helvetica" w:cs="Helvetica"/>
                <w:lang w:eastAsia="en-CA"/>
              </w:rPr>
            </w:pPr>
            <w:r>
              <w:rPr>
                <w:rFonts w:ascii="Helvetica" w:eastAsia="Helvetica" w:hAnsi="Helvetica" w:cs="Helvetica"/>
                <w:lang w:eastAsia="en-CA"/>
              </w:rPr>
              <w:lastRenderedPageBreak/>
              <w:t>Details &amp; Focus</w:t>
            </w:r>
          </w:p>
          <w:p w14:paraId="378D6182" w14:textId="77777777" w:rsidR="00BF0057" w:rsidRDefault="00BF0057" w:rsidP="00BF0057">
            <w:pPr>
              <w:spacing w:line="240" w:lineRule="auto"/>
              <w:rPr>
                <w:rFonts w:ascii="Helvetica" w:eastAsia="Helvetica" w:hAnsi="Helvetica" w:cs="Helvetica"/>
                <w:lang w:eastAsia="en-CA"/>
              </w:rPr>
            </w:pPr>
          </w:p>
          <w:p w14:paraId="45E28B52" w14:textId="75AB8D62" w:rsidR="00BF0057" w:rsidRDefault="00BF0057" w:rsidP="00BF0057">
            <w:pPr>
              <w:spacing w:line="240" w:lineRule="auto"/>
              <w:rPr>
                <w:rFonts w:ascii="Helvetica" w:eastAsia="Helvetica" w:hAnsi="Helvetica" w:cs="Helvetica"/>
                <w:sz w:val="18"/>
                <w:szCs w:val="18"/>
                <w:lang w:eastAsia="en-CA"/>
              </w:rPr>
            </w:pPr>
            <w:r w:rsidRPr="00CF1E1F">
              <w:rPr>
                <w:rFonts w:ascii="Helvetica" w:eastAsia="Helvetica" w:hAnsi="Helvetica" w:cs="Helvetica"/>
                <w:sz w:val="18"/>
                <w:szCs w:val="18"/>
                <w:lang w:eastAsia="en-CA"/>
              </w:rPr>
              <w:t xml:space="preserve">Have I </w:t>
            </w:r>
            <w:r>
              <w:rPr>
                <w:rFonts w:ascii="Helvetica" w:eastAsia="Helvetica" w:hAnsi="Helvetica" w:cs="Helvetica"/>
                <w:sz w:val="18"/>
                <w:szCs w:val="18"/>
                <w:lang w:eastAsia="en-CA"/>
              </w:rPr>
              <w:t>included enough details to help my audience understand?</w:t>
            </w:r>
          </w:p>
          <w:p w14:paraId="515BE44F" w14:textId="71127B0B" w:rsidR="00BF0057" w:rsidRPr="00BF00EB" w:rsidRDefault="00BF0057" w:rsidP="00BF0057">
            <w:pPr>
              <w:spacing w:line="240" w:lineRule="auto"/>
              <w:rPr>
                <w:rFonts w:ascii="Helvetica" w:eastAsia="Helvetica" w:hAnsi="Helvetica" w:cs="Helvetica"/>
                <w:sz w:val="18"/>
                <w:szCs w:val="18"/>
                <w:lang w:eastAsia="en-CA"/>
              </w:rPr>
            </w:pPr>
            <w:r>
              <w:rPr>
                <w:rFonts w:ascii="Helvetica" w:eastAsia="Helvetica" w:hAnsi="Helvetica" w:cs="Helvetica"/>
                <w:sz w:val="18"/>
                <w:szCs w:val="18"/>
                <w:lang w:eastAsia="en-CA"/>
              </w:rPr>
              <w:t>Do I stick to the topic?</w:t>
            </w:r>
          </w:p>
          <w:p w14:paraId="1F07B37D" w14:textId="77777777" w:rsidR="00BF0057" w:rsidRPr="00BF00EB" w:rsidRDefault="00BF0057" w:rsidP="00BF0057">
            <w:pPr>
              <w:spacing w:line="240" w:lineRule="auto"/>
              <w:rPr>
                <w:rFonts w:ascii="Helvetica" w:eastAsia="Helvetica" w:hAnsi="Helvetica" w:cs="Helvetica"/>
                <w:sz w:val="16"/>
                <w:szCs w:val="16"/>
                <w:lang w:eastAsia="en-CA"/>
              </w:rPr>
            </w:pPr>
          </w:p>
        </w:tc>
        <w:tc>
          <w:tcPr>
            <w:tcW w:w="467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7D8F11" w14:textId="77777777" w:rsidR="00BF0057" w:rsidRPr="00BF00EB" w:rsidRDefault="00BF0057" w:rsidP="00BF0057"/>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E62BAF" w14:textId="77777777" w:rsidR="00BF0057" w:rsidRPr="00BF00EB" w:rsidRDefault="00BF0057" w:rsidP="00BF0057"/>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526AE5D" w14:textId="77777777" w:rsidR="00BF0057" w:rsidRPr="00BF00EB" w:rsidRDefault="00BF0057" w:rsidP="00BF0057"/>
        </w:tc>
      </w:tr>
      <w:tr w:rsidR="00BF0057" w:rsidRPr="00BF00EB" w14:paraId="0FA340D7" w14:textId="77777777" w:rsidTr="00BF0057">
        <w:tblPrEx>
          <w:shd w:val="clear" w:color="auto" w:fill="auto"/>
        </w:tblPrEx>
        <w:trPr>
          <w:trHeight w:val="1820"/>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2A8E01" w14:textId="4D621704" w:rsidR="00BF0057" w:rsidRDefault="00BF0057" w:rsidP="00BF0057">
            <w:pPr>
              <w:spacing w:line="240" w:lineRule="auto"/>
              <w:rPr>
                <w:rFonts w:ascii="Helvetica" w:eastAsia="Helvetica" w:hAnsi="Helvetica" w:cs="Helvetica"/>
                <w:lang w:eastAsia="en-CA"/>
              </w:rPr>
            </w:pPr>
            <w:r>
              <w:rPr>
                <w:rFonts w:ascii="Helvetica" w:eastAsia="Helvetica" w:hAnsi="Helvetica" w:cs="Helvetica"/>
                <w:lang w:eastAsia="en-CA"/>
              </w:rPr>
              <w:t>Rehearsal</w:t>
            </w:r>
          </w:p>
          <w:p w14:paraId="5E969CB8" w14:textId="77777777" w:rsidR="00BF0057" w:rsidRDefault="00BF0057" w:rsidP="00BF0057">
            <w:pPr>
              <w:spacing w:line="240" w:lineRule="auto"/>
              <w:rPr>
                <w:rFonts w:ascii="Helvetica" w:eastAsia="Helvetica" w:hAnsi="Helvetica" w:cs="Helvetica"/>
                <w:lang w:eastAsia="en-CA"/>
              </w:rPr>
            </w:pPr>
          </w:p>
          <w:p w14:paraId="53072F4F" w14:textId="4363A34C" w:rsidR="00BF0057" w:rsidRDefault="00BF0057" w:rsidP="00BF0057">
            <w:pPr>
              <w:spacing w:line="240" w:lineRule="auto"/>
              <w:rPr>
                <w:rFonts w:ascii="Helvetica" w:eastAsia="Helvetica" w:hAnsi="Helvetica" w:cs="Helvetica"/>
                <w:sz w:val="18"/>
                <w:szCs w:val="18"/>
                <w:lang w:eastAsia="en-CA"/>
              </w:rPr>
            </w:pPr>
            <w:r>
              <w:rPr>
                <w:rFonts w:ascii="Helvetica" w:eastAsia="Helvetica" w:hAnsi="Helvetica" w:cs="Helvetica"/>
                <w:sz w:val="18"/>
                <w:szCs w:val="18"/>
                <w:lang w:eastAsia="en-CA"/>
              </w:rPr>
              <w:t xml:space="preserve">Have I </w:t>
            </w:r>
            <w:r w:rsidR="00A474A8">
              <w:rPr>
                <w:rFonts w:ascii="Helvetica" w:eastAsia="Helvetica" w:hAnsi="Helvetica" w:cs="Helvetica"/>
                <w:sz w:val="18"/>
                <w:szCs w:val="18"/>
                <w:lang w:eastAsia="en-CA"/>
              </w:rPr>
              <w:t>tried out</w:t>
            </w:r>
            <w:r>
              <w:rPr>
                <w:rFonts w:ascii="Helvetica" w:eastAsia="Helvetica" w:hAnsi="Helvetica" w:cs="Helvetica"/>
                <w:sz w:val="18"/>
                <w:szCs w:val="18"/>
                <w:lang w:eastAsia="en-CA"/>
              </w:rPr>
              <w:t xml:space="preserve"> my presentation with an authentic audience?</w:t>
            </w:r>
          </w:p>
          <w:p w14:paraId="05F65B22" w14:textId="77777777" w:rsidR="00952DE0" w:rsidRDefault="00952DE0" w:rsidP="00BF0057">
            <w:pPr>
              <w:spacing w:line="240" w:lineRule="auto"/>
              <w:rPr>
                <w:rFonts w:ascii="Helvetica" w:eastAsia="Helvetica" w:hAnsi="Helvetica" w:cs="Helvetica"/>
                <w:sz w:val="18"/>
                <w:szCs w:val="18"/>
                <w:lang w:eastAsia="en-CA"/>
              </w:rPr>
            </w:pPr>
          </w:p>
          <w:p w14:paraId="5712D68E" w14:textId="77744DD1" w:rsidR="00952DE0" w:rsidRPr="00BF00EB" w:rsidRDefault="00952DE0" w:rsidP="00BF0057">
            <w:pPr>
              <w:spacing w:line="240" w:lineRule="auto"/>
              <w:rPr>
                <w:rFonts w:ascii="Helvetica" w:eastAsia="Helvetica" w:hAnsi="Helvetica" w:cs="Helvetica"/>
                <w:sz w:val="18"/>
                <w:szCs w:val="18"/>
                <w:lang w:eastAsia="en-CA"/>
              </w:rPr>
            </w:pPr>
            <w:r>
              <w:rPr>
                <w:rFonts w:ascii="Helvetica" w:eastAsia="Helvetica" w:hAnsi="Helvetica" w:cs="Helvetica"/>
                <w:sz w:val="18"/>
                <w:szCs w:val="18"/>
                <w:lang w:eastAsia="en-CA"/>
              </w:rPr>
              <w:t>Did I receive revision feedback from my audience?</w:t>
            </w:r>
          </w:p>
          <w:p w14:paraId="55AEDC30" w14:textId="77777777" w:rsidR="00BF0057" w:rsidRPr="00BF00EB" w:rsidRDefault="00BF0057" w:rsidP="00BF0057">
            <w:pPr>
              <w:spacing w:line="240" w:lineRule="auto"/>
              <w:rPr>
                <w:rFonts w:ascii="Helvetica" w:eastAsia="Helvetica" w:hAnsi="Helvetica" w:cs="Helvetica"/>
                <w:lang w:eastAsia="en-CA"/>
              </w:rPr>
            </w:pPr>
          </w:p>
        </w:tc>
        <w:tc>
          <w:tcPr>
            <w:tcW w:w="467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0420C42" w14:textId="77777777" w:rsidR="00BF0057" w:rsidRPr="00BF00EB" w:rsidRDefault="00BF0057" w:rsidP="00BF0057"/>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0DD0C40" w14:textId="77777777" w:rsidR="00BF0057" w:rsidRPr="00BF00EB" w:rsidRDefault="00BF0057" w:rsidP="00BF0057"/>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2BF001" w14:textId="77777777" w:rsidR="00BF0057" w:rsidRPr="00BF00EB" w:rsidRDefault="00BF0057" w:rsidP="00BF0057"/>
        </w:tc>
      </w:tr>
      <w:tr w:rsidR="00BF0057" w:rsidRPr="00BF00EB" w14:paraId="7EDFE2C0" w14:textId="77777777" w:rsidTr="00BF0057">
        <w:tblPrEx>
          <w:shd w:val="clear" w:color="auto" w:fill="auto"/>
        </w:tblPrEx>
        <w:trPr>
          <w:trHeight w:val="1820"/>
        </w:trPr>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FB2FEE" w14:textId="1D4CCB2B" w:rsidR="00BF0057" w:rsidRPr="00BF00EB" w:rsidRDefault="00BF0057" w:rsidP="00BF0057">
            <w:pPr>
              <w:spacing w:line="240" w:lineRule="auto"/>
              <w:rPr>
                <w:rFonts w:ascii="Helvetica" w:eastAsia="Helvetica" w:hAnsi="Helvetica" w:cs="Helvetica"/>
                <w:lang w:eastAsia="en-CA"/>
              </w:rPr>
            </w:pPr>
            <w:r>
              <w:rPr>
                <w:rFonts w:ascii="Helvetica" w:eastAsia="Helvetica" w:hAnsi="Helvetica" w:cs="Helvetica"/>
                <w:lang w:eastAsia="en-CA"/>
              </w:rPr>
              <w:t>Revision</w:t>
            </w:r>
          </w:p>
          <w:p w14:paraId="336A7D4D" w14:textId="77777777" w:rsidR="00BF0057" w:rsidRPr="00BF00EB" w:rsidRDefault="00BF0057" w:rsidP="00BF0057">
            <w:pPr>
              <w:spacing w:line="240" w:lineRule="auto"/>
              <w:rPr>
                <w:rFonts w:ascii="Helvetica" w:eastAsia="Helvetica" w:hAnsi="Helvetica" w:cs="Helvetica"/>
                <w:sz w:val="16"/>
                <w:szCs w:val="16"/>
                <w:lang w:eastAsia="en-CA"/>
              </w:rPr>
            </w:pPr>
          </w:p>
          <w:p w14:paraId="1755C386" w14:textId="7154A8B0" w:rsidR="00BF0057" w:rsidRPr="00970987" w:rsidRDefault="00BF0057" w:rsidP="00BF0057">
            <w:pPr>
              <w:spacing w:line="240" w:lineRule="auto"/>
              <w:rPr>
                <w:rFonts w:asciiTheme="majorHAnsi" w:eastAsia="Helvetica" w:hAnsiTheme="majorHAnsi" w:cs="Helvetica"/>
                <w:sz w:val="18"/>
                <w:szCs w:val="18"/>
                <w:lang w:eastAsia="en-CA"/>
              </w:rPr>
            </w:pPr>
            <w:r w:rsidRPr="00970987">
              <w:rPr>
                <w:rFonts w:asciiTheme="majorHAnsi" w:eastAsia="Helvetica" w:hAnsiTheme="majorHAnsi" w:cs="Helvetica"/>
                <w:sz w:val="18"/>
                <w:szCs w:val="18"/>
                <w:lang w:eastAsia="en-CA"/>
              </w:rPr>
              <w:t xml:space="preserve">Have I </w:t>
            </w:r>
            <w:r>
              <w:rPr>
                <w:rFonts w:asciiTheme="majorHAnsi" w:eastAsia="Helvetica" w:hAnsiTheme="majorHAnsi" w:cs="Helvetica"/>
                <w:sz w:val="18"/>
                <w:szCs w:val="18"/>
                <w:lang w:eastAsia="en-CA"/>
              </w:rPr>
              <w:t>revised and edited my presentation focusing on the audience and purpose of task?</w:t>
            </w:r>
            <w:r w:rsidRPr="00970987">
              <w:rPr>
                <w:rFonts w:asciiTheme="majorHAnsi" w:eastAsia="Helvetica" w:hAnsiTheme="majorHAnsi" w:cs="Helvetica"/>
                <w:sz w:val="18"/>
                <w:szCs w:val="18"/>
                <w:lang w:eastAsia="en-CA"/>
              </w:rPr>
              <w:t xml:space="preserve">   </w:t>
            </w:r>
          </w:p>
        </w:tc>
        <w:tc>
          <w:tcPr>
            <w:tcW w:w="467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03AA945" w14:textId="77777777" w:rsidR="00BF0057" w:rsidRPr="00BF00EB" w:rsidRDefault="00BF0057" w:rsidP="00BF0057"/>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7CA1BE" w14:textId="77777777" w:rsidR="00BF0057" w:rsidRPr="00BF00EB" w:rsidRDefault="00BF0057" w:rsidP="00BF0057"/>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55E285" w14:textId="77777777" w:rsidR="00BF0057" w:rsidRPr="00BF00EB" w:rsidRDefault="00BF0057" w:rsidP="00BF0057"/>
        </w:tc>
      </w:tr>
    </w:tbl>
    <w:p w14:paraId="074F1B13" w14:textId="77777777" w:rsidR="00BF0057" w:rsidRPr="00BF00EB" w:rsidRDefault="00BF0057" w:rsidP="00BF0057">
      <w:pPr>
        <w:widowControl w:val="0"/>
        <w:spacing w:line="240" w:lineRule="auto"/>
        <w:rPr>
          <w:sz w:val="28"/>
          <w:szCs w:val="28"/>
        </w:rPr>
      </w:pPr>
    </w:p>
    <w:p w14:paraId="0FF0AAB5" w14:textId="77777777" w:rsidR="009E0763" w:rsidRDefault="009E0763">
      <w:pPr>
        <w:spacing w:line="240" w:lineRule="auto"/>
      </w:pPr>
      <w:r>
        <w:br w:type="page"/>
      </w:r>
    </w:p>
    <w:p w14:paraId="5F876BF8" w14:textId="53055DEA" w:rsidR="009E0763" w:rsidRPr="009E0763" w:rsidRDefault="009E0763">
      <w:pPr>
        <w:spacing w:line="240" w:lineRule="auto"/>
      </w:pPr>
      <w:r>
        <w:rPr>
          <w:sz w:val="22"/>
          <w:szCs w:val="22"/>
        </w:rPr>
        <w:lastRenderedPageBreak/>
        <w:t>Appendix 8</w:t>
      </w:r>
    </w:p>
    <w:tbl>
      <w:tblPr>
        <w:tblStyle w:val="TableGrid"/>
        <w:tblW w:w="0" w:type="auto"/>
        <w:tblLayout w:type="fixed"/>
        <w:tblLook w:val="04A0" w:firstRow="1" w:lastRow="0" w:firstColumn="1" w:lastColumn="0" w:noHBand="0" w:noVBand="1"/>
      </w:tblPr>
      <w:tblGrid>
        <w:gridCol w:w="5949"/>
        <w:gridCol w:w="1789"/>
        <w:gridCol w:w="1612"/>
      </w:tblGrid>
      <w:tr w:rsidR="009E0763" w14:paraId="5A00E5F2" w14:textId="77777777" w:rsidTr="00C64134">
        <w:tc>
          <w:tcPr>
            <w:tcW w:w="9350" w:type="dxa"/>
            <w:gridSpan w:val="3"/>
          </w:tcPr>
          <w:p w14:paraId="6FD859FB" w14:textId="506065F3" w:rsidR="009E0763" w:rsidRPr="009E0763"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rPr>
            </w:pPr>
            <w:r>
              <w:rPr>
                <w:b/>
                <w:sz w:val="28"/>
                <w:szCs w:val="28"/>
              </w:rPr>
              <w:t>REVISION FEEDBACK</w:t>
            </w:r>
          </w:p>
        </w:tc>
      </w:tr>
      <w:tr w:rsidR="00C64134" w14:paraId="71B3AD48" w14:textId="77777777" w:rsidTr="00C64134">
        <w:tc>
          <w:tcPr>
            <w:tcW w:w="9350" w:type="dxa"/>
            <w:gridSpan w:val="3"/>
          </w:tcPr>
          <w:p w14:paraId="13A31044" w14:textId="5AFCD18D" w:rsidR="00C64134" w:rsidRPr="009E0763"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center" w:pos="4567"/>
              </w:tabs>
              <w:spacing w:line="240" w:lineRule="auto"/>
              <w:rPr>
                <w:b/>
                <w:sz w:val="28"/>
                <w:szCs w:val="28"/>
              </w:rPr>
            </w:pPr>
            <w:r>
              <w:rPr>
                <w:b/>
                <w:sz w:val="28"/>
                <w:szCs w:val="28"/>
              </w:rPr>
              <w:t>Presenter:</w:t>
            </w:r>
            <w:r>
              <w:rPr>
                <w:b/>
                <w:sz w:val="28"/>
                <w:szCs w:val="28"/>
              </w:rPr>
              <w:tab/>
              <w:t xml:space="preserve">              Revision Partner:</w:t>
            </w:r>
          </w:p>
        </w:tc>
      </w:tr>
      <w:tr w:rsidR="00C64134" w14:paraId="0BF2B7C5" w14:textId="77777777" w:rsidTr="00C64134">
        <w:tc>
          <w:tcPr>
            <w:tcW w:w="5949" w:type="dxa"/>
            <w:shd w:val="clear" w:color="auto" w:fill="E5E5E5" w:themeFill="background2" w:themeFillTint="66"/>
          </w:tcPr>
          <w:p w14:paraId="6F82672D" w14:textId="7AF6ED32" w:rsidR="00C64134" w:rsidRDefault="00C64134" w:rsidP="00F014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pPr>
            <w:r>
              <w:t xml:space="preserve"> </w:t>
            </w:r>
          </w:p>
        </w:tc>
        <w:tc>
          <w:tcPr>
            <w:tcW w:w="1789" w:type="dxa"/>
          </w:tcPr>
          <w:p w14:paraId="6EBBE516" w14:textId="0EECEF41"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r w:rsidRPr="00C64134">
              <w:rPr>
                <w:b/>
              </w:rPr>
              <w:tab/>
              <w:t>YES</w:t>
            </w:r>
          </w:p>
        </w:tc>
        <w:tc>
          <w:tcPr>
            <w:tcW w:w="1612" w:type="dxa"/>
          </w:tcPr>
          <w:p w14:paraId="1043C524"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p w14:paraId="78BD299F" w14:textId="32A337BB"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r w:rsidRPr="00C64134">
              <w:rPr>
                <w:b/>
              </w:rPr>
              <w:t>NO</w:t>
            </w:r>
          </w:p>
        </w:tc>
      </w:tr>
      <w:tr w:rsidR="00C64134" w14:paraId="79BE7B23" w14:textId="77777777" w:rsidTr="00C64134">
        <w:tc>
          <w:tcPr>
            <w:tcW w:w="5949" w:type="dxa"/>
            <w:shd w:val="clear" w:color="auto" w:fill="FFFFFF" w:themeFill="background1"/>
          </w:tcPr>
          <w:p w14:paraId="2461A205" w14:textId="6CEB708F"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Does my presentation stay focused on the sacrament?</w:t>
            </w:r>
          </w:p>
        </w:tc>
        <w:tc>
          <w:tcPr>
            <w:tcW w:w="1789" w:type="dxa"/>
          </w:tcPr>
          <w:p w14:paraId="509158AE"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c>
          <w:tcPr>
            <w:tcW w:w="1612" w:type="dxa"/>
          </w:tcPr>
          <w:p w14:paraId="7303F442"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566B059F" w14:textId="77777777" w:rsidTr="00F014FB">
        <w:tc>
          <w:tcPr>
            <w:tcW w:w="9350" w:type="dxa"/>
            <w:gridSpan w:val="3"/>
            <w:shd w:val="clear" w:color="auto" w:fill="FFFFFF" w:themeFill="background1"/>
          </w:tcPr>
          <w:p w14:paraId="2C4A573E"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Suggestions:</w:t>
            </w:r>
          </w:p>
          <w:p w14:paraId="3B01B745"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4BE0B26C"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6662129F"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6CE63423"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65A22CD7" w14:textId="77777777" w:rsidTr="00C64134">
        <w:tc>
          <w:tcPr>
            <w:tcW w:w="5949" w:type="dxa"/>
            <w:shd w:val="clear" w:color="auto" w:fill="FFFFFF" w:themeFill="background1"/>
          </w:tcPr>
          <w:p w14:paraId="040F6C5B" w14:textId="69871276"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 xml:space="preserve">Does my presentation </w:t>
            </w:r>
            <w:r w:rsidR="00D83572">
              <w:t xml:space="preserve">clearly </w:t>
            </w:r>
            <w:r>
              <w:t>answer the question – “Why d</w:t>
            </w:r>
            <w:r w:rsidR="00D83572">
              <w:t>o we participate in this</w:t>
            </w:r>
            <w:r>
              <w:t xml:space="preserve"> sacrament?”</w:t>
            </w:r>
          </w:p>
        </w:tc>
        <w:tc>
          <w:tcPr>
            <w:tcW w:w="1789" w:type="dxa"/>
          </w:tcPr>
          <w:p w14:paraId="5EBC8C17"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c>
          <w:tcPr>
            <w:tcW w:w="1612" w:type="dxa"/>
          </w:tcPr>
          <w:p w14:paraId="02572E91"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61A1C4F6" w14:textId="77777777" w:rsidTr="00F014FB">
        <w:tc>
          <w:tcPr>
            <w:tcW w:w="9350" w:type="dxa"/>
            <w:gridSpan w:val="3"/>
            <w:shd w:val="clear" w:color="auto" w:fill="FFFFFF" w:themeFill="background1"/>
          </w:tcPr>
          <w:p w14:paraId="5A9CB9BE"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Suggestions:</w:t>
            </w:r>
          </w:p>
          <w:p w14:paraId="498E8251"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7B2A4486"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5B713880"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6A949840"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0CA86CC4" w14:textId="77777777" w:rsidTr="00C64134">
        <w:tc>
          <w:tcPr>
            <w:tcW w:w="5949" w:type="dxa"/>
            <w:shd w:val="clear" w:color="auto" w:fill="FFFFFF" w:themeFill="background1"/>
          </w:tcPr>
          <w:p w14:paraId="587090BE" w14:textId="124D7E9D"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Does my presentation connect the sacrament to Jesus’s life?</w:t>
            </w:r>
          </w:p>
        </w:tc>
        <w:tc>
          <w:tcPr>
            <w:tcW w:w="1789" w:type="dxa"/>
          </w:tcPr>
          <w:p w14:paraId="716D9C7E"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c>
          <w:tcPr>
            <w:tcW w:w="1612" w:type="dxa"/>
          </w:tcPr>
          <w:p w14:paraId="151974F4"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66ADDB19" w14:textId="77777777" w:rsidTr="00F014FB">
        <w:tc>
          <w:tcPr>
            <w:tcW w:w="9350" w:type="dxa"/>
            <w:gridSpan w:val="3"/>
            <w:shd w:val="clear" w:color="auto" w:fill="FFFFFF" w:themeFill="background1"/>
          </w:tcPr>
          <w:p w14:paraId="3CB0B6CF"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Suggestions:</w:t>
            </w:r>
          </w:p>
          <w:p w14:paraId="6262043B"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21915F11"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65492DE3"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0B7A1CC1"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14324CE1" w14:textId="77777777" w:rsidTr="00C64134">
        <w:tc>
          <w:tcPr>
            <w:tcW w:w="5949" w:type="dxa"/>
            <w:shd w:val="clear" w:color="auto" w:fill="FFFFFF" w:themeFill="background1"/>
          </w:tcPr>
          <w:p w14:paraId="238F6B5C" w14:textId="6D9BF4C9" w:rsidR="00C64134"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Is the form I chose appropriate (for the audience and the purpose)?</w:t>
            </w:r>
          </w:p>
        </w:tc>
        <w:tc>
          <w:tcPr>
            <w:tcW w:w="1789" w:type="dxa"/>
          </w:tcPr>
          <w:p w14:paraId="50166D6E"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c>
          <w:tcPr>
            <w:tcW w:w="1612" w:type="dxa"/>
          </w:tcPr>
          <w:p w14:paraId="0770F9F8"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5A2B151E" w14:textId="77777777" w:rsidTr="00F014FB">
        <w:tc>
          <w:tcPr>
            <w:tcW w:w="9350" w:type="dxa"/>
            <w:gridSpan w:val="3"/>
            <w:shd w:val="clear" w:color="auto" w:fill="FFFFFF" w:themeFill="background1"/>
          </w:tcPr>
          <w:p w14:paraId="4EA7D2FD"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Suggestion:</w:t>
            </w:r>
          </w:p>
          <w:p w14:paraId="175617CB"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5CDB7F17"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60F8DD79"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3B878CA3"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392E3136" w14:textId="77777777" w:rsidTr="00C64134">
        <w:tc>
          <w:tcPr>
            <w:tcW w:w="5949" w:type="dxa"/>
            <w:shd w:val="clear" w:color="auto" w:fill="FFFFFF" w:themeFill="background1"/>
          </w:tcPr>
          <w:p w14:paraId="008A1480" w14:textId="130AA52E" w:rsidR="00C64134"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Is my presentation engaging?</w:t>
            </w:r>
          </w:p>
        </w:tc>
        <w:tc>
          <w:tcPr>
            <w:tcW w:w="1789" w:type="dxa"/>
          </w:tcPr>
          <w:p w14:paraId="4C411471"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c>
          <w:tcPr>
            <w:tcW w:w="1612" w:type="dxa"/>
          </w:tcPr>
          <w:p w14:paraId="77BA17C1"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7530A19A" w14:textId="77777777" w:rsidTr="00F014FB">
        <w:tc>
          <w:tcPr>
            <w:tcW w:w="9350" w:type="dxa"/>
            <w:gridSpan w:val="3"/>
            <w:shd w:val="clear" w:color="auto" w:fill="FFFFFF" w:themeFill="background1"/>
          </w:tcPr>
          <w:p w14:paraId="286698F2"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Suggestion:</w:t>
            </w:r>
          </w:p>
          <w:p w14:paraId="030645B9"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22AD7A77"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4655640B"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1F7561AB"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tabs>
                <w:tab w:val="left" w:pos="1644"/>
              </w:tabs>
              <w:spacing w:line="240" w:lineRule="auto"/>
              <w:rPr>
                <w:b/>
              </w:rPr>
            </w:pPr>
          </w:p>
        </w:tc>
      </w:tr>
      <w:tr w:rsidR="00C64134" w14:paraId="73823738" w14:textId="77777777" w:rsidTr="00F014FB">
        <w:tc>
          <w:tcPr>
            <w:tcW w:w="9350" w:type="dxa"/>
            <w:gridSpan w:val="3"/>
          </w:tcPr>
          <w:p w14:paraId="7AC19C77" w14:textId="3C91CE5B"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i/>
              </w:rPr>
            </w:pPr>
            <w:r>
              <w:rPr>
                <w:b/>
              </w:rPr>
              <w:t xml:space="preserve">My Revision Plans:  </w:t>
            </w:r>
            <w:r w:rsidRPr="00C64134">
              <w:rPr>
                <w:b/>
                <w:i/>
              </w:rPr>
              <w:t>What can I add, remove or change?</w:t>
            </w:r>
          </w:p>
          <w:p w14:paraId="7091CCE1"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3C6B6777"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7F6D102D"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16128749"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77099823" w14:textId="77777777" w:rsidR="00D83572" w:rsidRDefault="00D83572"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312F32EE" w14:textId="77777777" w:rsid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p w14:paraId="58DB636D" w14:textId="77777777" w:rsidR="00C64134" w:rsidRPr="00C64134" w:rsidRDefault="00C64134" w:rsidP="00C6413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p>
        </w:tc>
      </w:tr>
    </w:tbl>
    <w:p w14:paraId="6DFB551F" w14:textId="161051CC" w:rsidR="003A785B" w:rsidRDefault="009E0763" w:rsidP="00D83572">
      <w:pPr>
        <w:spacing w:line="240" w:lineRule="auto"/>
      </w:pPr>
      <w:r>
        <w:lastRenderedPageBreak/>
        <w:t>Appendix 9</w:t>
      </w:r>
    </w:p>
    <w:p w14:paraId="3A6987DE" w14:textId="148808CF" w:rsidR="001824EB" w:rsidRPr="001824EB" w:rsidRDefault="001824EB" w:rsidP="00D53846">
      <w:pPr>
        <w:jc w:val="center"/>
        <w:rPr>
          <w:b/>
          <w:bCs/>
          <w:sz w:val="28"/>
          <w:szCs w:val="28"/>
          <w:u w:val="single"/>
        </w:rPr>
      </w:pPr>
      <w:r w:rsidRPr="001824EB">
        <w:rPr>
          <w:b/>
          <w:bCs/>
          <w:sz w:val="28"/>
          <w:szCs w:val="28"/>
          <w:u w:val="single"/>
        </w:rPr>
        <w:t>SELF – ASSESSMENT</w:t>
      </w:r>
    </w:p>
    <w:p w14:paraId="7D8E1567" w14:textId="77777777" w:rsidR="001824EB" w:rsidRPr="001824EB" w:rsidRDefault="001824EB" w:rsidP="001824EB">
      <w:pPr>
        <w:rPr>
          <w:b/>
          <w:bCs/>
          <w:sz w:val="28"/>
          <w:szCs w:val="28"/>
          <w:u w:val="single"/>
        </w:rPr>
      </w:pPr>
    </w:p>
    <w:p w14:paraId="4ED814BE" w14:textId="77777777" w:rsidR="001824EB" w:rsidRPr="001824EB" w:rsidRDefault="001824EB" w:rsidP="000D0C60">
      <w:pPr>
        <w:numPr>
          <w:ilvl w:val="0"/>
          <w:numId w:val="109"/>
        </w:numPr>
      </w:pPr>
      <w:r w:rsidRPr="001824EB">
        <w:t xml:space="preserve"> Read through the assessment rubric for this task.  Assess yourself on each element of the rubric and complete the chart below, be sure to give reasons &amp; evidence for your assessment.  </w:t>
      </w:r>
    </w:p>
    <w:p w14:paraId="52A08E78" w14:textId="77777777" w:rsidR="001824EB" w:rsidRPr="001824EB" w:rsidRDefault="001824EB" w:rsidP="001824EB"/>
    <w:p w14:paraId="74867C70" w14:textId="77777777" w:rsidR="001824EB" w:rsidRPr="001824EB" w:rsidRDefault="001824EB" w:rsidP="001824EB">
      <w:r w:rsidRPr="001824EB">
        <w:rPr>
          <w:rFonts w:eastAsia="Arial Unicode MS" w:hAnsi="Arial Unicode MS" w:cs="Arial Unicode MS"/>
          <w:b/>
          <w:bCs/>
          <w:u w:val="single"/>
        </w:rPr>
        <w:t>Remember:</w:t>
      </w:r>
      <w:r w:rsidRPr="001824EB">
        <w:rPr>
          <w:rFonts w:eastAsia="Arial Unicode MS" w:hAnsi="Arial Unicode MS" w:cs="Arial Unicode MS"/>
        </w:rPr>
        <w:t xml:space="preserve"> </w:t>
      </w:r>
    </w:p>
    <w:p w14:paraId="6660D5A3" w14:textId="1694C599" w:rsidR="001824EB" w:rsidRPr="001824EB" w:rsidRDefault="001824EB" w:rsidP="001824EB">
      <w:r w:rsidRPr="001824EB">
        <w:rPr>
          <w:rFonts w:eastAsia="Arial Unicode MS" w:hAnsi="Arial Unicode MS" w:cs="Arial Unicode MS"/>
        </w:rPr>
        <w:t xml:space="preserve">1 = </w:t>
      </w:r>
      <w:r w:rsidRPr="001824EB">
        <w:rPr>
          <w:rFonts w:eastAsia="Arial Unicode MS" w:hAnsi="Arial Unicode MS" w:cs="Arial Unicode MS"/>
          <w:b/>
          <w:bCs/>
        </w:rPr>
        <w:t xml:space="preserve">Little </w:t>
      </w:r>
      <w:r w:rsidR="00F014FB" w:rsidRPr="001824EB">
        <w:rPr>
          <w:rFonts w:eastAsia="Arial Unicode MS" w:hAnsi="Arial Unicode MS" w:cs="Arial Unicode MS"/>
          <w:b/>
          <w:bCs/>
        </w:rPr>
        <w:t>Evidence</w:t>
      </w:r>
      <w:r w:rsidR="00882349">
        <w:rPr>
          <w:rFonts w:eastAsia="Arial Unicode MS" w:hAnsi="Arial Unicode MS" w:cs="Arial Unicode MS"/>
          <w:b/>
          <w:bCs/>
        </w:rPr>
        <w:t>,</w:t>
      </w:r>
      <w:r w:rsidR="00F014FB" w:rsidRPr="001824EB">
        <w:rPr>
          <w:rFonts w:eastAsia="Arial Unicode MS" w:hAnsi="Arial Unicode MS" w:cs="Arial Unicode MS"/>
        </w:rPr>
        <w:t xml:space="preserve"> 2</w:t>
      </w:r>
      <w:r w:rsidRPr="001824EB">
        <w:rPr>
          <w:rFonts w:eastAsia="Arial Unicode MS" w:hAnsi="Arial Unicode MS" w:cs="Arial Unicode MS"/>
        </w:rPr>
        <w:t xml:space="preserve">= </w:t>
      </w:r>
      <w:r w:rsidRPr="001824EB">
        <w:rPr>
          <w:rFonts w:eastAsia="Arial Unicode MS" w:hAnsi="Arial Unicode MS" w:cs="Arial Unicode MS"/>
          <w:b/>
          <w:bCs/>
        </w:rPr>
        <w:t>Partial Evidence</w:t>
      </w:r>
      <w:r w:rsidR="00882349">
        <w:rPr>
          <w:rFonts w:eastAsia="Arial Unicode MS" w:hAnsi="Arial Unicode MS" w:cs="Arial Unicode MS"/>
          <w:b/>
          <w:bCs/>
        </w:rPr>
        <w:t>,</w:t>
      </w:r>
      <w:r w:rsidRPr="001824EB">
        <w:rPr>
          <w:rFonts w:eastAsia="Arial Unicode MS" w:hAnsi="Arial Unicode MS" w:cs="Arial Unicode MS"/>
          <w:b/>
          <w:bCs/>
        </w:rPr>
        <w:t xml:space="preserve"> </w:t>
      </w:r>
      <w:r w:rsidRPr="001824EB">
        <w:rPr>
          <w:rFonts w:eastAsia="Arial Unicode MS" w:hAnsi="Arial Unicode MS" w:cs="Arial Unicode MS"/>
        </w:rPr>
        <w:t xml:space="preserve">3= </w:t>
      </w:r>
      <w:r w:rsidRPr="001824EB">
        <w:rPr>
          <w:rFonts w:eastAsia="Arial Unicode MS" w:hAnsi="Arial Unicode MS" w:cs="Arial Unicode MS"/>
          <w:b/>
          <w:bCs/>
        </w:rPr>
        <w:t xml:space="preserve">Sufficient </w:t>
      </w:r>
      <w:r w:rsidR="00F014FB" w:rsidRPr="001824EB">
        <w:rPr>
          <w:rFonts w:eastAsia="Arial Unicode MS" w:hAnsi="Arial Unicode MS" w:cs="Arial Unicode MS"/>
          <w:b/>
          <w:bCs/>
        </w:rPr>
        <w:t>Evidence</w:t>
      </w:r>
      <w:r w:rsidR="00882349">
        <w:rPr>
          <w:rFonts w:eastAsia="Arial Unicode MS" w:hAnsi="Arial Unicode MS" w:cs="Arial Unicode MS"/>
          <w:b/>
          <w:bCs/>
        </w:rPr>
        <w:t>,</w:t>
      </w:r>
      <w:r w:rsidR="00F014FB" w:rsidRPr="001824EB">
        <w:rPr>
          <w:rFonts w:eastAsia="Arial Unicode MS" w:hAnsi="Arial Unicode MS" w:cs="Arial Unicode MS"/>
        </w:rPr>
        <w:t xml:space="preserve"> 4</w:t>
      </w:r>
      <w:r w:rsidRPr="001824EB">
        <w:rPr>
          <w:rFonts w:eastAsia="Arial Unicode MS" w:hAnsi="Arial Unicode MS" w:cs="Arial Unicode MS"/>
        </w:rPr>
        <w:t xml:space="preserve">= </w:t>
      </w:r>
      <w:r w:rsidRPr="001824EB">
        <w:rPr>
          <w:rFonts w:eastAsia="Arial Unicode MS" w:hAnsi="Arial Unicode MS" w:cs="Arial Unicode MS"/>
          <w:b/>
          <w:bCs/>
        </w:rPr>
        <w:t>Extensive Evidence</w:t>
      </w:r>
    </w:p>
    <w:p w14:paraId="2BF0BF48" w14:textId="77777777" w:rsidR="001824EB" w:rsidRPr="001824EB" w:rsidRDefault="001824EB" w:rsidP="001824EB">
      <w:pPr>
        <w:widowControl w:val="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583"/>
        <w:gridCol w:w="993"/>
        <w:gridCol w:w="6656"/>
      </w:tblGrid>
      <w:tr w:rsidR="001824EB" w:rsidRPr="001824EB" w14:paraId="32EFF084" w14:textId="77777777" w:rsidTr="00FB5A7F">
        <w:trPr>
          <w:trHeight w:val="340"/>
          <w:tblHeader/>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E70AAB"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lang w:eastAsia="en-CA"/>
              </w:rPr>
              <w:t>Outcome</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910FF9"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sz w:val="12"/>
                <w:szCs w:val="12"/>
                <w:lang w:eastAsia="en-CA"/>
              </w:rPr>
              <w:t>Self-Assessment</w:t>
            </w:r>
          </w:p>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1E92BB"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lang w:eastAsia="en-CA"/>
              </w:rPr>
              <w:t>Why?</w:t>
            </w:r>
          </w:p>
        </w:tc>
      </w:tr>
      <w:tr w:rsidR="001824EB" w:rsidRPr="001824EB" w14:paraId="60B22606" w14:textId="77777777" w:rsidTr="00FB5A7F">
        <w:tblPrEx>
          <w:shd w:val="clear" w:color="auto" w:fill="auto"/>
        </w:tblPrEx>
        <w:trPr>
          <w:trHeight w:val="1267"/>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EAD6F7" w14:textId="59353FC4" w:rsidR="001824EB" w:rsidRPr="001824EB" w:rsidRDefault="002D2845"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SACRAMENTS</w:t>
            </w:r>
          </w:p>
          <w:p w14:paraId="01458180" w14:textId="77777777" w:rsidR="001824EB" w:rsidRPr="001824EB" w:rsidRDefault="001824EB" w:rsidP="001824EB">
            <w:pPr>
              <w:spacing w:line="240" w:lineRule="auto"/>
              <w:rPr>
                <w:rFonts w:ascii="Helvetica" w:eastAsia="Helvetica" w:hAnsi="Helvetica" w:cs="Helvetica"/>
                <w:b/>
                <w:sz w:val="18"/>
                <w:szCs w:val="18"/>
                <w:lang w:eastAsia="en-CA"/>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85AEB7"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8C8A8F" w14:textId="77777777" w:rsidR="001824EB" w:rsidRPr="001824EB" w:rsidRDefault="001824EB" w:rsidP="001824EB">
            <w:pPr>
              <w:spacing w:line="240" w:lineRule="auto"/>
              <w:rPr>
                <w:rFonts w:ascii="Helvetica" w:eastAsia="Helvetica" w:hAnsi="Helvetica" w:cs="Helvetica"/>
                <w:lang w:eastAsia="en-CA"/>
              </w:rPr>
            </w:pPr>
          </w:p>
          <w:p w14:paraId="53AC5A5A" w14:textId="77777777" w:rsidR="001824EB" w:rsidRPr="001824EB" w:rsidRDefault="001824EB" w:rsidP="001824EB">
            <w:pPr>
              <w:spacing w:line="240" w:lineRule="auto"/>
              <w:rPr>
                <w:rFonts w:ascii="Helvetica" w:eastAsia="Helvetica" w:hAnsi="Helvetica" w:cs="Helvetica"/>
                <w:lang w:eastAsia="en-CA"/>
              </w:rPr>
            </w:pPr>
          </w:p>
          <w:p w14:paraId="161316B3" w14:textId="77777777" w:rsidR="001824EB" w:rsidRPr="001824EB" w:rsidRDefault="001824EB" w:rsidP="001824EB">
            <w:pPr>
              <w:spacing w:line="240" w:lineRule="auto"/>
              <w:rPr>
                <w:rFonts w:ascii="Helvetica" w:eastAsia="Helvetica" w:hAnsi="Helvetica" w:cs="Helvetica"/>
                <w:lang w:eastAsia="en-CA"/>
              </w:rPr>
            </w:pPr>
          </w:p>
          <w:p w14:paraId="755A88FF" w14:textId="77777777" w:rsidR="001824EB" w:rsidRPr="001824EB" w:rsidRDefault="001824EB" w:rsidP="001824EB">
            <w:pPr>
              <w:spacing w:line="240" w:lineRule="auto"/>
              <w:rPr>
                <w:rFonts w:ascii="Helvetica" w:eastAsia="Helvetica" w:hAnsi="Helvetica" w:cs="Helvetica"/>
                <w:lang w:eastAsia="en-CA"/>
              </w:rPr>
            </w:pPr>
          </w:p>
          <w:p w14:paraId="2D4692C7" w14:textId="77777777" w:rsidR="001824EB" w:rsidRPr="001824EB" w:rsidRDefault="001824EB" w:rsidP="001824EB">
            <w:pPr>
              <w:spacing w:line="240" w:lineRule="auto"/>
              <w:rPr>
                <w:rFonts w:ascii="Helvetica" w:eastAsia="Helvetica" w:hAnsi="Helvetica" w:cs="Helvetica"/>
                <w:lang w:eastAsia="en-CA"/>
              </w:rPr>
            </w:pPr>
          </w:p>
          <w:p w14:paraId="0779A4C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156C7A88" w14:textId="77777777" w:rsidTr="00FB5A7F">
        <w:tblPrEx>
          <w:shd w:val="clear" w:color="auto" w:fill="auto"/>
        </w:tblPrEx>
        <w:trPr>
          <w:trHeight w:val="1279"/>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CAE03" w14:textId="63E03C36" w:rsidR="001824EB" w:rsidRDefault="002D2845"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CR 5.4</w:t>
            </w:r>
          </w:p>
          <w:p w14:paraId="1C62BEAF" w14:textId="1339FD3E" w:rsidR="002D2845" w:rsidRDefault="002D2845"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READING</w:t>
            </w:r>
          </w:p>
          <w:p w14:paraId="32B4F9CF" w14:textId="77777777" w:rsidR="002D2845" w:rsidRDefault="002D2845" w:rsidP="001824EB">
            <w:pPr>
              <w:spacing w:line="240" w:lineRule="auto"/>
              <w:rPr>
                <w:rFonts w:ascii="Helvetica" w:eastAsia="Helvetica" w:hAnsi="Helvetica" w:cs="Helvetica"/>
                <w:b/>
                <w:sz w:val="18"/>
                <w:szCs w:val="18"/>
                <w:lang w:eastAsia="en-CA"/>
              </w:rPr>
            </w:pPr>
          </w:p>
          <w:p w14:paraId="4AB5AB39" w14:textId="4B85FE04" w:rsidR="001824EB" w:rsidRPr="001824EB" w:rsidRDefault="002D2845"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Using Non-Fiction Features</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67680D9"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39E82F" w14:textId="77777777" w:rsidR="001824EB" w:rsidRPr="001824EB" w:rsidRDefault="001824EB" w:rsidP="001824EB">
            <w:pPr>
              <w:spacing w:line="240" w:lineRule="auto"/>
              <w:rPr>
                <w:rFonts w:ascii="Helvetica" w:eastAsia="Helvetica" w:hAnsi="Helvetica" w:cs="Helvetica"/>
                <w:lang w:eastAsia="en-CA"/>
              </w:rPr>
            </w:pPr>
          </w:p>
          <w:p w14:paraId="778D4DBB" w14:textId="77777777" w:rsidR="001824EB" w:rsidRPr="001824EB" w:rsidRDefault="001824EB" w:rsidP="001824EB">
            <w:pPr>
              <w:spacing w:line="240" w:lineRule="auto"/>
              <w:rPr>
                <w:rFonts w:ascii="Helvetica" w:eastAsia="Helvetica" w:hAnsi="Helvetica" w:cs="Helvetica"/>
                <w:lang w:eastAsia="en-CA"/>
              </w:rPr>
            </w:pPr>
          </w:p>
          <w:p w14:paraId="02EBE61D" w14:textId="77777777" w:rsidR="001824EB" w:rsidRPr="001824EB" w:rsidRDefault="001824EB" w:rsidP="001824EB">
            <w:pPr>
              <w:spacing w:line="240" w:lineRule="auto"/>
              <w:rPr>
                <w:rFonts w:ascii="Helvetica" w:eastAsia="Helvetica" w:hAnsi="Helvetica" w:cs="Helvetica"/>
                <w:lang w:eastAsia="en-CA"/>
              </w:rPr>
            </w:pPr>
          </w:p>
          <w:p w14:paraId="2EE79EA8" w14:textId="77777777" w:rsidR="001824EB" w:rsidRPr="001824EB" w:rsidRDefault="001824EB" w:rsidP="001824EB">
            <w:pPr>
              <w:spacing w:line="240" w:lineRule="auto"/>
              <w:rPr>
                <w:rFonts w:ascii="Helvetica" w:eastAsia="Helvetica" w:hAnsi="Helvetica" w:cs="Helvetica"/>
                <w:lang w:eastAsia="en-CA"/>
              </w:rPr>
            </w:pPr>
          </w:p>
          <w:p w14:paraId="06BE6EC0" w14:textId="77777777" w:rsidR="001824EB" w:rsidRPr="001824EB" w:rsidRDefault="001824EB" w:rsidP="001824EB">
            <w:pPr>
              <w:spacing w:line="240" w:lineRule="auto"/>
              <w:rPr>
                <w:rFonts w:ascii="Helvetica" w:eastAsia="Helvetica" w:hAnsi="Helvetica" w:cs="Helvetica"/>
                <w:lang w:eastAsia="en-CA"/>
              </w:rPr>
            </w:pPr>
          </w:p>
          <w:p w14:paraId="52AB6C74"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45ED40EB" w14:textId="77777777" w:rsidTr="00FB5A7F">
        <w:tblPrEx>
          <w:shd w:val="clear" w:color="auto" w:fill="auto"/>
        </w:tblPrEx>
        <w:trPr>
          <w:trHeight w:val="1150"/>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B03C268" w14:textId="751521F8" w:rsidR="001824EB" w:rsidRDefault="001824EB" w:rsidP="001824EB">
            <w:pPr>
              <w:spacing w:line="240" w:lineRule="auto"/>
              <w:rPr>
                <w:rFonts w:ascii="Helvetica" w:eastAsia="Helvetica" w:hAnsi="Helvetica" w:cs="Helvetica"/>
                <w:b/>
                <w:sz w:val="18"/>
                <w:szCs w:val="18"/>
                <w:lang w:eastAsia="en-CA"/>
              </w:rPr>
            </w:pPr>
          </w:p>
          <w:p w14:paraId="4A45DBFC" w14:textId="77777777" w:rsidR="00E15DF9"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Informational Text</w:t>
            </w:r>
          </w:p>
          <w:p w14:paraId="46C5159D" w14:textId="77777777" w:rsidR="00E15DF9" w:rsidRDefault="00E15DF9" w:rsidP="001824EB">
            <w:pPr>
              <w:spacing w:line="240" w:lineRule="auto"/>
              <w:rPr>
                <w:rFonts w:ascii="Helvetica" w:eastAsia="Helvetica" w:hAnsi="Helvetica" w:cs="Helvetica"/>
                <w:b/>
                <w:sz w:val="18"/>
                <w:szCs w:val="18"/>
                <w:lang w:eastAsia="en-CA"/>
              </w:rPr>
            </w:pPr>
          </w:p>
          <w:p w14:paraId="4D32203B" w14:textId="168B5F38" w:rsidR="00E15DF9" w:rsidRPr="00E15DF9" w:rsidRDefault="00E15DF9" w:rsidP="00DE13AD">
            <w:pPr>
              <w:pStyle w:val="ListParagraph"/>
              <w:numPr>
                <w:ilvl w:val="0"/>
                <w:numId w:val="88"/>
              </w:numPr>
              <w:spacing w:line="240" w:lineRule="auto"/>
              <w:rPr>
                <w:rFonts w:ascii="Helvetica" w:eastAsia="Helvetica" w:hAnsi="Helvetica" w:cs="Helvetica"/>
                <w:b/>
                <w:sz w:val="18"/>
                <w:szCs w:val="18"/>
              </w:rPr>
            </w:pPr>
            <w:r>
              <w:rPr>
                <w:rFonts w:ascii="Helvetica" w:eastAsia="Helvetica" w:hAnsi="Helvetica" w:cs="Helvetica"/>
                <w:b/>
                <w:sz w:val="18"/>
                <w:szCs w:val="18"/>
              </w:rPr>
              <w:t xml:space="preserve">Key Ideas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0B5279"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867BA09" w14:textId="77777777" w:rsidR="001824EB" w:rsidRPr="001824EB" w:rsidRDefault="001824EB" w:rsidP="001824EB">
            <w:pPr>
              <w:spacing w:line="240" w:lineRule="auto"/>
              <w:rPr>
                <w:rFonts w:ascii="Helvetica" w:eastAsia="Helvetica" w:hAnsi="Helvetica" w:cs="Helvetica"/>
                <w:lang w:eastAsia="en-CA"/>
              </w:rPr>
            </w:pPr>
          </w:p>
          <w:p w14:paraId="2E58A916" w14:textId="77777777" w:rsidR="001824EB" w:rsidRPr="001824EB" w:rsidRDefault="001824EB" w:rsidP="001824EB">
            <w:pPr>
              <w:spacing w:line="240" w:lineRule="auto"/>
              <w:rPr>
                <w:rFonts w:ascii="Helvetica" w:eastAsia="Helvetica" w:hAnsi="Helvetica" w:cs="Helvetica"/>
                <w:lang w:eastAsia="en-CA"/>
              </w:rPr>
            </w:pPr>
          </w:p>
          <w:p w14:paraId="1A5B8537" w14:textId="77777777" w:rsidR="001824EB" w:rsidRPr="001824EB" w:rsidRDefault="001824EB" w:rsidP="001824EB">
            <w:pPr>
              <w:spacing w:line="240" w:lineRule="auto"/>
              <w:rPr>
                <w:rFonts w:ascii="Helvetica" w:eastAsia="Helvetica" w:hAnsi="Helvetica" w:cs="Helvetica"/>
                <w:lang w:eastAsia="en-CA"/>
              </w:rPr>
            </w:pPr>
          </w:p>
          <w:p w14:paraId="441248C0" w14:textId="77777777" w:rsidR="001824EB" w:rsidRPr="001824EB" w:rsidRDefault="001824EB" w:rsidP="001824EB">
            <w:pPr>
              <w:spacing w:line="240" w:lineRule="auto"/>
              <w:rPr>
                <w:rFonts w:ascii="Helvetica" w:eastAsia="Helvetica" w:hAnsi="Helvetica" w:cs="Helvetica"/>
                <w:lang w:eastAsia="en-CA"/>
              </w:rPr>
            </w:pPr>
          </w:p>
          <w:p w14:paraId="0C7DC951" w14:textId="77777777" w:rsidR="001824EB" w:rsidRPr="001824EB" w:rsidRDefault="001824EB" w:rsidP="001824EB">
            <w:pPr>
              <w:spacing w:line="240" w:lineRule="auto"/>
              <w:rPr>
                <w:rFonts w:ascii="Helvetica" w:eastAsia="Helvetica" w:hAnsi="Helvetica" w:cs="Helvetica"/>
                <w:lang w:eastAsia="en-CA"/>
              </w:rPr>
            </w:pPr>
          </w:p>
          <w:p w14:paraId="50A0DA8D"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6D6CD92E" w14:textId="77777777" w:rsidTr="00FB5A7F">
        <w:tblPrEx>
          <w:shd w:val="clear" w:color="auto" w:fill="auto"/>
        </w:tblPrEx>
        <w:trPr>
          <w:trHeight w:val="1289"/>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7D5613" w14:textId="75A27585" w:rsidR="001824EB"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CC 5.2</w:t>
            </w:r>
          </w:p>
          <w:p w14:paraId="2F5BF3BD" w14:textId="77777777" w:rsidR="00E15DF9"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PRESENTATION</w:t>
            </w:r>
          </w:p>
          <w:p w14:paraId="748363AD" w14:textId="77777777" w:rsidR="00E15DF9" w:rsidRDefault="00E15DF9" w:rsidP="001824EB">
            <w:pPr>
              <w:spacing w:line="240" w:lineRule="auto"/>
              <w:rPr>
                <w:rFonts w:ascii="Helvetica" w:eastAsia="Helvetica" w:hAnsi="Helvetica" w:cs="Helvetica"/>
                <w:b/>
                <w:sz w:val="18"/>
                <w:szCs w:val="18"/>
                <w:lang w:eastAsia="en-CA"/>
              </w:rPr>
            </w:pPr>
          </w:p>
          <w:p w14:paraId="6D255B76" w14:textId="6F93E77E" w:rsidR="00E15DF9" w:rsidRPr="001824EB"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Form</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32A2A5"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96799F" w14:textId="77777777" w:rsidR="001824EB" w:rsidRPr="001824EB" w:rsidRDefault="001824EB" w:rsidP="001824EB">
            <w:pPr>
              <w:spacing w:line="240" w:lineRule="auto"/>
              <w:rPr>
                <w:rFonts w:ascii="Helvetica" w:eastAsia="Helvetica" w:hAnsi="Helvetica" w:cs="Helvetica"/>
                <w:lang w:eastAsia="en-CA"/>
              </w:rPr>
            </w:pPr>
          </w:p>
          <w:p w14:paraId="69C48EE4" w14:textId="77777777" w:rsidR="001824EB" w:rsidRPr="001824EB" w:rsidRDefault="001824EB" w:rsidP="001824EB">
            <w:pPr>
              <w:spacing w:line="240" w:lineRule="auto"/>
              <w:rPr>
                <w:rFonts w:ascii="Helvetica" w:eastAsia="Helvetica" w:hAnsi="Helvetica" w:cs="Helvetica"/>
                <w:lang w:eastAsia="en-CA"/>
              </w:rPr>
            </w:pPr>
          </w:p>
          <w:p w14:paraId="34AAC1A2" w14:textId="77777777" w:rsidR="001824EB" w:rsidRPr="001824EB" w:rsidRDefault="001824EB" w:rsidP="001824EB">
            <w:pPr>
              <w:spacing w:line="240" w:lineRule="auto"/>
              <w:rPr>
                <w:rFonts w:ascii="Helvetica" w:eastAsia="Helvetica" w:hAnsi="Helvetica" w:cs="Helvetica"/>
                <w:lang w:eastAsia="en-CA"/>
              </w:rPr>
            </w:pPr>
          </w:p>
          <w:p w14:paraId="15D3208C" w14:textId="77777777" w:rsidR="001824EB" w:rsidRPr="001824EB" w:rsidRDefault="001824EB" w:rsidP="001824EB">
            <w:pPr>
              <w:spacing w:line="240" w:lineRule="auto"/>
              <w:rPr>
                <w:rFonts w:ascii="Helvetica" w:eastAsia="Helvetica" w:hAnsi="Helvetica" w:cs="Helvetica"/>
                <w:lang w:eastAsia="en-CA"/>
              </w:rPr>
            </w:pPr>
          </w:p>
          <w:p w14:paraId="5F945347" w14:textId="77777777" w:rsidR="001824EB" w:rsidRPr="001824EB" w:rsidRDefault="001824EB" w:rsidP="001824EB">
            <w:pPr>
              <w:spacing w:line="240" w:lineRule="auto"/>
              <w:rPr>
                <w:rFonts w:ascii="Helvetica" w:eastAsia="Helvetica" w:hAnsi="Helvetica" w:cs="Helvetica"/>
                <w:lang w:eastAsia="en-CA"/>
              </w:rPr>
            </w:pPr>
          </w:p>
          <w:p w14:paraId="584BC26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5131F199" w14:textId="77777777" w:rsidTr="00FB5A7F">
        <w:tblPrEx>
          <w:shd w:val="clear" w:color="auto" w:fill="auto"/>
        </w:tblPrEx>
        <w:trPr>
          <w:trHeight w:val="1700"/>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24636A" w14:textId="1B6C2562" w:rsidR="001824EB" w:rsidRPr="001824EB" w:rsidRDefault="00E15DF9" w:rsidP="001824EB">
            <w:pPr>
              <w:spacing w:line="240" w:lineRule="auto"/>
              <w:rPr>
                <w:rFonts w:ascii="Helvetica" w:eastAsia="Helvetica" w:hAnsi="Helvetica" w:cs="Helvetica"/>
                <w:lang w:eastAsia="en-CA"/>
              </w:rPr>
            </w:pPr>
            <w:r>
              <w:rPr>
                <w:rFonts w:ascii="Helvetica" w:eastAsia="Helvetica" w:hAnsi="Helvetica" w:cs="Helvetica"/>
                <w:b/>
                <w:sz w:val="20"/>
                <w:szCs w:val="20"/>
                <w:lang w:eastAsia="en-CA"/>
              </w:rPr>
              <w:t xml:space="preserve">Purpose &amp; Audience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206A231"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388EC9E" w14:textId="77777777" w:rsidR="001824EB" w:rsidRPr="001824EB" w:rsidRDefault="001824EB" w:rsidP="001824EB">
            <w:pPr>
              <w:spacing w:line="240" w:lineRule="auto"/>
              <w:rPr>
                <w:rFonts w:ascii="Helvetica" w:eastAsia="Helvetica" w:hAnsi="Helvetica" w:cs="Helvetica"/>
                <w:lang w:eastAsia="en-CA"/>
              </w:rPr>
            </w:pPr>
          </w:p>
          <w:p w14:paraId="46EA59CB" w14:textId="77777777" w:rsidR="001824EB" w:rsidRPr="001824EB" w:rsidRDefault="001824EB" w:rsidP="001824EB">
            <w:pPr>
              <w:spacing w:line="240" w:lineRule="auto"/>
              <w:rPr>
                <w:rFonts w:ascii="Helvetica" w:eastAsia="Helvetica" w:hAnsi="Helvetica" w:cs="Helvetica"/>
                <w:lang w:eastAsia="en-CA"/>
              </w:rPr>
            </w:pPr>
          </w:p>
          <w:p w14:paraId="27839CE9" w14:textId="77777777" w:rsidR="001824EB" w:rsidRPr="001824EB" w:rsidRDefault="001824EB" w:rsidP="001824EB">
            <w:pPr>
              <w:spacing w:line="240" w:lineRule="auto"/>
              <w:rPr>
                <w:rFonts w:ascii="Helvetica" w:eastAsia="Helvetica" w:hAnsi="Helvetica" w:cs="Helvetica"/>
                <w:lang w:eastAsia="en-CA"/>
              </w:rPr>
            </w:pPr>
          </w:p>
          <w:p w14:paraId="7F275A27" w14:textId="77777777" w:rsidR="001824EB" w:rsidRPr="001824EB" w:rsidRDefault="001824EB" w:rsidP="001824EB">
            <w:pPr>
              <w:spacing w:line="240" w:lineRule="auto"/>
              <w:rPr>
                <w:rFonts w:ascii="Helvetica" w:eastAsia="Helvetica" w:hAnsi="Helvetica" w:cs="Helvetica"/>
                <w:lang w:eastAsia="en-CA"/>
              </w:rPr>
            </w:pPr>
          </w:p>
          <w:p w14:paraId="23BA7D43" w14:textId="77777777" w:rsidR="001824EB" w:rsidRPr="001824EB" w:rsidRDefault="001824EB" w:rsidP="001824EB">
            <w:pPr>
              <w:spacing w:line="240" w:lineRule="auto"/>
              <w:rPr>
                <w:rFonts w:ascii="Helvetica" w:eastAsia="Helvetica" w:hAnsi="Helvetica" w:cs="Helvetica"/>
                <w:lang w:eastAsia="en-CA"/>
              </w:rPr>
            </w:pPr>
          </w:p>
          <w:p w14:paraId="446426D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0992591A" w14:textId="77777777" w:rsidTr="00FB5A7F">
        <w:tblPrEx>
          <w:shd w:val="clear" w:color="auto" w:fill="auto"/>
        </w:tblPrEx>
        <w:trPr>
          <w:trHeight w:val="1352"/>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4B845AF" w14:textId="7E117EE4" w:rsidR="001824EB" w:rsidRPr="001824EB"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lastRenderedPageBreak/>
              <w:t>Focus</w:t>
            </w:r>
          </w:p>
          <w:p w14:paraId="1C561654" w14:textId="77777777" w:rsidR="001824EB" w:rsidRPr="001824EB" w:rsidRDefault="001824EB" w:rsidP="001824EB">
            <w:pPr>
              <w:spacing w:line="240" w:lineRule="auto"/>
              <w:rPr>
                <w:rFonts w:ascii="Helvetica" w:eastAsia="Helvetica" w:hAnsi="Helvetica" w:cs="Helvetica"/>
                <w:b/>
                <w:sz w:val="18"/>
                <w:szCs w:val="18"/>
                <w:lang w:eastAsia="en-CA"/>
              </w:rPr>
            </w:pPr>
          </w:p>
          <w:p w14:paraId="2DA3607F" w14:textId="77777777" w:rsidR="001824EB" w:rsidRPr="001824EB" w:rsidRDefault="001824EB" w:rsidP="001824EB">
            <w:pPr>
              <w:spacing w:line="240" w:lineRule="auto"/>
              <w:rPr>
                <w:rFonts w:ascii="Helvetica" w:eastAsia="Helvetica" w:hAnsi="Helvetica" w:cs="Helvetica"/>
                <w:b/>
                <w:sz w:val="18"/>
                <w:szCs w:val="18"/>
                <w:lang w:eastAsia="en-CA"/>
              </w:rPr>
            </w:pPr>
          </w:p>
          <w:p w14:paraId="6FB9A2A7" w14:textId="77777777" w:rsidR="001824EB" w:rsidRPr="001824EB" w:rsidRDefault="001824EB" w:rsidP="001824EB">
            <w:pPr>
              <w:spacing w:line="240" w:lineRule="auto"/>
              <w:rPr>
                <w:b/>
                <w:sz w:val="18"/>
                <w:szCs w:val="18"/>
                <w:lang w:eastAsia="en-CA"/>
              </w:rPr>
            </w:pPr>
          </w:p>
          <w:p w14:paraId="3FA1DB8D" w14:textId="77777777" w:rsidR="001824EB" w:rsidRPr="001824EB" w:rsidRDefault="001824EB" w:rsidP="001824EB">
            <w:pPr>
              <w:spacing w:line="240" w:lineRule="auto"/>
              <w:rPr>
                <w:rFonts w:ascii="Helvetica" w:eastAsia="Helvetica" w:hAnsi="Helvetica" w:cs="Helvetica"/>
                <w:b/>
                <w:sz w:val="18"/>
                <w:szCs w:val="18"/>
                <w:lang w:eastAsia="en-CA"/>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7085DE"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CC60BA" w14:textId="77777777" w:rsidR="001824EB" w:rsidRPr="001824EB" w:rsidRDefault="001824EB" w:rsidP="001824EB">
            <w:pPr>
              <w:spacing w:line="240" w:lineRule="auto"/>
              <w:rPr>
                <w:rFonts w:ascii="Helvetica" w:eastAsia="Helvetica" w:hAnsi="Helvetica" w:cs="Helvetica"/>
                <w:lang w:eastAsia="en-CA"/>
              </w:rPr>
            </w:pPr>
          </w:p>
          <w:p w14:paraId="6DA7998F" w14:textId="77777777" w:rsidR="001824EB" w:rsidRPr="001824EB" w:rsidRDefault="001824EB" w:rsidP="001824EB">
            <w:pPr>
              <w:spacing w:line="240" w:lineRule="auto"/>
              <w:rPr>
                <w:rFonts w:ascii="Helvetica" w:eastAsia="Helvetica" w:hAnsi="Helvetica" w:cs="Helvetica"/>
                <w:lang w:eastAsia="en-CA"/>
              </w:rPr>
            </w:pPr>
          </w:p>
          <w:p w14:paraId="51BAE28F"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1592EA84" w14:textId="77777777" w:rsidTr="00FB5A7F">
        <w:tblPrEx>
          <w:shd w:val="clear" w:color="auto" w:fill="auto"/>
        </w:tblPrEx>
        <w:trPr>
          <w:trHeight w:val="1352"/>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19985B" w14:textId="64D2E060" w:rsidR="001824EB"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Details</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F69F9E"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5651F5" w14:textId="77777777" w:rsidR="001824EB" w:rsidRPr="001824EB" w:rsidRDefault="001824EB" w:rsidP="001824EB">
            <w:pPr>
              <w:spacing w:line="240" w:lineRule="auto"/>
              <w:rPr>
                <w:rFonts w:ascii="Helvetica" w:eastAsia="Helvetica" w:hAnsi="Helvetica" w:cs="Helvetica"/>
                <w:lang w:eastAsia="en-CA"/>
              </w:rPr>
            </w:pPr>
          </w:p>
        </w:tc>
      </w:tr>
      <w:tr w:rsidR="00E15DF9" w:rsidRPr="001824EB" w14:paraId="111BAB9B" w14:textId="77777777" w:rsidTr="00FB5A7F">
        <w:tblPrEx>
          <w:shd w:val="clear" w:color="auto" w:fill="auto"/>
        </w:tblPrEx>
        <w:trPr>
          <w:trHeight w:val="1352"/>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11626FA" w14:textId="6D931E77" w:rsidR="00E15DF9" w:rsidRDefault="00E15DF9"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Revision</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9E20D81" w14:textId="77777777" w:rsidR="00E15DF9" w:rsidRPr="001824EB" w:rsidRDefault="00E15DF9"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02CC8AF" w14:textId="77777777" w:rsidR="00E15DF9" w:rsidRPr="001824EB" w:rsidRDefault="00E15DF9" w:rsidP="001824EB">
            <w:pPr>
              <w:spacing w:line="240" w:lineRule="auto"/>
              <w:rPr>
                <w:rFonts w:ascii="Helvetica" w:eastAsia="Helvetica" w:hAnsi="Helvetica" w:cs="Helvetica"/>
                <w:lang w:eastAsia="en-CA"/>
              </w:rPr>
            </w:pPr>
          </w:p>
        </w:tc>
      </w:tr>
    </w:tbl>
    <w:p w14:paraId="4E70E30E" w14:textId="77777777" w:rsidR="001824EB" w:rsidRPr="001824EB" w:rsidRDefault="001824EB" w:rsidP="001824EB">
      <w:pPr>
        <w:widowControl w:val="0"/>
        <w:spacing w:line="240" w:lineRule="auto"/>
      </w:pPr>
    </w:p>
    <w:p w14:paraId="5BC37B28" w14:textId="77777777" w:rsidR="001824EB" w:rsidRPr="001824EB" w:rsidRDefault="001824EB" w:rsidP="001824EB">
      <w:pPr>
        <w:spacing w:line="240" w:lineRule="auto"/>
        <w:ind w:left="108"/>
        <w:rPr>
          <w:lang w:eastAsia="en-CA"/>
        </w:rPr>
      </w:pPr>
    </w:p>
    <w:p w14:paraId="4B5184B1" w14:textId="77777777" w:rsidR="00882349" w:rsidRDefault="00882349" w:rsidP="001824EB"/>
    <w:p w14:paraId="638CD3CE" w14:textId="646D2C83" w:rsidR="001824EB" w:rsidRPr="001824EB" w:rsidRDefault="001824EB" w:rsidP="001824EB">
      <w:r w:rsidRPr="00E15DF9">
        <w:rPr>
          <w:rFonts w:eastAsia="Arial Unicode MS" w:hAnsi="Arial Unicode MS" w:cs="Arial Unicode MS"/>
          <w:highlight w:val="yellow"/>
        </w:rPr>
        <w:t xml:space="preserve">After completing this unit, reflect on your thoughts about the questions we started with:  </w:t>
      </w:r>
      <w:r w:rsidR="00E15DF9" w:rsidRPr="00E15DF9">
        <w:rPr>
          <w:rFonts w:eastAsia="Arial Unicode MS" w:hAnsi="Arial Unicode MS" w:cs="Arial Unicode MS"/>
          <w:highlight w:val="yellow"/>
        </w:rPr>
        <w:t>Why do we participate in the sacraments of initiation or reconciliation?</w:t>
      </w:r>
      <w:r w:rsidR="00E15DF9">
        <w:rPr>
          <w:rFonts w:eastAsia="Arial Unicode MS" w:hAnsi="Arial Unicode MS" w:cs="Arial Unicode MS"/>
        </w:rPr>
        <w:t xml:space="preserve"> </w:t>
      </w:r>
    </w:p>
    <w:p w14:paraId="5DFD8291" w14:textId="77777777" w:rsidR="001824EB" w:rsidRDefault="001824EB">
      <w:pPr>
        <w:widowControl w:val="0"/>
        <w:spacing w:line="240" w:lineRule="auto"/>
      </w:pPr>
    </w:p>
    <w:sectPr w:rsidR="001824EB" w:rsidSect="0071535B">
      <w:headerReference w:type="even" r:id="rId30"/>
      <w:headerReference w:type="default" r:id="rId31"/>
      <w:footerReference w:type="even" r:id="rId32"/>
      <w:footerReference w:type="default" r:id="rId33"/>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516D7" w14:textId="77777777" w:rsidR="00364597" w:rsidRDefault="00364597">
      <w:pPr>
        <w:spacing w:line="240" w:lineRule="auto"/>
      </w:pPr>
      <w:r>
        <w:separator/>
      </w:r>
    </w:p>
  </w:endnote>
  <w:endnote w:type="continuationSeparator" w:id="0">
    <w:p w14:paraId="2EF34FAF" w14:textId="77777777" w:rsidR="00364597" w:rsidRDefault="00364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AR DECODE">
    <w:altName w:val="Times New Roman"/>
    <w:charset w:val="00"/>
    <w:family w:val="auto"/>
    <w:pitch w:val="variable"/>
    <w:sig w:usb0="00000003" w:usb1="0000000A" w:usb2="00000000" w:usb3="00000000" w:csb0="00000001" w:csb1="00000000"/>
  </w:font>
  <w:font w:name="Andalus">
    <w:panose1 w:val="02020603050405020304"/>
    <w:charset w:val="00"/>
    <w:family w:val="roman"/>
    <w:pitch w:val="variable"/>
    <w:sig w:usb0="00002003" w:usb1="80000000" w:usb2="00000008" w:usb3="00000000" w:csb0="00000041"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364597" w:rsidRDefault="00364597">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364597" w:rsidRDefault="00364597">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EB20B" w14:textId="77777777" w:rsidR="00364597" w:rsidRDefault="00364597">
      <w:pPr>
        <w:spacing w:line="240" w:lineRule="auto"/>
      </w:pPr>
      <w:r>
        <w:separator/>
      </w:r>
    </w:p>
  </w:footnote>
  <w:footnote w:type="continuationSeparator" w:id="0">
    <w:p w14:paraId="5448B38D" w14:textId="77777777" w:rsidR="00364597" w:rsidRDefault="003645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364597" w:rsidRDefault="00364597">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62DD940B" id="officeArt object" o:spid="_x0000_s1026" style="position:absolute;margin-left:600.7pt;margin-top:750.95pt;width:14pt;height:13.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DD3B13">
      <w:rPr>
        <w:b/>
        <w:bCs/>
        <w:noProof/>
      </w:rPr>
      <w:t>42</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364597" w:rsidRDefault="00364597">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07AAE09C" id="officeArt object" o:spid="_x0000_s1026" style="position:absolute;margin-left:600.7pt;margin-top:750.95pt;width:14pt;height:13.7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DD3B13">
      <w:rPr>
        <w:b/>
        <w:bCs/>
        <w:noProof/>
      </w:rPr>
      <w:t>1</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60"/>
        </w:tabs>
        <w:ind w:left="10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80"/>
        </w:tabs>
        <w:ind w:left="17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500"/>
        </w:tabs>
        <w:ind w:left="25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220"/>
        </w:tabs>
        <w:ind w:left="32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940"/>
        </w:tabs>
        <w:ind w:left="39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60"/>
        </w:tabs>
        <w:ind w:left="46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80"/>
        </w:tabs>
        <w:ind w:left="53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100"/>
        </w:tabs>
        <w:ind w:left="61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036D1987"/>
    <w:multiLevelType w:val="multilevel"/>
    <w:tmpl w:val="E74A8296"/>
    <w:lvl w:ilvl="0">
      <w:numFmt w:val="bullet"/>
      <w:lvlText w:val="*"/>
      <w:lvlJc w:val="left"/>
      <w:rPr>
        <w:position w:val="0"/>
        <w:rtl w:val="0"/>
        <w:lang w:val="en-US"/>
      </w:rPr>
    </w:lvl>
    <w:lvl w:ilvl="1">
      <w:start w:val="1"/>
      <w:numFmt w:val="bullet"/>
      <w:lvlText w:val="*"/>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
      <w:lvlJc w:val="left"/>
      <w:rPr>
        <w:position w:val="0"/>
        <w:rtl w:val="0"/>
        <w:lang w:val="en-US"/>
      </w:rPr>
    </w:lvl>
    <w:lvl w:ilvl="8">
      <w:start w:val="1"/>
      <w:numFmt w:val="bullet"/>
      <w:lvlText w:val="*"/>
      <w:lvlJc w:val="left"/>
      <w:rPr>
        <w:position w:val="0"/>
        <w:rtl w:val="0"/>
        <w:lang w:val="en-US"/>
      </w:rPr>
    </w:lvl>
  </w:abstractNum>
  <w:abstractNum w:abstractNumId="3">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
    <w:nsid w:val="043E5BDC"/>
    <w:multiLevelType w:val="multilevel"/>
    <w:tmpl w:val="9612CAFC"/>
    <w:styleLink w:val="List1001"/>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5">
    <w:nsid w:val="049E4153"/>
    <w:multiLevelType w:val="multilevel"/>
    <w:tmpl w:val="BD364CE0"/>
    <w:styleLink w:val="List31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
    <w:nsid w:val="05ED75B4"/>
    <w:multiLevelType w:val="hybridMultilevel"/>
    <w:tmpl w:val="A2309F44"/>
    <w:lvl w:ilvl="0" w:tplc="B996247A">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8">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val="none" w:color="000000"/>
        <w:shd w:val="clear" w:color="auto" w:fill="DA77FE"/>
        <w:vertAlign w:val="baseline"/>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val="single" w:color="000000"/>
        <w:shd w:val="clear" w:color="auto" w:fill="DA77FE"/>
        <w:vertAlign w:val="baseline"/>
        <w:lang w:val="en-US"/>
        <w14:textOutline w14:w="0" w14:cap="rnd" w14:cmpd="sng" w14:algn="ctr">
          <w14:noFill/>
          <w14:prstDash w14:val="solid"/>
          <w14:bevel/>
        </w14:textOutline>
      </w:rPr>
    </w:lvl>
  </w:abstractNum>
  <w:abstractNum w:abstractNumId="11">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3">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4">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5">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6">
    <w:nsid w:val="0BCA08D4"/>
    <w:multiLevelType w:val="hybridMultilevel"/>
    <w:tmpl w:val="DF3ED03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8">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9">
    <w:nsid w:val="0F34725E"/>
    <w:multiLevelType w:val="hybridMultilevel"/>
    <w:tmpl w:val="7BEA6314"/>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nsid w:val="0F92001B"/>
    <w:multiLevelType w:val="hybridMultilevel"/>
    <w:tmpl w:val="7F881528"/>
    <w:lvl w:ilvl="0" w:tplc="10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3623F0F"/>
    <w:multiLevelType w:val="multilevel"/>
    <w:tmpl w:val="B9E062B2"/>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22">
    <w:nsid w:val="1403705E"/>
    <w:multiLevelType w:val="hybridMultilevel"/>
    <w:tmpl w:val="3B022E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4">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5">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26">
    <w:nsid w:val="16987683"/>
    <w:multiLevelType w:val="multilevel"/>
    <w:tmpl w:val="B3AA2648"/>
    <w:styleLink w:val="List21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7">
    <w:nsid w:val="17C047D3"/>
    <w:multiLevelType w:val="hybridMultilevel"/>
    <w:tmpl w:val="A9B88D6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17D02B6C"/>
    <w:multiLevelType w:val="hybridMultilevel"/>
    <w:tmpl w:val="302C5D62"/>
    <w:lvl w:ilvl="0" w:tplc="10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0">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1">
    <w:nsid w:val="1A2F3F95"/>
    <w:multiLevelType w:val="multilevel"/>
    <w:tmpl w:val="00203CC8"/>
    <w:lvl w:ilvl="0">
      <w:numFmt w:val="bullet"/>
      <w:lvlText w:val="*"/>
      <w:lvlJc w:val="left"/>
      <w:pPr>
        <w:tabs>
          <w:tab w:val="num" w:pos="210"/>
        </w:tabs>
        <w:ind w:left="210" w:hanging="210"/>
      </w:pPr>
      <w:rPr>
        <w:position w:val="0"/>
        <w:sz w:val="24"/>
        <w:szCs w:val="24"/>
        <w:rtl w:val="0"/>
        <w:lang w:val="en-US"/>
      </w:rPr>
    </w:lvl>
    <w:lvl w:ilvl="1">
      <w:start w:val="1"/>
      <w:numFmt w:val="bullet"/>
      <w:lvlText w:val="*"/>
      <w:lvlJc w:val="left"/>
      <w:pPr>
        <w:tabs>
          <w:tab w:val="num" w:pos="930"/>
        </w:tabs>
        <w:ind w:left="930"/>
      </w:pPr>
      <w:rPr>
        <w:position w:val="0"/>
        <w:sz w:val="20"/>
        <w:szCs w:val="20"/>
        <w:rtl w:val="0"/>
        <w:lang w:val="en-US"/>
      </w:rPr>
    </w:lvl>
    <w:lvl w:ilvl="2">
      <w:start w:val="1"/>
      <w:numFmt w:val="bullet"/>
      <w:lvlText w:val="*"/>
      <w:lvlJc w:val="left"/>
      <w:pPr>
        <w:tabs>
          <w:tab w:val="num" w:pos="1650"/>
        </w:tabs>
        <w:ind w:left="1650"/>
      </w:pPr>
      <w:rPr>
        <w:position w:val="0"/>
        <w:sz w:val="20"/>
        <w:szCs w:val="20"/>
        <w:rtl w:val="0"/>
        <w:lang w:val="en-US"/>
      </w:rPr>
    </w:lvl>
    <w:lvl w:ilvl="3">
      <w:start w:val="1"/>
      <w:numFmt w:val="bullet"/>
      <w:lvlText w:val="*"/>
      <w:lvlJc w:val="left"/>
      <w:pPr>
        <w:tabs>
          <w:tab w:val="num" w:pos="2370"/>
        </w:tabs>
        <w:ind w:left="2370"/>
      </w:pPr>
      <w:rPr>
        <w:position w:val="0"/>
        <w:sz w:val="20"/>
        <w:szCs w:val="20"/>
        <w:rtl w:val="0"/>
        <w:lang w:val="en-US"/>
      </w:rPr>
    </w:lvl>
    <w:lvl w:ilvl="4">
      <w:start w:val="1"/>
      <w:numFmt w:val="bullet"/>
      <w:lvlText w:val="*"/>
      <w:lvlJc w:val="left"/>
      <w:pPr>
        <w:tabs>
          <w:tab w:val="num" w:pos="3090"/>
        </w:tabs>
        <w:ind w:left="3090"/>
      </w:pPr>
      <w:rPr>
        <w:position w:val="0"/>
        <w:sz w:val="20"/>
        <w:szCs w:val="20"/>
        <w:rtl w:val="0"/>
        <w:lang w:val="en-US"/>
      </w:rPr>
    </w:lvl>
    <w:lvl w:ilvl="5">
      <w:start w:val="1"/>
      <w:numFmt w:val="bullet"/>
      <w:lvlText w:val="*"/>
      <w:lvlJc w:val="left"/>
      <w:pPr>
        <w:tabs>
          <w:tab w:val="num" w:pos="3810"/>
        </w:tabs>
        <w:ind w:left="3810"/>
      </w:pPr>
      <w:rPr>
        <w:position w:val="0"/>
        <w:sz w:val="20"/>
        <w:szCs w:val="20"/>
        <w:rtl w:val="0"/>
        <w:lang w:val="en-US"/>
      </w:rPr>
    </w:lvl>
    <w:lvl w:ilvl="6">
      <w:start w:val="1"/>
      <w:numFmt w:val="bullet"/>
      <w:lvlText w:val="*"/>
      <w:lvlJc w:val="left"/>
      <w:pPr>
        <w:tabs>
          <w:tab w:val="num" w:pos="4530"/>
        </w:tabs>
        <w:ind w:left="4530"/>
      </w:pPr>
      <w:rPr>
        <w:position w:val="0"/>
        <w:sz w:val="20"/>
        <w:szCs w:val="20"/>
        <w:rtl w:val="0"/>
        <w:lang w:val="en-US"/>
      </w:rPr>
    </w:lvl>
    <w:lvl w:ilvl="7">
      <w:start w:val="1"/>
      <w:numFmt w:val="bullet"/>
      <w:lvlText w:val="*"/>
      <w:lvlJc w:val="left"/>
      <w:pPr>
        <w:tabs>
          <w:tab w:val="num" w:pos="5250"/>
        </w:tabs>
        <w:ind w:left="5250"/>
      </w:pPr>
      <w:rPr>
        <w:position w:val="0"/>
        <w:sz w:val="20"/>
        <w:szCs w:val="20"/>
        <w:rtl w:val="0"/>
        <w:lang w:val="en-US"/>
      </w:rPr>
    </w:lvl>
    <w:lvl w:ilvl="8">
      <w:start w:val="1"/>
      <w:numFmt w:val="bullet"/>
      <w:lvlText w:val="*"/>
      <w:lvlJc w:val="left"/>
      <w:pPr>
        <w:tabs>
          <w:tab w:val="num" w:pos="5970"/>
        </w:tabs>
        <w:ind w:left="5970"/>
      </w:pPr>
      <w:rPr>
        <w:position w:val="0"/>
        <w:sz w:val="20"/>
        <w:szCs w:val="20"/>
        <w:rtl w:val="0"/>
        <w:lang w:val="en-US"/>
      </w:rPr>
    </w:lvl>
  </w:abstractNum>
  <w:abstractNum w:abstractNumId="32">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3">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4">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5">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6">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7">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8">
    <w:nsid w:val="1EB076AF"/>
    <w:multiLevelType w:val="multilevel"/>
    <w:tmpl w:val="B2305ABA"/>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39">
    <w:nsid w:val="21A203C2"/>
    <w:multiLevelType w:val="hybridMultilevel"/>
    <w:tmpl w:val="EB7EE1B4"/>
    <w:lvl w:ilvl="0" w:tplc="10090001">
      <w:start w:val="3"/>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41">
    <w:nsid w:val="253217ED"/>
    <w:multiLevelType w:val="hybridMultilevel"/>
    <w:tmpl w:val="2DCA1D7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2">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60"/>
        </w:tabs>
        <w:ind w:left="10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80"/>
        </w:tabs>
        <w:ind w:left="17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500"/>
        </w:tabs>
        <w:ind w:left="25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220"/>
        </w:tabs>
        <w:ind w:left="32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940"/>
        </w:tabs>
        <w:ind w:left="39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60"/>
        </w:tabs>
        <w:ind w:left="46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80"/>
        </w:tabs>
        <w:ind w:left="53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100"/>
        </w:tabs>
        <w:ind w:left="61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3">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44">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5">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6">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7">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48">
    <w:nsid w:val="2A651A8A"/>
    <w:multiLevelType w:val="multilevel"/>
    <w:tmpl w:val="A4000448"/>
    <w:styleLink w:val="List21"/>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49">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50">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51">
    <w:nsid w:val="2DA123A0"/>
    <w:multiLevelType w:val="hybridMultilevel"/>
    <w:tmpl w:val="C42EB51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
    <w:nsid w:val="2E1932C5"/>
    <w:multiLevelType w:val="multilevel"/>
    <w:tmpl w:val="D6F279E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3">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4">
    <w:nsid w:val="2E2E5294"/>
    <w:multiLevelType w:val="hybridMultilevel"/>
    <w:tmpl w:val="1D824810"/>
    <w:lvl w:ilvl="0" w:tplc="DDB636F6">
      <w:start w:val="1"/>
      <w:numFmt w:val="lowerLetter"/>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56">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7">
    <w:nsid w:val="2F2F57D3"/>
    <w:multiLevelType w:val="hybridMultilevel"/>
    <w:tmpl w:val="DFFA25E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59">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0">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61">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62">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3">
    <w:nsid w:val="363371C2"/>
    <w:multiLevelType w:val="hybridMultilevel"/>
    <w:tmpl w:val="BA26D1DC"/>
    <w:lvl w:ilvl="0" w:tplc="66D2FFF4">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4">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5">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66">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67">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68">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69">
    <w:nsid w:val="3C5418F7"/>
    <w:multiLevelType w:val="hybridMultilevel"/>
    <w:tmpl w:val="CD0856E6"/>
    <w:lvl w:ilvl="0" w:tplc="10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1">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72">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73">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74">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5">
    <w:nsid w:val="3DCF7234"/>
    <w:multiLevelType w:val="hybridMultilevel"/>
    <w:tmpl w:val="1D9A0C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7">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8">
    <w:nsid w:val="40AC5055"/>
    <w:multiLevelType w:val="hybridMultilevel"/>
    <w:tmpl w:val="446441EA"/>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9">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80">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81">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82">
    <w:nsid w:val="43F24ED0"/>
    <w:multiLevelType w:val="multilevel"/>
    <w:tmpl w:val="9C1C6EBA"/>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rFonts w:ascii="Times New Roman" w:eastAsia="Arial Unicode MS" w:hAnsi="Arial Unicode MS" w:cs="Arial Unicode MS"/>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83">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84">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85">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86">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87">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color w:val="000000"/>
        <w:spacing w:val="0"/>
        <w:kern w:val="0"/>
        <w:position w:val="0"/>
        <w:sz w:val="20"/>
        <w:szCs w:val="20"/>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00"/>
        </w:tabs>
        <w:ind w:left="10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20"/>
        </w:tabs>
        <w:ind w:left="17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40"/>
        </w:tabs>
        <w:ind w:left="24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160"/>
        </w:tabs>
        <w:ind w:left="31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880"/>
        </w:tabs>
        <w:ind w:left="38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00"/>
        </w:tabs>
        <w:ind w:left="46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20"/>
        </w:tabs>
        <w:ind w:left="53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40"/>
        </w:tabs>
        <w:ind w:left="60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88">
    <w:nsid w:val="484E0DC7"/>
    <w:multiLevelType w:val="hybridMultilevel"/>
    <w:tmpl w:val="669C013E"/>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9">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90">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91">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92">
    <w:nsid w:val="4B2A4A38"/>
    <w:multiLevelType w:val="hybridMultilevel"/>
    <w:tmpl w:val="6FA46A08"/>
    <w:lvl w:ilvl="0" w:tplc="04090019">
      <w:start w:val="1"/>
      <w:numFmt w:val="lowerLetter"/>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4">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95">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96">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97">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8">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9">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0">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1">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2">
    <w:nsid w:val="57A4059B"/>
    <w:multiLevelType w:val="hybridMultilevel"/>
    <w:tmpl w:val="EBB05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4">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5">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106">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107">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8">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9">
    <w:nsid w:val="5CD115C5"/>
    <w:multiLevelType w:val="multilevel"/>
    <w:tmpl w:val="C1880E5E"/>
    <w:styleLink w:val="List41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0">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1">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2">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13">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114">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115">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6">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17">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8">
    <w:nsid w:val="6C106B2F"/>
    <w:multiLevelType w:val="multilevel"/>
    <w:tmpl w:val="75D4C63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9">
    <w:nsid w:val="6C75251A"/>
    <w:multiLevelType w:val="hybridMultilevel"/>
    <w:tmpl w:val="EBCA253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C9A214F"/>
    <w:multiLevelType w:val="multilevel"/>
    <w:tmpl w:val="304E7DAC"/>
    <w:styleLink w:val="List31"/>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21">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22">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0"/>
        <w:szCs w:val="20"/>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val="none" w:color="000000"/>
        <w:vertAlign w:val="baseline"/>
        <w:rtl w:val="0"/>
        <w:lang w:val="en-US"/>
        <w14:textOutline w14:w="0" w14:cap="rnd" w14:cmpd="sng" w14:algn="ctr">
          <w14:noFill/>
          <w14:prstDash w14:val="solid"/>
          <w14:bevel/>
        </w14:textOutline>
      </w:rPr>
    </w:lvl>
  </w:abstractNum>
  <w:abstractNum w:abstractNumId="123">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4">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5">
    <w:nsid w:val="734319C6"/>
    <w:multiLevelType w:val="multilevel"/>
    <w:tmpl w:val="F222A44C"/>
    <w:styleLink w:val="List41"/>
    <w:lvl w:ilvl="0">
      <w:numFmt w:val="bullet"/>
      <w:lvlText w:val="*"/>
      <w:lvlJc w:val="left"/>
      <w:pPr>
        <w:tabs>
          <w:tab w:val="num" w:pos="340"/>
        </w:tabs>
        <w:ind w:left="340"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60"/>
        </w:tabs>
        <w:ind w:left="10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80"/>
        </w:tabs>
        <w:ind w:left="17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500"/>
        </w:tabs>
        <w:ind w:left="25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220"/>
        </w:tabs>
        <w:ind w:left="32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940"/>
        </w:tabs>
        <w:ind w:left="39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60"/>
        </w:tabs>
        <w:ind w:left="46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80"/>
        </w:tabs>
        <w:ind w:left="53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100"/>
        </w:tabs>
        <w:ind w:left="61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6">
    <w:nsid w:val="736C39A5"/>
    <w:multiLevelType w:val="hybridMultilevel"/>
    <w:tmpl w:val="59AEF6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8">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29">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30">
    <w:nsid w:val="793B1E5E"/>
    <w:multiLevelType w:val="multilevel"/>
    <w:tmpl w:val="8C981D3C"/>
    <w:styleLink w:val="List511"/>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1">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2">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3">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60"/>
        </w:tabs>
        <w:ind w:left="10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80"/>
        </w:tabs>
        <w:ind w:left="17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500"/>
        </w:tabs>
        <w:ind w:left="25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220"/>
        </w:tabs>
        <w:ind w:left="32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940"/>
        </w:tabs>
        <w:ind w:left="39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60"/>
        </w:tabs>
        <w:ind w:left="46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80"/>
        </w:tabs>
        <w:ind w:left="53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100"/>
        </w:tabs>
        <w:ind w:left="61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4">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5">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4"/>
  </w:num>
  <w:num w:numId="2">
    <w:abstractNumId w:val="12"/>
  </w:num>
  <w:num w:numId="3">
    <w:abstractNumId w:val="48"/>
  </w:num>
  <w:num w:numId="4">
    <w:abstractNumId w:val="77"/>
  </w:num>
  <w:num w:numId="5">
    <w:abstractNumId w:val="86"/>
  </w:num>
  <w:num w:numId="6">
    <w:abstractNumId w:val="120"/>
  </w:num>
  <w:num w:numId="7">
    <w:abstractNumId w:val="125"/>
  </w:num>
  <w:num w:numId="8">
    <w:abstractNumId w:val="3"/>
  </w:num>
  <w:num w:numId="9">
    <w:abstractNumId w:val="116"/>
  </w:num>
  <w:num w:numId="10">
    <w:abstractNumId w:val="95"/>
  </w:num>
  <w:num w:numId="11">
    <w:abstractNumId w:val="34"/>
  </w:num>
  <w:num w:numId="12">
    <w:abstractNumId w:val="44"/>
  </w:num>
  <w:num w:numId="13">
    <w:abstractNumId w:val="45"/>
  </w:num>
  <w:num w:numId="14">
    <w:abstractNumId w:val="72"/>
  </w:num>
  <w:num w:numId="15">
    <w:abstractNumId w:val="13"/>
  </w:num>
  <w:num w:numId="16">
    <w:abstractNumId w:val="105"/>
  </w:num>
  <w:num w:numId="17">
    <w:abstractNumId w:val="11"/>
  </w:num>
  <w:num w:numId="18">
    <w:abstractNumId w:val="10"/>
  </w:num>
  <w:num w:numId="19">
    <w:abstractNumId w:val="47"/>
  </w:num>
  <w:num w:numId="20">
    <w:abstractNumId w:val="7"/>
  </w:num>
  <w:num w:numId="21">
    <w:abstractNumId w:val="124"/>
  </w:num>
  <w:num w:numId="22">
    <w:abstractNumId w:val="46"/>
  </w:num>
  <w:num w:numId="23">
    <w:abstractNumId w:val="32"/>
  </w:num>
  <w:num w:numId="24">
    <w:abstractNumId w:val="26"/>
  </w:num>
  <w:num w:numId="25">
    <w:abstractNumId w:val="111"/>
  </w:num>
  <w:num w:numId="26">
    <w:abstractNumId w:val="67"/>
  </w:num>
  <w:num w:numId="27">
    <w:abstractNumId w:val="129"/>
  </w:num>
  <w:num w:numId="28">
    <w:abstractNumId w:val="100"/>
  </w:num>
  <w:num w:numId="29">
    <w:abstractNumId w:val="97"/>
  </w:num>
  <w:num w:numId="30">
    <w:abstractNumId w:val="70"/>
  </w:num>
  <w:num w:numId="31">
    <w:abstractNumId w:val="127"/>
  </w:num>
  <w:num w:numId="32">
    <w:abstractNumId w:val="62"/>
  </w:num>
  <w:num w:numId="33">
    <w:abstractNumId w:val="64"/>
  </w:num>
  <w:num w:numId="34">
    <w:abstractNumId w:val="5"/>
  </w:num>
  <w:num w:numId="35">
    <w:abstractNumId w:val="18"/>
  </w:num>
  <w:num w:numId="36">
    <w:abstractNumId w:val="79"/>
  </w:num>
  <w:num w:numId="37">
    <w:abstractNumId w:val="49"/>
  </w:num>
  <w:num w:numId="38">
    <w:abstractNumId w:val="43"/>
  </w:num>
  <w:num w:numId="39">
    <w:abstractNumId w:val="30"/>
  </w:num>
  <w:num w:numId="40">
    <w:abstractNumId w:val="66"/>
  </w:num>
  <w:num w:numId="41">
    <w:abstractNumId w:val="96"/>
  </w:num>
  <w:num w:numId="42">
    <w:abstractNumId w:val="68"/>
  </w:num>
  <w:num w:numId="43">
    <w:abstractNumId w:val="14"/>
  </w:num>
  <w:num w:numId="44">
    <w:abstractNumId w:val="109"/>
  </w:num>
  <w:num w:numId="45">
    <w:abstractNumId w:val="107"/>
  </w:num>
  <w:num w:numId="46">
    <w:abstractNumId w:val="35"/>
  </w:num>
  <w:num w:numId="47">
    <w:abstractNumId w:val="84"/>
  </w:num>
  <w:num w:numId="48">
    <w:abstractNumId w:val="1"/>
  </w:num>
  <w:num w:numId="49">
    <w:abstractNumId w:val="91"/>
  </w:num>
  <w:num w:numId="50">
    <w:abstractNumId w:val="17"/>
  </w:num>
  <w:num w:numId="51">
    <w:abstractNumId w:val="36"/>
  </w:num>
  <w:num w:numId="52">
    <w:abstractNumId w:val="71"/>
  </w:num>
  <w:num w:numId="53">
    <w:abstractNumId w:val="56"/>
  </w:num>
  <w:num w:numId="54">
    <w:abstractNumId w:val="130"/>
  </w:num>
  <w:num w:numId="55">
    <w:abstractNumId w:val="94"/>
  </w:num>
  <w:num w:numId="56">
    <w:abstractNumId w:val="83"/>
  </w:num>
  <w:num w:numId="57">
    <w:abstractNumId w:val="55"/>
  </w:num>
  <w:num w:numId="58">
    <w:abstractNumId w:val="50"/>
  </w:num>
  <w:num w:numId="59">
    <w:abstractNumId w:val="113"/>
  </w:num>
  <w:num w:numId="60">
    <w:abstractNumId w:val="90"/>
  </w:num>
  <w:num w:numId="61">
    <w:abstractNumId w:val="42"/>
  </w:num>
  <w:num w:numId="62">
    <w:abstractNumId w:val="108"/>
  </w:num>
  <w:num w:numId="63">
    <w:abstractNumId w:val="122"/>
  </w:num>
  <w:num w:numId="64">
    <w:abstractNumId w:val="58"/>
  </w:num>
  <w:num w:numId="65">
    <w:abstractNumId w:val="0"/>
  </w:num>
  <w:num w:numId="66">
    <w:abstractNumId w:val="9"/>
  </w:num>
  <w:num w:numId="67">
    <w:abstractNumId w:val="37"/>
  </w:num>
  <w:num w:numId="68">
    <w:abstractNumId w:val="115"/>
  </w:num>
  <w:num w:numId="69">
    <w:abstractNumId w:val="76"/>
  </w:num>
  <w:num w:numId="70">
    <w:abstractNumId w:val="33"/>
  </w:num>
  <w:num w:numId="71">
    <w:abstractNumId w:val="121"/>
  </w:num>
  <w:num w:numId="72">
    <w:abstractNumId w:val="99"/>
  </w:num>
  <w:num w:numId="73">
    <w:abstractNumId w:val="110"/>
  </w:num>
  <w:num w:numId="74">
    <w:abstractNumId w:val="134"/>
  </w:num>
  <w:num w:numId="75">
    <w:abstractNumId w:val="93"/>
  </w:num>
  <w:num w:numId="76">
    <w:abstractNumId w:val="53"/>
  </w:num>
  <w:num w:numId="77">
    <w:abstractNumId w:val="59"/>
  </w:num>
  <w:num w:numId="78">
    <w:abstractNumId w:val="8"/>
  </w:num>
  <w:num w:numId="79">
    <w:abstractNumId w:val="106"/>
  </w:num>
  <w:num w:numId="80">
    <w:abstractNumId w:val="135"/>
  </w:num>
  <w:num w:numId="81">
    <w:abstractNumId w:val="128"/>
  </w:num>
  <w:num w:numId="82">
    <w:abstractNumId w:val="87"/>
  </w:num>
  <w:num w:numId="83">
    <w:abstractNumId w:val="23"/>
  </w:num>
  <w:num w:numId="84">
    <w:abstractNumId w:val="80"/>
  </w:num>
  <w:num w:numId="85">
    <w:abstractNumId w:val="29"/>
  </w:num>
  <w:num w:numId="86">
    <w:abstractNumId w:val="98"/>
  </w:num>
  <w:num w:numId="87">
    <w:abstractNumId w:val="65"/>
  </w:num>
  <w:num w:numId="88">
    <w:abstractNumId w:val="40"/>
  </w:num>
  <w:num w:numId="89">
    <w:abstractNumId w:val="132"/>
  </w:num>
  <w:num w:numId="90">
    <w:abstractNumId w:val="82"/>
    <w:lvlOverride w:ilvl="1">
      <w:lvl w:ilvl="1">
        <w:start w:val="1"/>
        <w:numFmt w:val="lowerLetter"/>
        <w:lvlText w:val="%2."/>
        <w:lvlJc w:val="left"/>
        <w:pPr>
          <w:tabs>
            <w:tab w:val="num" w:pos="1660"/>
          </w:tabs>
          <w:ind w:left="1660"/>
        </w:pPr>
        <w:rPr>
          <w:rFonts w:ascii="Times New Roman" w:eastAsia="Arial Unicode MS" w:hAnsi="Arial Unicode MS" w:cs="Arial Unicode MS"/>
          <w:color w:val="000000"/>
          <w:position w:val="0"/>
          <w:sz w:val="24"/>
          <w:szCs w:val="24"/>
          <w:rtl w:val="0"/>
        </w:rPr>
      </w:lvl>
    </w:lvlOverride>
  </w:num>
  <w:num w:numId="91">
    <w:abstractNumId w:val="2"/>
  </w:num>
  <w:num w:numId="92">
    <w:abstractNumId w:val="52"/>
  </w:num>
  <w:num w:numId="93">
    <w:abstractNumId w:val="118"/>
  </w:num>
  <w:num w:numId="94">
    <w:abstractNumId w:val="101"/>
  </w:num>
  <w:num w:numId="95">
    <w:abstractNumId w:val="85"/>
  </w:num>
  <w:num w:numId="96">
    <w:abstractNumId w:val="104"/>
  </w:num>
  <w:num w:numId="97">
    <w:abstractNumId w:val="74"/>
  </w:num>
  <w:num w:numId="98">
    <w:abstractNumId w:val="131"/>
  </w:num>
  <w:num w:numId="99">
    <w:abstractNumId w:val="123"/>
  </w:num>
  <w:num w:numId="100">
    <w:abstractNumId w:val="24"/>
  </w:num>
  <w:num w:numId="101">
    <w:abstractNumId w:val="61"/>
  </w:num>
  <w:num w:numId="102">
    <w:abstractNumId w:val="103"/>
  </w:num>
  <w:num w:numId="103">
    <w:abstractNumId w:val="15"/>
  </w:num>
  <w:num w:numId="104">
    <w:abstractNumId w:val="81"/>
  </w:num>
  <w:num w:numId="105">
    <w:abstractNumId w:val="60"/>
  </w:num>
  <w:num w:numId="106">
    <w:abstractNumId w:val="25"/>
  </w:num>
  <w:num w:numId="107">
    <w:abstractNumId w:val="114"/>
  </w:num>
  <w:num w:numId="108">
    <w:abstractNumId w:val="112"/>
  </w:num>
  <w:num w:numId="109">
    <w:abstractNumId w:val="89"/>
  </w:num>
  <w:num w:numId="110">
    <w:abstractNumId w:val="73"/>
  </w:num>
  <w:num w:numId="111">
    <w:abstractNumId w:val="133"/>
  </w:num>
  <w:num w:numId="112">
    <w:abstractNumId w:val="117"/>
  </w:num>
  <w:num w:numId="113">
    <w:abstractNumId w:val="27"/>
  </w:num>
  <w:num w:numId="114">
    <w:abstractNumId w:val="39"/>
  </w:num>
  <w:num w:numId="115">
    <w:abstractNumId w:val="54"/>
  </w:num>
  <w:num w:numId="116">
    <w:abstractNumId w:val="126"/>
  </w:num>
  <w:num w:numId="117">
    <w:abstractNumId w:val="6"/>
  </w:num>
  <w:num w:numId="118">
    <w:abstractNumId w:val="102"/>
  </w:num>
  <w:num w:numId="119">
    <w:abstractNumId w:val="16"/>
  </w:num>
  <w:num w:numId="120">
    <w:abstractNumId w:val="119"/>
  </w:num>
  <w:num w:numId="121">
    <w:abstractNumId w:val="31"/>
  </w:num>
  <w:num w:numId="122">
    <w:abstractNumId w:val="38"/>
  </w:num>
  <w:num w:numId="123">
    <w:abstractNumId w:val="21"/>
  </w:num>
  <w:num w:numId="124">
    <w:abstractNumId w:val="63"/>
  </w:num>
  <w:num w:numId="125">
    <w:abstractNumId w:val="22"/>
  </w:num>
  <w:num w:numId="126">
    <w:abstractNumId w:val="92"/>
  </w:num>
  <w:num w:numId="127">
    <w:abstractNumId w:val="75"/>
  </w:num>
  <w:num w:numId="128">
    <w:abstractNumId w:val="20"/>
  </w:num>
  <w:num w:numId="129">
    <w:abstractNumId w:val="69"/>
  </w:num>
  <w:num w:numId="130">
    <w:abstractNumId w:val="28"/>
  </w:num>
  <w:num w:numId="131">
    <w:abstractNumId w:val="88"/>
  </w:num>
  <w:num w:numId="132">
    <w:abstractNumId w:val="19"/>
  </w:num>
  <w:num w:numId="133">
    <w:abstractNumId w:val="41"/>
  </w:num>
  <w:num w:numId="134">
    <w:abstractNumId w:val="78"/>
  </w:num>
  <w:num w:numId="135">
    <w:abstractNumId w:val="51"/>
  </w:num>
  <w:num w:numId="136">
    <w:abstractNumId w:val="57"/>
  </w:num>
  <w:num w:numId="137">
    <w:abstractNumId w:val="8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3454"/>
    <w:rsid w:val="00004809"/>
    <w:rsid w:val="00004C91"/>
    <w:rsid w:val="00006922"/>
    <w:rsid w:val="00006C50"/>
    <w:rsid w:val="0001065B"/>
    <w:rsid w:val="00021FAC"/>
    <w:rsid w:val="0002667F"/>
    <w:rsid w:val="00031624"/>
    <w:rsid w:val="00031F18"/>
    <w:rsid w:val="00031FDE"/>
    <w:rsid w:val="0003481F"/>
    <w:rsid w:val="000519B1"/>
    <w:rsid w:val="000534AA"/>
    <w:rsid w:val="00060B49"/>
    <w:rsid w:val="00066453"/>
    <w:rsid w:val="00066ED4"/>
    <w:rsid w:val="0007066C"/>
    <w:rsid w:val="0007389E"/>
    <w:rsid w:val="0007426C"/>
    <w:rsid w:val="0008029F"/>
    <w:rsid w:val="000830D9"/>
    <w:rsid w:val="00083F12"/>
    <w:rsid w:val="00086DE5"/>
    <w:rsid w:val="00086E89"/>
    <w:rsid w:val="00091367"/>
    <w:rsid w:val="000936C4"/>
    <w:rsid w:val="000A0DA0"/>
    <w:rsid w:val="000A384E"/>
    <w:rsid w:val="000A52F3"/>
    <w:rsid w:val="000B0380"/>
    <w:rsid w:val="000B353E"/>
    <w:rsid w:val="000B3B55"/>
    <w:rsid w:val="000C1F44"/>
    <w:rsid w:val="000C263E"/>
    <w:rsid w:val="000C5E14"/>
    <w:rsid w:val="000D0C60"/>
    <w:rsid w:val="000D3B86"/>
    <w:rsid w:val="000D6EFB"/>
    <w:rsid w:val="000E2B62"/>
    <w:rsid w:val="000E664C"/>
    <w:rsid w:val="000E6E31"/>
    <w:rsid w:val="000E6E7A"/>
    <w:rsid w:val="000F3EB2"/>
    <w:rsid w:val="000F3FEE"/>
    <w:rsid w:val="000F5FDC"/>
    <w:rsid w:val="000F75BF"/>
    <w:rsid w:val="00100BDD"/>
    <w:rsid w:val="00102EF4"/>
    <w:rsid w:val="001036CA"/>
    <w:rsid w:val="001126E6"/>
    <w:rsid w:val="00120235"/>
    <w:rsid w:val="0012242F"/>
    <w:rsid w:val="001227A2"/>
    <w:rsid w:val="00123AE7"/>
    <w:rsid w:val="0012549E"/>
    <w:rsid w:val="001304E8"/>
    <w:rsid w:val="001315C5"/>
    <w:rsid w:val="00133666"/>
    <w:rsid w:val="00147BBA"/>
    <w:rsid w:val="00147E26"/>
    <w:rsid w:val="00151695"/>
    <w:rsid w:val="00153290"/>
    <w:rsid w:val="00154A78"/>
    <w:rsid w:val="001609AB"/>
    <w:rsid w:val="0016637D"/>
    <w:rsid w:val="00172C20"/>
    <w:rsid w:val="001759B3"/>
    <w:rsid w:val="001806F6"/>
    <w:rsid w:val="001824EB"/>
    <w:rsid w:val="0019174E"/>
    <w:rsid w:val="0019414B"/>
    <w:rsid w:val="001A031B"/>
    <w:rsid w:val="001B00D1"/>
    <w:rsid w:val="001B2A9B"/>
    <w:rsid w:val="001B4BFC"/>
    <w:rsid w:val="001B6D83"/>
    <w:rsid w:val="001C392C"/>
    <w:rsid w:val="001C6684"/>
    <w:rsid w:val="001D34BB"/>
    <w:rsid w:val="001E3F1C"/>
    <w:rsid w:val="001E60BE"/>
    <w:rsid w:val="001F0B52"/>
    <w:rsid w:val="001F48F1"/>
    <w:rsid w:val="002011C0"/>
    <w:rsid w:val="00204AED"/>
    <w:rsid w:val="00211697"/>
    <w:rsid w:val="00213973"/>
    <w:rsid w:val="002170DA"/>
    <w:rsid w:val="00220CE6"/>
    <w:rsid w:val="002279D7"/>
    <w:rsid w:val="00231BE3"/>
    <w:rsid w:val="0023441C"/>
    <w:rsid w:val="00234BE9"/>
    <w:rsid w:val="00234F03"/>
    <w:rsid w:val="002351B6"/>
    <w:rsid w:val="00236F1D"/>
    <w:rsid w:val="00240B7D"/>
    <w:rsid w:val="002438A8"/>
    <w:rsid w:val="002451A8"/>
    <w:rsid w:val="00245A60"/>
    <w:rsid w:val="00245DC9"/>
    <w:rsid w:val="002563FA"/>
    <w:rsid w:val="0025748F"/>
    <w:rsid w:val="00257859"/>
    <w:rsid w:val="00265C88"/>
    <w:rsid w:val="00275FFA"/>
    <w:rsid w:val="0027771D"/>
    <w:rsid w:val="002853ED"/>
    <w:rsid w:val="002860E7"/>
    <w:rsid w:val="00296786"/>
    <w:rsid w:val="00297678"/>
    <w:rsid w:val="002A1A5E"/>
    <w:rsid w:val="002A20E9"/>
    <w:rsid w:val="002B79D5"/>
    <w:rsid w:val="002C1FED"/>
    <w:rsid w:val="002D1845"/>
    <w:rsid w:val="002D2845"/>
    <w:rsid w:val="002D706A"/>
    <w:rsid w:val="002D7998"/>
    <w:rsid w:val="002E1F96"/>
    <w:rsid w:val="002E41AF"/>
    <w:rsid w:val="002E5502"/>
    <w:rsid w:val="002E5542"/>
    <w:rsid w:val="002E5F44"/>
    <w:rsid w:val="002F03A8"/>
    <w:rsid w:val="002F59A2"/>
    <w:rsid w:val="002F5DAA"/>
    <w:rsid w:val="0030197E"/>
    <w:rsid w:val="00302927"/>
    <w:rsid w:val="00304950"/>
    <w:rsid w:val="003077E3"/>
    <w:rsid w:val="003103F5"/>
    <w:rsid w:val="00312719"/>
    <w:rsid w:val="003135E6"/>
    <w:rsid w:val="00315271"/>
    <w:rsid w:val="00325C52"/>
    <w:rsid w:val="003310A9"/>
    <w:rsid w:val="003346DE"/>
    <w:rsid w:val="00335DC7"/>
    <w:rsid w:val="003569CF"/>
    <w:rsid w:val="00357C31"/>
    <w:rsid w:val="00362F1F"/>
    <w:rsid w:val="00364597"/>
    <w:rsid w:val="0038048E"/>
    <w:rsid w:val="00385A7D"/>
    <w:rsid w:val="0039037E"/>
    <w:rsid w:val="003956CD"/>
    <w:rsid w:val="003A0669"/>
    <w:rsid w:val="003A1913"/>
    <w:rsid w:val="003A2966"/>
    <w:rsid w:val="003A785B"/>
    <w:rsid w:val="003B031F"/>
    <w:rsid w:val="003B48CF"/>
    <w:rsid w:val="003B4C8E"/>
    <w:rsid w:val="003C4535"/>
    <w:rsid w:val="003D2653"/>
    <w:rsid w:val="003D3CD4"/>
    <w:rsid w:val="003D6C32"/>
    <w:rsid w:val="003E14B6"/>
    <w:rsid w:val="003F0C61"/>
    <w:rsid w:val="003F3288"/>
    <w:rsid w:val="003F5DD1"/>
    <w:rsid w:val="003F6B57"/>
    <w:rsid w:val="00402393"/>
    <w:rsid w:val="004034A2"/>
    <w:rsid w:val="00404182"/>
    <w:rsid w:val="00410402"/>
    <w:rsid w:val="00414C19"/>
    <w:rsid w:val="00415D8A"/>
    <w:rsid w:val="00424097"/>
    <w:rsid w:val="00430DE9"/>
    <w:rsid w:val="00445527"/>
    <w:rsid w:val="00452836"/>
    <w:rsid w:val="00460799"/>
    <w:rsid w:val="004616D7"/>
    <w:rsid w:val="004629C0"/>
    <w:rsid w:val="00462F5D"/>
    <w:rsid w:val="00463671"/>
    <w:rsid w:val="00465049"/>
    <w:rsid w:val="00472F16"/>
    <w:rsid w:val="00485279"/>
    <w:rsid w:val="00491748"/>
    <w:rsid w:val="004934B9"/>
    <w:rsid w:val="00497B2F"/>
    <w:rsid w:val="004A7730"/>
    <w:rsid w:val="004B3093"/>
    <w:rsid w:val="004B40BA"/>
    <w:rsid w:val="004B41F2"/>
    <w:rsid w:val="004B5258"/>
    <w:rsid w:val="004B5A65"/>
    <w:rsid w:val="004D428E"/>
    <w:rsid w:val="004D4BBF"/>
    <w:rsid w:val="004D7A4B"/>
    <w:rsid w:val="004E0744"/>
    <w:rsid w:val="004E2529"/>
    <w:rsid w:val="004E2D84"/>
    <w:rsid w:val="004E4F8F"/>
    <w:rsid w:val="004F0E56"/>
    <w:rsid w:val="004F1508"/>
    <w:rsid w:val="004F2EDA"/>
    <w:rsid w:val="004F38E0"/>
    <w:rsid w:val="004F6EB1"/>
    <w:rsid w:val="004F7871"/>
    <w:rsid w:val="005137CF"/>
    <w:rsid w:val="005156CB"/>
    <w:rsid w:val="00520CF4"/>
    <w:rsid w:val="005235B6"/>
    <w:rsid w:val="00523EDF"/>
    <w:rsid w:val="00525ED1"/>
    <w:rsid w:val="00533EE7"/>
    <w:rsid w:val="0053525C"/>
    <w:rsid w:val="0054156C"/>
    <w:rsid w:val="00543953"/>
    <w:rsid w:val="00546532"/>
    <w:rsid w:val="0054721A"/>
    <w:rsid w:val="00564D68"/>
    <w:rsid w:val="00566BC0"/>
    <w:rsid w:val="005736CA"/>
    <w:rsid w:val="00581B4C"/>
    <w:rsid w:val="00582A0F"/>
    <w:rsid w:val="005864B3"/>
    <w:rsid w:val="00591851"/>
    <w:rsid w:val="00593DCC"/>
    <w:rsid w:val="005A4602"/>
    <w:rsid w:val="005A6C08"/>
    <w:rsid w:val="005A6C86"/>
    <w:rsid w:val="005B629D"/>
    <w:rsid w:val="005C0328"/>
    <w:rsid w:val="005C6D9F"/>
    <w:rsid w:val="005E24F6"/>
    <w:rsid w:val="005E35AF"/>
    <w:rsid w:val="005E4454"/>
    <w:rsid w:val="005E5310"/>
    <w:rsid w:val="005E5B57"/>
    <w:rsid w:val="005E68AC"/>
    <w:rsid w:val="005F4C1C"/>
    <w:rsid w:val="005F7522"/>
    <w:rsid w:val="005F788A"/>
    <w:rsid w:val="00600312"/>
    <w:rsid w:val="006039AF"/>
    <w:rsid w:val="00612225"/>
    <w:rsid w:val="00614EDC"/>
    <w:rsid w:val="00622428"/>
    <w:rsid w:val="00624E3D"/>
    <w:rsid w:val="00624E7D"/>
    <w:rsid w:val="00631325"/>
    <w:rsid w:val="00631E19"/>
    <w:rsid w:val="00634C86"/>
    <w:rsid w:val="00636567"/>
    <w:rsid w:val="00636D4E"/>
    <w:rsid w:val="00641D99"/>
    <w:rsid w:val="00647AB8"/>
    <w:rsid w:val="00651E62"/>
    <w:rsid w:val="00655A87"/>
    <w:rsid w:val="00660381"/>
    <w:rsid w:val="006656FD"/>
    <w:rsid w:val="00667E78"/>
    <w:rsid w:val="006713E3"/>
    <w:rsid w:val="00671F9E"/>
    <w:rsid w:val="00672ECA"/>
    <w:rsid w:val="00681501"/>
    <w:rsid w:val="006824FB"/>
    <w:rsid w:val="00685FF0"/>
    <w:rsid w:val="006920E8"/>
    <w:rsid w:val="00695AA4"/>
    <w:rsid w:val="006A0140"/>
    <w:rsid w:val="006A107B"/>
    <w:rsid w:val="006A15CF"/>
    <w:rsid w:val="006A499B"/>
    <w:rsid w:val="006B25DD"/>
    <w:rsid w:val="006B287F"/>
    <w:rsid w:val="006C464C"/>
    <w:rsid w:val="006C4EB2"/>
    <w:rsid w:val="006C7387"/>
    <w:rsid w:val="006C77C4"/>
    <w:rsid w:val="006D049B"/>
    <w:rsid w:val="006D1CDD"/>
    <w:rsid w:val="006D2D99"/>
    <w:rsid w:val="006D5534"/>
    <w:rsid w:val="006E5B38"/>
    <w:rsid w:val="006E6B3D"/>
    <w:rsid w:val="006F1A00"/>
    <w:rsid w:val="006F2B53"/>
    <w:rsid w:val="006F3AC7"/>
    <w:rsid w:val="006F5CCA"/>
    <w:rsid w:val="006F62B7"/>
    <w:rsid w:val="007048D1"/>
    <w:rsid w:val="00706611"/>
    <w:rsid w:val="00710F78"/>
    <w:rsid w:val="0071535B"/>
    <w:rsid w:val="00716E66"/>
    <w:rsid w:val="0071757F"/>
    <w:rsid w:val="007204B3"/>
    <w:rsid w:val="007204FA"/>
    <w:rsid w:val="00721FB2"/>
    <w:rsid w:val="00723BE6"/>
    <w:rsid w:val="00725F29"/>
    <w:rsid w:val="0073063E"/>
    <w:rsid w:val="0073120E"/>
    <w:rsid w:val="007371F5"/>
    <w:rsid w:val="0074381C"/>
    <w:rsid w:val="00746582"/>
    <w:rsid w:val="00752665"/>
    <w:rsid w:val="007535B0"/>
    <w:rsid w:val="00754E3D"/>
    <w:rsid w:val="007553BC"/>
    <w:rsid w:val="00761725"/>
    <w:rsid w:val="007714ED"/>
    <w:rsid w:val="00773009"/>
    <w:rsid w:val="007757DB"/>
    <w:rsid w:val="007843D9"/>
    <w:rsid w:val="00784D77"/>
    <w:rsid w:val="00786CAF"/>
    <w:rsid w:val="007909C8"/>
    <w:rsid w:val="00790A40"/>
    <w:rsid w:val="00791603"/>
    <w:rsid w:val="007939D0"/>
    <w:rsid w:val="007A3DC1"/>
    <w:rsid w:val="007A6C8A"/>
    <w:rsid w:val="007A6D78"/>
    <w:rsid w:val="007D2527"/>
    <w:rsid w:val="007D454B"/>
    <w:rsid w:val="007E2F2B"/>
    <w:rsid w:val="007E40BE"/>
    <w:rsid w:val="007E5B1B"/>
    <w:rsid w:val="007E6AE3"/>
    <w:rsid w:val="007F0AAF"/>
    <w:rsid w:val="007F0C94"/>
    <w:rsid w:val="007F644F"/>
    <w:rsid w:val="008008F4"/>
    <w:rsid w:val="00801F28"/>
    <w:rsid w:val="00805AA8"/>
    <w:rsid w:val="00807CEA"/>
    <w:rsid w:val="008173D7"/>
    <w:rsid w:val="008214A1"/>
    <w:rsid w:val="00821D60"/>
    <w:rsid w:val="00822D96"/>
    <w:rsid w:val="0082426B"/>
    <w:rsid w:val="0083579B"/>
    <w:rsid w:val="00843549"/>
    <w:rsid w:val="00854645"/>
    <w:rsid w:val="00855E5E"/>
    <w:rsid w:val="0085654D"/>
    <w:rsid w:val="00863EF7"/>
    <w:rsid w:val="00867A0C"/>
    <w:rsid w:val="0087039B"/>
    <w:rsid w:val="0087225C"/>
    <w:rsid w:val="008751C1"/>
    <w:rsid w:val="00876FB7"/>
    <w:rsid w:val="008808DB"/>
    <w:rsid w:val="00882349"/>
    <w:rsid w:val="00890BDA"/>
    <w:rsid w:val="00894116"/>
    <w:rsid w:val="008950A1"/>
    <w:rsid w:val="00895EA2"/>
    <w:rsid w:val="00897912"/>
    <w:rsid w:val="00897A92"/>
    <w:rsid w:val="008A471D"/>
    <w:rsid w:val="008B3327"/>
    <w:rsid w:val="008C40AF"/>
    <w:rsid w:val="008C46A1"/>
    <w:rsid w:val="008C6AA2"/>
    <w:rsid w:val="008C7594"/>
    <w:rsid w:val="008D7001"/>
    <w:rsid w:val="008E26EE"/>
    <w:rsid w:val="008E3AF6"/>
    <w:rsid w:val="008E5219"/>
    <w:rsid w:val="008F1102"/>
    <w:rsid w:val="008F6C47"/>
    <w:rsid w:val="00901EEA"/>
    <w:rsid w:val="00902A09"/>
    <w:rsid w:val="00902E15"/>
    <w:rsid w:val="009040D4"/>
    <w:rsid w:val="00904A34"/>
    <w:rsid w:val="009067A7"/>
    <w:rsid w:val="00906EF7"/>
    <w:rsid w:val="00910950"/>
    <w:rsid w:val="009122B7"/>
    <w:rsid w:val="00917FD1"/>
    <w:rsid w:val="009200D8"/>
    <w:rsid w:val="009220A8"/>
    <w:rsid w:val="00931DCB"/>
    <w:rsid w:val="00932DAD"/>
    <w:rsid w:val="009333BD"/>
    <w:rsid w:val="00936797"/>
    <w:rsid w:val="00936E9B"/>
    <w:rsid w:val="0094199A"/>
    <w:rsid w:val="0094329D"/>
    <w:rsid w:val="00947123"/>
    <w:rsid w:val="00951F0D"/>
    <w:rsid w:val="00952DE0"/>
    <w:rsid w:val="00963DAA"/>
    <w:rsid w:val="00970A38"/>
    <w:rsid w:val="009728D6"/>
    <w:rsid w:val="00972CFC"/>
    <w:rsid w:val="00972EBF"/>
    <w:rsid w:val="00975E0B"/>
    <w:rsid w:val="00980905"/>
    <w:rsid w:val="0098663E"/>
    <w:rsid w:val="00993825"/>
    <w:rsid w:val="00995567"/>
    <w:rsid w:val="00997235"/>
    <w:rsid w:val="009A1B80"/>
    <w:rsid w:val="009A4148"/>
    <w:rsid w:val="009A70A5"/>
    <w:rsid w:val="009B56E1"/>
    <w:rsid w:val="009B7D89"/>
    <w:rsid w:val="009C1C98"/>
    <w:rsid w:val="009C1CAE"/>
    <w:rsid w:val="009C72B4"/>
    <w:rsid w:val="009D200C"/>
    <w:rsid w:val="009E0763"/>
    <w:rsid w:val="009F034F"/>
    <w:rsid w:val="009F0C2B"/>
    <w:rsid w:val="00A05405"/>
    <w:rsid w:val="00A05DD3"/>
    <w:rsid w:val="00A0706D"/>
    <w:rsid w:val="00A0771C"/>
    <w:rsid w:val="00A15B4E"/>
    <w:rsid w:val="00A23FA2"/>
    <w:rsid w:val="00A306F0"/>
    <w:rsid w:val="00A34914"/>
    <w:rsid w:val="00A37C29"/>
    <w:rsid w:val="00A4123B"/>
    <w:rsid w:val="00A4261D"/>
    <w:rsid w:val="00A474A8"/>
    <w:rsid w:val="00A61E1F"/>
    <w:rsid w:val="00A625DF"/>
    <w:rsid w:val="00A65E79"/>
    <w:rsid w:val="00A70DA9"/>
    <w:rsid w:val="00A73873"/>
    <w:rsid w:val="00A82083"/>
    <w:rsid w:val="00A85EAB"/>
    <w:rsid w:val="00A9008E"/>
    <w:rsid w:val="00A94A36"/>
    <w:rsid w:val="00A950CF"/>
    <w:rsid w:val="00AA1EE2"/>
    <w:rsid w:val="00AA29FC"/>
    <w:rsid w:val="00AA39FB"/>
    <w:rsid w:val="00AB20DF"/>
    <w:rsid w:val="00AB3FBC"/>
    <w:rsid w:val="00AB4A70"/>
    <w:rsid w:val="00AC3B2F"/>
    <w:rsid w:val="00AD0921"/>
    <w:rsid w:val="00AD27A6"/>
    <w:rsid w:val="00AD3029"/>
    <w:rsid w:val="00AD3ABE"/>
    <w:rsid w:val="00AD61F1"/>
    <w:rsid w:val="00AE5C6E"/>
    <w:rsid w:val="00AF1009"/>
    <w:rsid w:val="00AF102C"/>
    <w:rsid w:val="00AF15C0"/>
    <w:rsid w:val="00AF3A40"/>
    <w:rsid w:val="00AF4D2E"/>
    <w:rsid w:val="00AF7358"/>
    <w:rsid w:val="00B030E7"/>
    <w:rsid w:val="00B1083D"/>
    <w:rsid w:val="00B115A0"/>
    <w:rsid w:val="00B151D4"/>
    <w:rsid w:val="00B21561"/>
    <w:rsid w:val="00B27EBA"/>
    <w:rsid w:val="00B33393"/>
    <w:rsid w:val="00B429E9"/>
    <w:rsid w:val="00B44CDC"/>
    <w:rsid w:val="00B47D35"/>
    <w:rsid w:val="00B546DB"/>
    <w:rsid w:val="00B607C9"/>
    <w:rsid w:val="00B62A77"/>
    <w:rsid w:val="00B66112"/>
    <w:rsid w:val="00B70FE8"/>
    <w:rsid w:val="00B726C9"/>
    <w:rsid w:val="00B74476"/>
    <w:rsid w:val="00B76F24"/>
    <w:rsid w:val="00B81ACA"/>
    <w:rsid w:val="00B854BA"/>
    <w:rsid w:val="00B860AB"/>
    <w:rsid w:val="00B90B72"/>
    <w:rsid w:val="00B90B7F"/>
    <w:rsid w:val="00B91DB1"/>
    <w:rsid w:val="00B91E74"/>
    <w:rsid w:val="00B95305"/>
    <w:rsid w:val="00B97718"/>
    <w:rsid w:val="00BA4C42"/>
    <w:rsid w:val="00BA4E70"/>
    <w:rsid w:val="00BA61D5"/>
    <w:rsid w:val="00BB0598"/>
    <w:rsid w:val="00BB39D6"/>
    <w:rsid w:val="00BB5CC1"/>
    <w:rsid w:val="00BB76A5"/>
    <w:rsid w:val="00BB7C8D"/>
    <w:rsid w:val="00BC0116"/>
    <w:rsid w:val="00BC54C6"/>
    <w:rsid w:val="00BC76E2"/>
    <w:rsid w:val="00BD1B76"/>
    <w:rsid w:val="00BD6B2B"/>
    <w:rsid w:val="00BE3696"/>
    <w:rsid w:val="00BE757E"/>
    <w:rsid w:val="00BF0057"/>
    <w:rsid w:val="00BF2064"/>
    <w:rsid w:val="00C00B36"/>
    <w:rsid w:val="00C012AD"/>
    <w:rsid w:val="00C023AB"/>
    <w:rsid w:val="00C12B34"/>
    <w:rsid w:val="00C1532D"/>
    <w:rsid w:val="00C172FE"/>
    <w:rsid w:val="00C17531"/>
    <w:rsid w:val="00C1784D"/>
    <w:rsid w:val="00C236C0"/>
    <w:rsid w:val="00C23956"/>
    <w:rsid w:val="00C36912"/>
    <w:rsid w:val="00C3726F"/>
    <w:rsid w:val="00C54BE7"/>
    <w:rsid w:val="00C579CA"/>
    <w:rsid w:val="00C62E40"/>
    <w:rsid w:val="00C63F67"/>
    <w:rsid w:val="00C64134"/>
    <w:rsid w:val="00C6652F"/>
    <w:rsid w:val="00C726E7"/>
    <w:rsid w:val="00C72C08"/>
    <w:rsid w:val="00C73801"/>
    <w:rsid w:val="00C7661D"/>
    <w:rsid w:val="00C86A00"/>
    <w:rsid w:val="00C86F8D"/>
    <w:rsid w:val="00C92EC0"/>
    <w:rsid w:val="00C95AC1"/>
    <w:rsid w:val="00C9689E"/>
    <w:rsid w:val="00C9725C"/>
    <w:rsid w:val="00CA4AC4"/>
    <w:rsid w:val="00CA63BA"/>
    <w:rsid w:val="00CB18E9"/>
    <w:rsid w:val="00CB1E6D"/>
    <w:rsid w:val="00CB3CEC"/>
    <w:rsid w:val="00CB48AE"/>
    <w:rsid w:val="00CB7A9D"/>
    <w:rsid w:val="00CC0277"/>
    <w:rsid w:val="00CC4204"/>
    <w:rsid w:val="00CC625A"/>
    <w:rsid w:val="00CD1D7B"/>
    <w:rsid w:val="00CD3102"/>
    <w:rsid w:val="00CD39AC"/>
    <w:rsid w:val="00CE5C6A"/>
    <w:rsid w:val="00CE667B"/>
    <w:rsid w:val="00CF7376"/>
    <w:rsid w:val="00D1096C"/>
    <w:rsid w:val="00D119E2"/>
    <w:rsid w:val="00D13AB1"/>
    <w:rsid w:val="00D174CF"/>
    <w:rsid w:val="00D20314"/>
    <w:rsid w:val="00D20CC3"/>
    <w:rsid w:val="00D3336D"/>
    <w:rsid w:val="00D33BC6"/>
    <w:rsid w:val="00D533AB"/>
    <w:rsid w:val="00D53846"/>
    <w:rsid w:val="00D53A0D"/>
    <w:rsid w:val="00D55641"/>
    <w:rsid w:val="00D60894"/>
    <w:rsid w:val="00D72E37"/>
    <w:rsid w:val="00D7719E"/>
    <w:rsid w:val="00D814C3"/>
    <w:rsid w:val="00D83572"/>
    <w:rsid w:val="00D91591"/>
    <w:rsid w:val="00D92D3F"/>
    <w:rsid w:val="00D92E7A"/>
    <w:rsid w:val="00D96287"/>
    <w:rsid w:val="00DA1774"/>
    <w:rsid w:val="00DA2483"/>
    <w:rsid w:val="00DA2E5F"/>
    <w:rsid w:val="00DA5837"/>
    <w:rsid w:val="00DB3801"/>
    <w:rsid w:val="00DB6142"/>
    <w:rsid w:val="00DC2445"/>
    <w:rsid w:val="00DC38E1"/>
    <w:rsid w:val="00DC6C99"/>
    <w:rsid w:val="00DD1642"/>
    <w:rsid w:val="00DD3B13"/>
    <w:rsid w:val="00DD7440"/>
    <w:rsid w:val="00DE13AD"/>
    <w:rsid w:val="00DE2139"/>
    <w:rsid w:val="00DF1408"/>
    <w:rsid w:val="00DF1423"/>
    <w:rsid w:val="00DF2FF8"/>
    <w:rsid w:val="00DF523F"/>
    <w:rsid w:val="00DF6647"/>
    <w:rsid w:val="00E0690F"/>
    <w:rsid w:val="00E13699"/>
    <w:rsid w:val="00E15DF9"/>
    <w:rsid w:val="00E161A7"/>
    <w:rsid w:val="00E17E96"/>
    <w:rsid w:val="00E23F49"/>
    <w:rsid w:val="00E24030"/>
    <w:rsid w:val="00E246CE"/>
    <w:rsid w:val="00E26DA2"/>
    <w:rsid w:val="00E26E2A"/>
    <w:rsid w:val="00E27A5F"/>
    <w:rsid w:val="00E30DD2"/>
    <w:rsid w:val="00E3208F"/>
    <w:rsid w:val="00E357D5"/>
    <w:rsid w:val="00E41D4A"/>
    <w:rsid w:val="00E441E4"/>
    <w:rsid w:val="00E44A70"/>
    <w:rsid w:val="00E453C9"/>
    <w:rsid w:val="00E464D1"/>
    <w:rsid w:val="00E50C97"/>
    <w:rsid w:val="00E721E2"/>
    <w:rsid w:val="00E72B69"/>
    <w:rsid w:val="00E75176"/>
    <w:rsid w:val="00E77C42"/>
    <w:rsid w:val="00E8737C"/>
    <w:rsid w:val="00EA0A34"/>
    <w:rsid w:val="00EA394E"/>
    <w:rsid w:val="00EB257C"/>
    <w:rsid w:val="00EB279F"/>
    <w:rsid w:val="00EB3EED"/>
    <w:rsid w:val="00EB602E"/>
    <w:rsid w:val="00EC071E"/>
    <w:rsid w:val="00EC08AA"/>
    <w:rsid w:val="00EC0EAB"/>
    <w:rsid w:val="00EC6839"/>
    <w:rsid w:val="00EC7910"/>
    <w:rsid w:val="00EC7D20"/>
    <w:rsid w:val="00ED086A"/>
    <w:rsid w:val="00ED09A5"/>
    <w:rsid w:val="00ED2588"/>
    <w:rsid w:val="00ED6ECA"/>
    <w:rsid w:val="00EE431D"/>
    <w:rsid w:val="00EF56B0"/>
    <w:rsid w:val="00F014FB"/>
    <w:rsid w:val="00F0605B"/>
    <w:rsid w:val="00F11BB3"/>
    <w:rsid w:val="00F13692"/>
    <w:rsid w:val="00F142B2"/>
    <w:rsid w:val="00F1760D"/>
    <w:rsid w:val="00F208FA"/>
    <w:rsid w:val="00F222AF"/>
    <w:rsid w:val="00F326B1"/>
    <w:rsid w:val="00F37CAD"/>
    <w:rsid w:val="00F40E04"/>
    <w:rsid w:val="00F43B90"/>
    <w:rsid w:val="00F4525E"/>
    <w:rsid w:val="00F45B74"/>
    <w:rsid w:val="00F522E0"/>
    <w:rsid w:val="00F54FF4"/>
    <w:rsid w:val="00F567F0"/>
    <w:rsid w:val="00F6311F"/>
    <w:rsid w:val="00F74740"/>
    <w:rsid w:val="00F776C9"/>
    <w:rsid w:val="00F77F09"/>
    <w:rsid w:val="00F87701"/>
    <w:rsid w:val="00F92284"/>
    <w:rsid w:val="00FA3050"/>
    <w:rsid w:val="00FA3BD5"/>
    <w:rsid w:val="00FB2901"/>
    <w:rsid w:val="00FB2EEC"/>
    <w:rsid w:val="00FB30AA"/>
    <w:rsid w:val="00FB4E0C"/>
    <w:rsid w:val="00FB5A7F"/>
    <w:rsid w:val="00FD2634"/>
    <w:rsid w:val="00FE064B"/>
    <w:rsid w:val="00FE176B"/>
    <w:rsid w:val="00FE33A3"/>
    <w:rsid w:val="00FE540B"/>
    <w:rsid w:val="00FF04B4"/>
    <w:rsid w:val="00FF262F"/>
    <w:rsid w:val="00FF58E4"/>
    <w:rsid w:val="00FF62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qFormat/>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color w:val="000099"/>
      <w:spacing w:val="0"/>
      <w:kern w:val="0"/>
      <w:position w:val="0"/>
      <w:sz w:val="24"/>
      <w:szCs w:val="24"/>
      <w:u w:val="single" w:color="000099"/>
      <w:vertAlign w:val="baseline"/>
      <w:lang w:val="en-US"/>
      <w14:textOutline w14:w="0" w14:cap="rnd" w14:cmpd="sng" w14:algn="ctr">
        <w14:noFill/>
        <w14:prstDash w14:val="solid"/>
        <w14:bevel/>
      </w14:textOutline>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137"/>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1">
    <w:name w:val="Plain Table 1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 w:type="numbering" w:customStyle="1" w:styleId="List1001">
    <w:name w:val="List 1001"/>
    <w:basedOn w:val="NoList"/>
    <w:rsid w:val="001824EB"/>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qFormat/>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color w:val="000099"/>
      <w:spacing w:val="0"/>
      <w:kern w:val="0"/>
      <w:position w:val="0"/>
      <w:sz w:val="24"/>
      <w:szCs w:val="24"/>
      <w:u w:val="single" w:color="000099"/>
      <w:vertAlign w:val="baseline"/>
      <w:lang w:val="en-US"/>
      <w14:textOutline w14:w="0" w14:cap="rnd" w14:cmpd="sng" w14:algn="ctr">
        <w14:noFill/>
        <w14:prstDash w14:val="solid"/>
        <w14:bevel/>
      </w14:textOutline>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137"/>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1">
    <w:name w:val="Plain Table 1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 w:type="numbering" w:customStyle="1" w:styleId="List1001">
    <w:name w:val="List 1001"/>
    <w:basedOn w:val="NoList"/>
    <w:rsid w:val="001824E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27277">
      <w:bodyDiv w:val="1"/>
      <w:marLeft w:val="0"/>
      <w:marRight w:val="0"/>
      <w:marTop w:val="0"/>
      <w:marBottom w:val="0"/>
      <w:divBdr>
        <w:top w:val="none" w:sz="0" w:space="0" w:color="auto"/>
        <w:left w:val="none" w:sz="0" w:space="0" w:color="auto"/>
        <w:bottom w:val="none" w:sz="0" w:space="0" w:color="auto"/>
        <w:right w:val="none" w:sz="0" w:space="0" w:color="auto"/>
      </w:divBdr>
    </w:div>
    <w:div w:id="215507400">
      <w:bodyDiv w:val="1"/>
      <w:marLeft w:val="0"/>
      <w:marRight w:val="0"/>
      <w:marTop w:val="0"/>
      <w:marBottom w:val="0"/>
      <w:divBdr>
        <w:top w:val="none" w:sz="0" w:space="0" w:color="auto"/>
        <w:left w:val="none" w:sz="0" w:space="0" w:color="auto"/>
        <w:bottom w:val="none" w:sz="0" w:space="0" w:color="auto"/>
        <w:right w:val="none" w:sz="0" w:space="0" w:color="auto"/>
      </w:divBdr>
      <w:divsChild>
        <w:div w:id="2018576785">
          <w:marLeft w:val="0"/>
          <w:marRight w:val="0"/>
          <w:marTop w:val="0"/>
          <w:marBottom w:val="0"/>
          <w:divBdr>
            <w:top w:val="none" w:sz="0" w:space="0" w:color="auto"/>
            <w:left w:val="none" w:sz="0" w:space="0" w:color="auto"/>
            <w:bottom w:val="none" w:sz="0" w:space="0" w:color="auto"/>
            <w:right w:val="none" w:sz="0" w:space="0" w:color="auto"/>
          </w:divBdr>
          <w:divsChild>
            <w:div w:id="1707103781">
              <w:marLeft w:val="0"/>
              <w:marRight w:val="0"/>
              <w:marTop w:val="0"/>
              <w:marBottom w:val="0"/>
              <w:divBdr>
                <w:top w:val="none" w:sz="0" w:space="0" w:color="auto"/>
                <w:left w:val="none" w:sz="0" w:space="0" w:color="auto"/>
                <w:bottom w:val="none" w:sz="0" w:space="0" w:color="auto"/>
                <w:right w:val="none" w:sz="0" w:space="0" w:color="auto"/>
              </w:divBdr>
              <w:divsChild>
                <w:div w:id="100416599">
                  <w:marLeft w:val="0"/>
                  <w:marRight w:val="0"/>
                  <w:marTop w:val="195"/>
                  <w:marBottom w:val="0"/>
                  <w:divBdr>
                    <w:top w:val="none" w:sz="0" w:space="0" w:color="auto"/>
                    <w:left w:val="none" w:sz="0" w:space="0" w:color="auto"/>
                    <w:bottom w:val="none" w:sz="0" w:space="0" w:color="auto"/>
                    <w:right w:val="none" w:sz="0" w:space="0" w:color="auto"/>
                  </w:divBdr>
                  <w:divsChild>
                    <w:div w:id="1559321179">
                      <w:marLeft w:val="0"/>
                      <w:marRight w:val="0"/>
                      <w:marTop w:val="0"/>
                      <w:marBottom w:val="0"/>
                      <w:divBdr>
                        <w:top w:val="none" w:sz="0" w:space="0" w:color="auto"/>
                        <w:left w:val="none" w:sz="0" w:space="0" w:color="auto"/>
                        <w:bottom w:val="none" w:sz="0" w:space="0" w:color="auto"/>
                        <w:right w:val="none" w:sz="0" w:space="0" w:color="auto"/>
                      </w:divBdr>
                      <w:divsChild>
                        <w:div w:id="457720435">
                          <w:marLeft w:val="0"/>
                          <w:marRight w:val="0"/>
                          <w:marTop w:val="0"/>
                          <w:marBottom w:val="0"/>
                          <w:divBdr>
                            <w:top w:val="none" w:sz="0" w:space="0" w:color="auto"/>
                            <w:left w:val="none" w:sz="0" w:space="0" w:color="auto"/>
                            <w:bottom w:val="none" w:sz="0" w:space="0" w:color="auto"/>
                            <w:right w:val="none" w:sz="0" w:space="0" w:color="auto"/>
                          </w:divBdr>
                          <w:divsChild>
                            <w:div w:id="472256934">
                              <w:marLeft w:val="0"/>
                              <w:marRight w:val="0"/>
                              <w:marTop w:val="0"/>
                              <w:marBottom w:val="0"/>
                              <w:divBdr>
                                <w:top w:val="none" w:sz="0" w:space="0" w:color="auto"/>
                                <w:left w:val="none" w:sz="0" w:space="0" w:color="auto"/>
                                <w:bottom w:val="none" w:sz="0" w:space="0" w:color="auto"/>
                                <w:right w:val="none" w:sz="0" w:space="0" w:color="auto"/>
                              </w:divBdr>
                              <w:divsChild>
                                <w:div w:id="15086356">
                                  <w:marLeft w:val="0"/>
                                  <w:marRight w:val="0"/>
                                  <w:marTop w:val="0"/>
                                  <w:marBottom w:val="0"/>
                                  <w:divBdr>
                                    <w:top w:val="none" w:sz="0" w:space="0" w:color="auto"/>
                                    <w:left w:val="none" w:sz="0" w:space="0" w:color="auto"/>
                                    <w:bottom w:val="none" w:sz="0" w:space="0" w:color="auto"/>
                                    <w:right w:val="none" w:sz="0" w:space="0" w:color="auto"/>
                                  </w:divBdr>
                                  <w:divsChild>
                                    <w:div w:id="1396927632">
                                      <w:marLeft w:val="0"/>
                                      <w:marRight w:val="0"/>
                                      <w:marTop w:val="0"/>
                                      <w:marBottom w:val="0"/>
                                      <w:divBdr>
                                        <w:top w:val="none" w:sz="0" w:space="0" w:color="auto"/>
                                        <w:left w:val="none" w:sz="0" w:space="0" w:color="auto"/>
                                        <w:bottom w:val="none" w:sz="0" w:space="0" w:color="auto"/>
                                        <w:right w:val="none" w:sz="0" w:space="0" w:color="auto"/>
                                      </w:divBdr>
                                      <w:divsChild>
                                        <w:div w:id="162554812">
                                          <w:marLeft w:val="0"/>
                                          <w:marRight w:val="0"/>
                                          <w:marTop w:val="0"/>
                                          <w:marBottom w:val="0"/>
                                          <w:divBdr>
                                            <w:top w:val="none" w:sz="0" w:space="0" w:color="auto"/>
                                            <w:left w:val="none" w:sz="0" w:space="0" w:color="auto"/>
                                            <w:bottom w:val="none" w:sz="0" w:space="0" w:color="auto"/>
                                            <w:right w:val="none" w:sz="0" w:space="0" w:color="auto"/>
                                          </w:divBdr>
                                          <w:divsChild>
                                            <w:div w:id="297228218">
                                              <w:marLeft w:val="0"/>
                                              <w:marRight w:val="0"/>
                                              <w:marTop w:val="0"/>
                                              <w:marBottom w:val="180"/>
                                              <w:divBdr>
                                                <w:top w:val="none" w:sz="0" w:space="0" w:color="auto"/>
                                                <w:left w:val="none" w:sz="0" w:space="0" w:color="auto"/>
                                                <w:bottom w:val="none" w:sz="0" w:space="0" w:color="auto"/>
                                                <w:right w:val="none" w:sz="0" w:space="0" w:color="auto"/>
                                              </w:divBdr>
                                              <w:divsChild>
                                                <w:div w:id="627930965">
                                                  <w:marLeft w:val="0"/>
                                                  <w:marRight w:val="0"/>
                                                  <w:marTop w:val="0"/>
                                                  <w:marBottom w:val="0"/>
                                                  <w:divBdr>
                                                    <w:top w:val="none" w:sz="0" w:space="0" w:color="auto"/>
                                                    <w:left w:val="none" w:sz="0" w:space="0" w:color="auto"/>
                                                    <w:bottom w:val="none" w:sz="0" w:space="0" w:color="auto"/>
                                                    <w:right w:val="none" w:sz="0" w:space="0" w:color="auto"/>
                                                  </w:divBdr>
                                                  <w:divsChild>
                                                    <w:div w:id="300113874">
                                                      <w:marLeft w:val="0"/>
                                                      <w:marRight w:val="0"/>
                                                      <w:marTop w:val="0"/>
                                                      <w:marBottom w:val="0"/>
                                                      <w:divBdr>
                                                        <w:top w:val="none" w:sz="0" w:space="0" w:color="auto"/>
                                                        <w:left w:val="none" w:sz="0" w:space="0" w:color="auto"/>
                                                        <w:bottom w:val="none" w:sz="0" w:space="0" w:color="auto"/>
                                                        <w:right w:val="none" w:sz="0" w:space="0" w:color="auto"/>
                                                      </w:divBdr>
                                                      <w:divsChild>
                                                        <w:div w:id="762532480">
                                                          <w:marLeft w:val="0"/>
                                                          <w:marRight w:val="0"/>
                                                          <w:marTop w:val="0"/>
                                                          <w:marBottom w:val="0"/>
                                                          <w:divBdr>
                                                            <w:top w:val="none" w:sz="0" w:space="0" w:color="auto"/>
                                                            <w:left w:val="none" w:sz="0" w:space="0" w:color="auto"/>
                                                            <w:bottom w:val="none" w:sz="0" w:space="0" w:color="auto"/>
                                                            <w:right w:val="none" w:sz="0" w:space="0" w:color="auto"/>
                                                          </w:divBdr>
                                                          <w:divsChild>
                                                            <w:div w:id="794639232">
                                                              <w:marLeft w:val="0"/>
                                                              <w:marRight w:val="0"/>
                                                              <w:marTop w:val="0"/>
                                                              <w:marBottom w:val="0"/>
                                                              <w:divBdr>
                                                                <w:top w:val="none" w:sz="0" w:space="0" w:color="auto"/>
                                                                <w:left w:val="none" w:sz="0" w:space="0" w:color="auto"/>
                                                                <w:bottom w:val="none" w:sz="0" w:space="0" w:color="auto"/>
                                                                <w:right w:val="none" w:sz="0" w:space="0" w:color="auto"/>
                                                              </w:divBdr>
                                                              <w:divsChild>
                                                                <w:div w:id="99105430">
                                                                  <w:marLeft w:val="0"/>
                                                                  <w:marRight w:val="0"/>
                                                                  <w:marTop w:val="0"/>
                                                                  <w:marBottom w:val="0"/>
                                                                  <w:divBdr>
                                                                    <w:top w:val="none" w:sz="0" w:space="0" w:color="auto"/>
                                                                    <w:left w:val="none" w:sz="0" w:space="0" w:color="auto"/>
                                                                    <w:bottom w:val="none" w:sz="0" w:space="0" w:color="auto"/>
                                                                    <w:right w:val="none" w:sz="0" w:space="0" w:color="auto"/>
                                                                  </w:divBdr>
                                                                  <w:divsChild>
                                                                    <w:div w:id="492112463">
                                                                      <w:marLeft w:val="0"/>
                                                                      <w:marRight w:val="0"/>
                                                                      <w:marTop w:val="0"/>
                                                                      <w:marBottom w:val="0"/>
                                                                      <w:divBdr>
                                                                        <w:top w:val="none" w:sz="0" w:space="0" w:color="auto"/>
                                                                        <w:left w:val="none" w:sz="0" w:space="0" w:color="auto"/>
                                                                        <w:bottom w:val="none" w:sz="0" w:space="0" w:color="auto"/>
                                                                        <w:right w:val="none" w:sz="0" w:space="0" w:color="auto"/>
                                                                      </w:divBdr>
                                                                      <w:divsChild>
                                                                        <w:div w:id="72556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55564">
      <w:bodyDiv w:val="1"/>
      <w:marLeft w:val="0"/>
      <w:marRight w:val="0"/>
      <w:marTop w:val="0"/>
      <w:marBottom w:val="0"/>
      <w:divBdr>
        <w:top w:val="none" w:sz="0" w:space="0" w:color="auto"/>
        <w:left w:val="none" w:sz="0" w:space="0" w:color="auto"/>
        <w:bottom w:val="none" w:sz="0" w:space="0" w:color="auto"/>
        <w:right w:val="none" w:sz="0" w:space="0" w:color="auto"/>
      </w:divBdr>
    </w:div>
    <w:div w:id="447165865">
      <w:bodyDiv w:val="1"/>
      <w:marLeft w:val="0"/>
      <w:marRight w:val="0"/>
      <w:marTop w:val="0"/>
      <w:marBottom w:val="0"/>
      <w:divBdr>
        <w:top w:val="none" w:sz="0" w:space="0" w:color="auto"/>
        <w:left w:val="none" w:sz="0" w:space="0" w:color="auto"/>
        <w:bottom w:val="none" w:sz="0" w:space="0" w:color="auto"/>
        <w:right w:val="none" w:sz="0" w:space="0" w:color="auto"/>
      </w:divBdr>
      <w:divsChild>
        <w:div w:id="1468232236">
          <w:marLeft w:val="0"/>
          <w:marRight w:val="0"/>
          <w:marTop w:val="0"/>
          <w:marBottom w:val="225"/>
          <w:divBdr>
            <w:top w:val="none" w:sz="0" w:space="0" w:color="auto"/>
            <w:left w:val="single" w:sz="48" w:space="0" w:color="4A4334"/>
            <w:bottom w:val="single" w:sz="48" w:space="0" w:color="4A4334"/>
            <w:right w:val="single" w:sz="48" w:space="0" w:color="4A4334"/>
          </w:divBdr>
          <w:divsChild>
            <w:div w:id="2112627006">
              <w:marLeft w:val="0"/>
              <w:marRight w:val="0"/>
              <w:marTop w:val="0"/>
              <w:marBottom w:val="0"/>
              <w:divBdr>
                <w:top w:val="none" w:sz="0" w:space="0" w:color="auto"/>
                <w:left w:val="none" w:sz="0" w:space="0" w:color="auto"/>
                <w:bottom w:val="none" w:sz="0" w:space="0" w:color="auto"/>
                <w:right w:val="none" w:sz="0" w:space="0" w:color="auto"/>
              </w:divBdr>
              <w:divsChild>
                <w:div w:id="1935236566">
                  <w:marLeft w:val="0"/>
                  <w:marRight w:val="0"/>
                  <w:marTop w:val="0"/>
                  <w:marBottom w:val="0"/>
                  <w:divBdr>
                    <w:top w:val="none" w:sz="0" w:space="0" w:color="auto"/>
                    <w:left w:val="none" w:sz="0" w:space="0" w:color="auto"/>
                    <w:bottom w:val="none" w:sz="0" w:space="0" w:color="auto"/>
                    <w:right w:val="none" w:sz="0" w:space="0" w:color="auto"/>
                  </w:divBdr>
                  <w:divsChild>
                    <w:div w:id="987170803">
                      <w:marLeft w:val="0"/>
                      <w:marRight w:val="0"/>
                      <w:marTop w:val="0"/>
                      <w:marBottom w:val="0"/>
                      <w:divBdr>
                        <w:top w:val="none" w:sz="0" w:space="0" w:color="auto"/>
                        <w:left w:val="single" w:sz="6" w:space="0" w:color="999999"/>
                        <w:bottom w:val="none" w:sz="0" w:space="0" w:color="auto"/>
                        <w:right w:val="none" w:sz="0" w:space="0" w:color="auto"/>
                      </w:divBdr>
                      <w:divsChild>
                        <w:div w:id="1433208814">
                          <w:marLeft w:val="0"/>
                          <w:marRight w:val="0"/>
                          <w:marTop w:val="0"/>
                          <w:marBottom w:val="0"/>
                          <w:divBdr>
                            <w:top w:val="none" w:sz="0" w:space="0" w:color="auto"/>
                            <w:left w:val="none" w:sz="0" w:space="0" w:color="auto"/>
                            <w:bottom w:val="none" w:sz="0" w:space="0" w:color="auto"/>
                            <w:right w:val="none" w:sz="0" w:space="0" w:color="auto"/>
                          </w:divBdr>
                          <w:divsChild>
                            <w:div w:id="466048899">
                              <w:marLeft w:val="0"/>
                              <w:marRight w:val="0"/>
                              <w:marTop w:val="0"/>
                              <w:marBottom w:val="0"/>
                              <w:divBdr>
                                <w:top w:val="none" w:sz="0" w:space="0" w:color="auto"/>
                                <w:left w:val="none" w:sz="0" w:space="0" w:color="auto"/>
                                <w:bottom w:val="none" w:sz="0" w:space="0" w:color="auto"/>
                                <w:right w:val="none" w:sz="0" w:space="0" w:color="auto"/>
                              </w:divBdr>
                              <w:divsChild>
                                <w:div w:id="1207836451">
                                  <w:marLeft w:val="0"/>
                                  <w:marRight w:val="0"/>
                                  <w:marTop w:val="0"/>
                                  <w:marBottom w:val="0"/>
                                  <w:divBdr>
                                    <w:top w:val="none" w:sz="0" w:space="0" w:color="auto"/>
                                    <w:left w:val="none" w:sz="0" w:space="0" w:color="auto"/>
                                    <w:bottom w:val="none" w:sz="0" w:space="0" w:color="auto"/>
                                    <w:right w:val="none" w:sz="0" w:space="0" w:color="auto"/>
                                  </w:divBdr>
                                  <w:divsChild>
                                    <w:div w:id="41491440">
                                      <w:marLeft w:val="0"/>
                                      <w:marRight w:val="0"/>
                                      <w:marTop w:val="0"/>
                                      <w:marBottom w:val="0"/>
                                      <w:divBdr>
                                        <w:top w:val="none" w:sz="0" w:space="0" w:color="auto"/>
                                        <w:left w:val="none" w:sz="0" w:space="0" w:color="auto"/>
                                        <w:bottom w:val="none" w:sz="0" w:space="0" w:color="auto"/>
                                        <w:right w:val="none" w:sz="0" w:space="0" w:color="auto"/>
                                      </w:divBdr>
                                      <w:divsChild>
                                        <w:div w:id="79653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7524109">
      <w:bodyDiv w:val="1"/>
      <w:marLeft w:val="0"/>
      <w:marRight w:val="0"/>
      <w:marTop w:val="0"/>
      <w:marBottom w:val="0"/>
      <w:divBdr>
        <w:top w:val="none" w:sz="0" w:space="0" w:color="auto"/>
        <w:left w:val="none" w:sz="0" w:space="0" w:color="auto"/>
        <w:bottom w:val="none" w:sz="0" w:space="0" w:color="auto"/>
        <w:right w:val="none" w:sz="0" w:space="0" w:color="auto"/>
      </w:divBdr>
      <w:divsChild>
        <w:div w:id="1546328264">
          <w:marLeft w:val="0"/>
          <w:marRight w:val="0"/>
          <w:marTop w:val="0"/>
          <w:marBottom w:val="0"/>
          <w:divBdr>
            <w:top w:val="none" w:sz="0" w:space="0" w:color="auto"/>
            <w:left w:val="none" w:sz="0" w:space="0" w:color="auto"/>
            <w:bottom w:val="none" w:sz="0" w:space="0" w:color="auto"/>
            <w:right w:val="none" w:sz="0" w:space="0" w:color="auto"/>
          </w:divBdr>
          <w:divsChild>
            <w:div w:id="987515645">
              <w:marLeft w:val="0"/>
              <w:marRight w:val="0"/>
              <w:marTop w:val="0"/>
              <w:marBottom w:val="0"/>
              <w:divBdr>
                <w:top w:val="none" w:sz="0" w:space="0" w:color="auto"/>
                <w:left w:val="none" w:sz="0" w:space="0" w:color="auto"/>
                <w:bottom w:val="none" w:sz="0" w:space="0" w:color="auto"/>
                <w:right w:val="none" w:sz="0" w:space="0" w:color="auto"/>
              </w:divBdr>
              <w:divsChild>
                <w:div w:id="809253443">
                  <w:marLeft w:val="0"/>
                  <w:marRight w:val="0"/>
                  <w:marTop w:val="0"/>
                  <w:marBottom w:val="0"/>
                  <w:divBdr>
                    <w:top w:val="single" w:sz="6" w:space="4" w:color="888888"/>
                    <w:left w:val="single" w:sz="6" w:space="4" w:color="888888"/>
                    <w:bottom w:val="single" w:sz="6" w:space="4" w:color="888888"/>
                    <w:right w:val="single" w:sz="6" w:space="4" w:color="888888"/>
                  </w:divBdr>
                  <w:divsChild>
                    <w:div w:id="1326014792">
                      <w:marLeft w:val="0"/>
                      <w:marRight w:val="0"/>
                      <w:marTop w:val="0"/>
                      <w:marBottom w:val="0"/>
                      <w:divBdr>
                        <w:top w:val="none" w:sz="0" w:space="0" w:color="auto"/>
                        <w:left w:val="none" w:sz="0" w:space="0" w:color="auto"/>
                        <w:bottom w:val="none" w:sz="0" w:space="0" w:color="auto"/>
                        <w:right w:val="none" w:sz="0" w:space="0" w:color="auto"/>
                      </w:divBdr>
                      <w:divsChild>
                        <w:div w:id="1278219958">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261147">
      <w:bodyDiv w:val="1"/>
      <w:marLeft w:val="0"/>
      <w:marRight w:val="0"/>
      <w:marTop w:val="0"/>
      <w:marBottom w:val="0"/>
      <w:divBdr>
        <w:top w:val="none" w:sz="0" w:space="0" w:color="auto"/>
        <w:left w:val="none" w:sz="0" w:space="0" w:color="auto"/>
        <w:bottom w:val="none" w:sz="0" w:space="0" w:color="auto"/>
        <w:right w:val="none" w:sz="0" w:space="0" w:color="auto"/>
      </w:divBdr>
    </w:div>
    <w:div w:id="947279736">
      <w:bodyDiv w:val="1"/>
      <w:marLeft w:val="0"/>
      <w:marRight w:val="0"/>
      <w:marTop w:val="0"/>
      <w:marBottom w:val="0"/>
      <w:divBdr>
        <w:top w:val="none" w:sz="0" w:space="0" w:color="auto"/>
        <w:left w:val="none" w:sz="0" w:space="0" w:color="auto"/>
        <w:bottom w:val="none" w:sz="0" w:space="0" w:color="auto"/>
        <w:right w:val="none" w:sz="0" w:space="0" w:color="auto"/>
      </w:divBdr>
    </w:div>
    <w:div w:id="1029531245">
      <w:bodyDiv w:val="1"/>
      <w:marLeft w:val="0"/>
      <w:marRight w:val="0"/>
      <w:marTop w:val="0"/>
      <w:marBottom w:val="0"/>
      <w:divBdr>
        <w:top w:val="none" w:sz="0" w:space="0" w:color="auto"/>
        <w:left w:val="none" w:sz="0" w:space="0" w:color="auto"/>
        <w:bottom w:val="none" w:sz="0" w:space="0" w:color="auto"/>
        <w:right w:val="none" w:sz="0" w:space="0" w:color="auto"/>
      </w:divBdr>
      <w:divsChild>
        <w:div w:id="2060546064">
          <w:marLeft w:val="0"/>
          <w:marRight w:val="0"/>
          <w:marTop w:val="0"/>
          <w:marBottom w:val="0"/>
          <w:divBdr>
            <w:top w:val="none" w:sz="0" w:space="0" w:color="auto"/>
            <w:left w:val="none" w:sz="0" w:space="0" w:color="auto"/>
            <w:bottom w:val="none" w:sz="0" w:space="0" w:color="auto"/>
            <w:right w:val="none" w:sz="0" w:space="0" w:color="auto"/>
          </w:divBdr>
          <w:divsChild>
            <w:div w:id="1588343201">
              <w:marLeft w:val="0"/>
              <w:marRight w:val="0"/>
              <w:marTop w:val="0"/>
              <w:marBottom w:val="0"/>
              <w:divBdr>
                <w:top w:val="none" w:sz="0" w:space="0" w:color="auto"/>
                <w:left w:val="none" w:sz="0" w:space="0" w:color="auto"/>
                <w:bottom w:val="none" w:sz="0" w:space="0" w:color="auto"/>
                <w:right w:val="none" w:sz="0" w:space="0" w:color="auto"/>
              </w:divBdr>
              <w:divsChild>
                <w:div w:id="578833192">
                  <w:marLeft w:val="0"/>
                  <w:marRight w:val="0"/>
                  <w:marTop w:val="0"/>
                  <w:marBottom w:val="0"/>
                  <w:divBdr>
                    <w:top w:val="single" w:sz="6" w:space="4" w:color="888888"/>
                    <w:left w:val="single" w:sz="6" w:space="4" w:color="888888"/>
                    <w:bottom w:val="single" w:sz="6" w:space="4" w:color="888888"/>
                    <w:right w:val="single" w:sz="6" w:space="4" w:color="888888"/>
                  </w:divBdr>
                  <w:divsChild>
                    <w:div w:id="1981420296">
                      <w:marLeft w:val="0"/>
                      <w:marRight w:val="0"/>
                      <w:marTop w:val="0"/>
                      <w:marBottom w:val="0"/>
                      <w:divBdr>
                        <w:top w:val="none" w:sz="0" w:space="0" w:color="auto"/>
                        <w:left w:val="none" w:sz="0" w:space="0" w:color="auto"/>
                        <w:bottom w:val="none" w:sz="0" w:space="0" w:color="auto"/>
                        <w:right w:val="none" w:sz="0" w:space="0" w:color="auto"/>
                      </w:divBdr>
                      <w:divsChild>
                        <w:div w:id="360741302">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361532">
      <w:bodyDiv w:val="1"/>
      <w:marLeft w:val="0"/>
      <w:marRight w:val="0"/>
      <w:marTop w:val="0"/>
      <w:marBottom w:val="0"/>
      <w:divBdr>
        <w:top w:val="none" w:sz="0" w:space="0" w:color="auto"/>
        <w:left w:val="none" w:sz="0" w:space="0" w:color="auto"/>
        <w:bottom w:val="none" w:sz="0" w:space="0" w:color="auto"/>
        <w:right w:val="none" w:sz="0" w:space="0" w:color="auto"/>
      </w:divBdr>
    </w:div>
    <w:div w:id="1353217520">
      <w:bodyDiv w:val="1"/>
      <w:marLeft w:val="0"/>
      <w:marRight w:val="0"/>
      <w:marTop w:val="0"/>
      <w:marBottom w:val="0"/>
      <w:divBdr>
        <w:top w:val="none" w:sz="0" w:space="0" w:color="auto"/>
        <w:left w:val="none" w:sz="0" w:space="0" w:color="auto"/>
        <w:bottom w:val="none" w:sz="0" w:space="0" w:color="auto"/>
        <w:right w:val="none" w:sz="0" w:space="0" w:color="auto"/>
      </w:divBdr>
      <w:divsChild>
        <w:div w:id="1423259617">
          <w:marLeft w:val="0"/>
          <w:marRight w:val="0"/>
          <w:marTop w:val="0"/>
          <w:marBottom w:val="0"/>
          <w:divBdr>
            <w:top w:val="none" w:sz="0" w:space="0" w:color="auto"/>
            <w:left w:val="none" w:sz="0" w:space="0" w:color="auto"/>
            <w:bottom w:val="none" w:sz="0" w:space="0" w:color="auto"/>
            <w:right w:val="none" w:sz="0" w:space="0" w:color="auto"/>
          </w:divBdr>
          <w:divsChild>
            <w:div w:id="1386562593">
              <w:marLeft w:val="0"/>
              <w:marRight w:val="0"/>
              <w:marTop w:val="0"/>
              <w:marBottom w:val="0"/>
              <w:divBdr>
                <w:top w:val="none" w:sz="0" w:space="0" w:color="auto"/>
                <w:left w:val="none" w:sz="0" w:space="0" w:color="auto"/>
                <w:bottom w:val="none" w:sz="0" w:space="0" w:color="auto"/>
                <w:right w:val="none" w:sz="0" w:space="0" w:color="auto"/>
              </w:divBdr>
              <w:divsChild>
                <w:div w:id="1697542584">
                  <w:marLeft w:val="0"/>
                  <w:marRight w:val="0"/>
                  <w:marTop w:val="0"/>
                  <w:marBottom w:val="0"/>
                  <w:divBdr>
                    <w:top w:val="single" w:sz="6" w:space="4" w:color="888888"/>
                    <w:left w:val="single" w:sz="6" w:space="4" w:color="888888"/>
                    <w:bottom w:val="single" w:sz="6" w:space="4" w:color="888888"/>
                    <w:right w:val="single" w:sz="6" w:space="4" w:color="888888"/>
                  </w:divBdr>
                  <w:divsChild>
                    <w:div w:id="796995370">
                      <w:marLeft w:val="0"/>
                      <w:marRight w:val="0"/>
                      <w:marTop w:val="0"/>
                      <w:marBottom w:val="0"/>
                      <w:divBdr>
                        <w:top w:val="none" w:sz="0" w:space="0" w:color="auto"/>
                        <w:left w:val="none" w:sz="0" w:space="0" w:color="auto"/>
                        <w:bottom w:val="none" w:sz="0" w:space="0" w:color="auto"/>
                        <w:right w:val="none" w:sz="0" w:space="0" w:color="auto"/>
                      </w:divBdr>
                      <w:divsChild>
                        <w:div w:id="1303458777">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708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s://www.youtube.com/watch?v=jbGXnLzweAM" TargetMode="External"/><Relationship Id="rId26" Type="http://schemas.openxmlformats.org/officeDocument/2006/relationships/hyperlink" Target="https://www.youtube.com/watch?v=qdGkTdv4Dt4&amp;list=PL60396574E0A0B9A2&amp;index=2" TargetMode="External"/><Relationship Id="rId3" Type="http://schemas.openxmlformats.org/officeDocument/2006/relationships/styles" Target="styles.xml"/><Relationship Id="rId21" Type="http://schemas.openxmlformats.org/officeDocument/2006/relationships/hyperlink" Target="http://www.sjboces.or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oogle.ca/imgres?imgurl=http://www.bracknellcatholicchurch.org/uploads/2/6/7/1/26718600/5940952_orig.jpg&amp;imgrefurl=http://www.bracknellcatholicchurch.org/sacraments.html&amp;docid=XFJIiALtluuB3M&amp;tbnid=N6zQXMUHJ7kETM:&amp;w=279&amp;h=339&amp;ei=7LF_VamSJY_AgwSy-7WIAw&amp;ved=0CAIQxiAwAGoVChMIqbiixbuTxgIVD-CACh2yfQ0x&amp;iact=c" TargetMode="External"/><Relationship Id="rId17" Type="http://schemas.openxmlformats.org/officeDocument/2006/relationships/hyperlink" Target="https://www.youtube.com/watch?v=EV-Cwo_L3Ok" TargetMode="External"/><Relationship Id="rId25" Type="http://schemas.openxmlformats.org/officeDocument/2006/relationships/hyperlink" Target="https://www.youtube.com/watch?v=05YB2jdHLsY"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youtube.com/watch?v=coZgraP8Xm8" TargetMode="External"/><Relationship Id="rId20" Type="http://schemas.openxmlformats.org/officeDocument/2006/relationships/image" Target="media/image5.gif"/><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theteacher.ca" TargetMode="External"/><Relationship Id="rId24" Type="http://schemas.openxmlformats.org/officeDocument/2006/relationships/hyperlink" Target="https://www.youtube.com/watch?v=kOB88AwwMVI"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s://www.youtube.com/watch?v=QcB7Uem00n4" TargetMode="External"/><Relationship Id="rId28" Type="http://schemas.openxmlformats.org/officeDocument/2006/relationships/hyperlink" Target="https://www.youtube.com/watch?v=Wz5-vu6A58E&amp;index=4&amp;list=PL60396574E0A0B9A2" TargetMode="External"/><Relationship Id="rId10" Type="http://schemas.openxmlformats.org/officeDocument/2006/relationships/image" Target="media/image2.jpeg"/><Relationship Id="rId19" Type="http://schemas.openxmlformats.org/officeDocument/2006/relationships/hyperlink" Target="http://www.textmapping.org"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google.ca/imgres?imgurl=http://www.americancatholic.org/features/gfx/articles/Sacraments.jpg&amp;imgrefurl=http://www.americancatholic.org/features/special/default.aspx?id=29&amp;docid=3_RY0vFZqjfdSM&amp;tbnid=aDvxlIpNNC8mzM:&amp;w=465&amp;h=151&amp;ei=dF-AVYKUNMXBggT3mouACg&amp;ved=0CAIQxiAwAGoVChMIgp6zhOGUxgIVxaCACh13zQKg&amp;iact=c" TargetMode="External"/><Relationship Id="rId22" Type="http://schemas.openxmlformats.org/officeDocument/2006/relationships/hyperlink" Target="https://www.youtube.com/watch?v=QtbpOERgMvk" TargetMode="External"/><Relationship Id="rId27" Type="http://schemas.openxmlformats.org/officeDocument/2006/relationships/hyperlink" Target="https://www.youtube.com/watch?v=Qt32SyDWuW8&amp;index=3&amp;list=PL60396574E0A0B9A2" TargetMode="External"/><Relationship Id="rId30" Type="http://schemas.openxmlformats.org/officeDocument/2006/relationships/header" Target="header1.xml"/><Relationship Id="rId35"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659FA-6015-41B7-AF64-222FDE6D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10314</Words>
  <Characters>58792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3</cp:revision>
  <cp:lastPrinted>2015-06-25T22:35:00Z</cp:lastPrinted>
  <dcterms:created xsi:type="dcterms:W3CDTF">2015-06-25T20:27:00Z</dcterms:created>
  <dcterms:modified xsi:type="dcterms:W3CDTF">2015-06-25T22:35:00Z</dcterms:modified>
</cp:coreProperties>
</file>